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54" w:rsidRDefault="00FA0E54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82-р  03.04.14</w:t>
      </w:r>
    </w:p>
    <w:p w:rsidR="00FA0E54" w:rsidRDefault="00FA0E54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0E54" w:rsidRDefault="00FA0E54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проекту землеустрою, </w:t>
      </w:r>
    </w:p>
    <w:p w:rsidR="00FA0E54" w:rsidRDefault="00FA0E54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забезпечує еколого-економічне </w:t>
      </w:r>
    </w:p>
    <w:p w:rsidR="00FA0E54" w:rsidRDefault="00FA0E54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обґрунтування сівозміни та впорядкування </w:t>
      </w:r>
    </w:p>
    <w:p w:rsidR="00FA0E54" w:rsidRDefault="00FA0E54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угідь на земельних ділянках орендованих </w:t>
      </w:r>
    </w:p>
    <w:p w:rsidR="00FA0E54" w:rsidRDefault="00FA0E54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ПСП «Корпорація України» в межах території </w:t>
      </w:r>
    </w:p>
    <w:p w:rsidR="00FA0E54" w:rsidRDefault="00FA0E54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Лукашівської сільської ради Первомайського </w:t>
      </w:r>
    </w:p>
    <w:p w:rsidR="00FA0E54" w:rsidRDefault="00FA0E54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району Миколаївської області</w:t>
      </w:r>
    </w:p>
    <w:p w:rsidR="00FA0E54" w:rsidRDefault="00FA0E54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0E54" w:rsidRPr="00AC36D7" w:rsidRDefault="00FA0E54" w:rsidP="00AC36D7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ПСП «Корпорація України», проект землеустрою, що забезпечує еколого-економічне обґрунтування сівозміни та впорядкування угідь розроблений ДП «Миколаївський Інститут землеустрою», що діє на підставі Ліцензії Державного комітету України із земельних ресурсів серія АГ №583453 від 10.06.2011 р. </w:t>
      </w:r>
      <w:r w:rsidRPr="00AC36D7">
        <w:rPr>
          <w:rFonts w:ascii="Times New Roman" w:hAnsi="Times New Roman"/>
          <w:sz w:val="28"/>
          <w:szCs w:val="24"/>
          <w:lang w:val="uk-UA" w:eastAsia="ru-RU"/>
        </w:rPr>
        <w:t xml:space="preserve">та керуючись статтями 17, 22, 184, 186 Земельного кодексу України, статтями 13, 25, 52 Закону України «Про землеустрій», статтею 15 Закону України «Про охорону земель», </w:t>
      </w:r>
      <w:r w:rsidRPr="00AC36D7">
        <w:rPr>
          <w:rFonts w:ascii="Times New Roman" w:hAnsi="Times New Roman"/>
          <w:sz w:val="28"/>
          <w:szCs w:val="28"/>
          <w:lang w:val="uk-UA" w:eastAsia="ru-RU"/>
        </w:rPr>
        <w:t xml:space="preserve">частини </w:t>
      </w:r>
      <w:r>
        <w:rPr>
          <w:rFonts w:ascii="Times New Roman" w:hAnsi="Times New Roman"/>
          <w:sz w:val="28"/>
          <w:szCs w:val="28"/>
          <w:lang w:val="uk-UA" w:eastAsia="ru-RU"/>
        </w:rPr>
        <w:t>третьої</w:t>
      </w:r>
      <w:r w:rsidRPr="00AC36D7">
        <w:rPr>
          <w:rFonts w:ascii="Times New Roman" w:hAnsi="Times New Roman"/>
          <w:sz w:val="28"/>
          <w:szCs w:val="28"/>
          <w:lang w:val="uk-UA" w:eastAsia="ru-RU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 w:eastAsia="ru-RU"/>
        </w:rPr>
        <w:t>39</w:t>
      </w:r>
      <w:r w:rsidRPr="00AC36D7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місцеві державні адміністрації», відповідно до постанови Кабінету Міністрів України від 02.11.2011 року №1134 «Про затвердження Порядку розроблення проектів землеустрою, що забезпечують еколого-економічне обґрунтування сівозміни та впорядкування угідь»:</w:t>
      </w:r>
    </w:p>
    <w:p w:rsidR="00FA0E54" w:rsidRDefault="00FA0E54" w:rsidP="004D7F31">
      <w:pPr>
        <w:pStyle w:val="ListParagraph"/>
        <w:numPr>
          <w:ilvl w:val="0"/>
          <w:numId w:val="1"/>
        </w:numPr>
        <w:spacing w:after="0" w:line="240" w:lineRule="auto"/>
        <w:ind w:left="90" w:firstLine="9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проект землеустрою, що забезпечує еколого-економічне обґрунтування сівозміни та впорядкування угідь на земельних ділянках орендованих ПСП «Корпорація України» загальною площею </w:t>
      </w:r>
      <w:smartTag w:uri="urn:schemas-microsoft-com:office:smarttags" w:element="metricconverter">
        <w:smartTagPr>
          <w:attr w:name="ProductID" w:val="2439,9162 га"/>
        </w:smartTagPr>
        <w:r>
          <w:rPr>
            <w:rFonts w:ascii="Times New Roman" w:hAnsi="Times New Roman"/>
            <w:sz w:val="28"/>
            <w:szCs w:val="28"/>
            <w:lang w:val="uk-UA"/>
          </w:rPr>
          <w:t>2439,9162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в межах території Лукашівської сільської ради Первомайського району Миколаївської області.</w:t>
      </w:r>
    </w:p>
    <w:p w:rsidR="00FA0E54" w:rsidRDefault="00FA0E54" w:rsidP="00380ED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54" w:rsidRDefault="00FA0E54" w:rsidP="004D7F31">
      <w:pPr>
        <w:pStyle w:val="ListParagraph"/>
        <w:numPr>
          <w:ilvl w:val="0"/>
          <w:numId w:val="1"/>
        </w:numPr>
        <w:spacing w:after="0" w:line="240" w:lineRule="auto"/>
        <w:ind w:left="90" w:firstLine="9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Зобов’язати ПСП «Корпорація України» забезпечити раціональне використання і охорону земельних угідь, згідно проекту землеустрою, що забезпечує еколого-економічне обґрунтування сівозміни та впорядкування угідь.</w:t>
      </w:r>
    </w:p>
    <w:p w:rsidR="00FA0E54" w:rsidRPr="00380ED0" w:rsidRDefault="00FA0E54" w:rsidP="00380ED0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FA0E54" w:rsidRPr="00927B5D" w:rsidRDefault="00FA0E54" w:rsidP="004D7F31">
      <w:pPr>
        <w:pStyle w:val="ListParagraph"/>
        <w:numPr>
          <w:ilvl w:val="0"/>
          <w:numId w:val="1"/>
        </w:numPr>
        <w:spacing w:after="0" w:line="240" w:lineRule="auto"/>
        <w:ind w:left="90" w:firstLine="9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Pr="00927B5D">
        <w:rPr>
          <w:rFonts w:ascii="Times New Roman" w:hAnsi="Times New Roman"/>
          <w:sz w:val="28"/>
          <w:szCs w:val="28"/>
          <w:lang w:val="ru-RU"/>
        </w:rPr>
        <w:t>за виконання цього розпорядження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залишаю за собою.</w:t>
      </w:r>
    </w:p>
    <w:p w:rsidR="00FA0E54" w:rsidRDefault="00FA0E54" w:rsidP="00927B5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54" w:rsidRDefault="00FA0E54" w:rsidP="00927B5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54" w:rsidRPr="00B92AC5" w:rsidRDefault="00FA0E54" w:rsidP="00927B5D">
      <w:pPr>
        <w:pStyle w:val="Title"/>
        <w:tabs>
          <w:tab w:val="left" w:pos="7065"/>
        </w:tabs>
        <w:jc w:val="left"/>
        <w:rPr>
          <w:sz w:val="28"/>
          <w:szCs w:val="28"/>
        </w:rPr>
      </w:pPr>
      <w:r w:rsidRPr="00B92AC5">
        <w:rPr>
          <w:sz w:val="28"/>
          <w:szCs w:val="28"/>
        </w:rPr>
        <w:t>Виконувач функцій і повноважень</w:t>
      </w:r>
    </w:p>
    <w:p w:rsidR="00FA0E54" w:rsidRPr="00B92AC5" w:rsidRDefault="00FA0E54" w:rsidP="00927B5D">
      <w:pPr>
        <w:pStyle w:val="Title"/>
        <w:tabs>
          <w:tab w:val="left" w:pos="7065"/>
        </w:tabs>
        <w:jc w:val="left"/>
        <w:rPr>
          <w:sz w:val="28"/>
          <w:szCs w:val="28"/>
        </w:rPr>
      </w:pPr>
      <w:r w:rsidRPr="00B92AC5">
        <w:rPr>
          <w:sz w:val="28"/>
          <w:szCs w:val="28"/>
        </w:rPr>
        <w:t>голови райдержадміністрації,</w:t>
      </w:r>
    </w:p>
    <w:p w:rsidR="00FA0E54" w:rsidRPr="00B92AC5" w:rsidRDefault="00FA0E54" w:rsidP="00927B5D">
      <w:pPr>
        <w:pStyle w:val="Title"/>
        <w:tabs>
          <w:tab w:val="left" w:pos="7065"/>
        </w:tabs>
        <w:jc w:val="left"/>
        <w:rPr>
          <w:sz w:val="28"/>
          <w:szCs w:val="28"/>
        </w:rPr>
      </w:pPr>
      <w:r w:rsidRPr="00B92AC5">
        <w:rPr>
          <w:sz w:val="28"/>
          <w:szCs w:val="28"/>
        </w:rPr>
        <w:t>перший заступник голови</w:t>
      </w:r>
    </w:p>
    <w:p w:rsidR="00FA0E54" w:rsidRPr="00B92AC5" w:rsidRDefault="00FA0E54" w:rsidP="00927B5D">
      <w:pPr>
        <w:pStyle w:val="Title"/>
        <w:tabs>
          <w:tab w:val="left" w:pos="7065"/>
        </w:tabs>
        <w:jc w:val="left"/>
        <w:rPr>
          <w:sz w:val="28"/>
          <w:szCs w:val="28"/>
        </w:rPr>
      </w:pPr>
      <w:r w:rsidRPr="00B92AC5">
        <w:rPr>
          <w:sz w:val="28"/>
          <w:szCs w:val="28"/>
        </w:rPr>
        <w:t xml:space="preserve">райдержадміністрації                                  </w:t>
      </w:r>
      <w:r>
        <w:rPr>
          <w:sz w:val="28"/>
          <w:szCs w:val="28"/>
        </w:rPr>
        <w:t xml:space="preserve">                           </w:t>
      </w:r>
      <w:r w:rsidRPr="00B92AC5">
        <w:rPr>
          <w:sz w:val="28"/>
          <w:szCs w:val="28"/>
        </w:rPr>
        <w:t xml:space="preserve">     С.В. Бондаренко</w:t>
      </w:r>
    </w:p>
    <w:p w:rsidR="00FA0E54" w:rsidRDefault="00FA0E54" w:rsidP="00927B5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A0E54" w:rsidSect="00AE44DC">
      <w:pgSz w:w="12240" w:h="15840"/>
      <w:pgMar w:top="719" w:right="1440" w:bottom="71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B6B"/>
    <w:multiLevelType w:val="hybridMultilevel"/>
    <w:tmpl w:val="0F82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D1D"/>
    <w:rsid w:val="0000080E"/>
    <w:rsid w:val="00021FEF"/>
    <w:rsid w:val="000426B7"/>
    <w:rsid w:val="000729D5"/>
    <w:rsid w:val="000938D1"/>
    <w:rsid w:val="000C71F6"/>
    <w:rsid w:val="000E030E"/>
    <w:rsid w:val="000F7EA4"/>
    <w:rsid w:val="00106B07"/>
    <w:rsid w:val="001076E4"/>
    <w:rsid w:val="0011024D"/>
    <w:rsid w:val="00117CA4"/>
    <w:rsid w:val="001210BE"/>
    <w:rsid w:val="0012796B"/>
    <w:rsid w:val="001432BE"/>
    <w:rsid w:val="00143A4E"/>
    <w:rsid w:val="001653E5"/>
    <w:rsid w:val="00172D52"/>
    <w:rsid w:val="00174730"/>
    <w:rsid w:val="001762FC"/>
    <w:rsid w:val="001769CC"/>
    <w:rsid w:val="001A05BB"/>
    <w:rsid w:val="001B57DD"/>
    <w:rsid w:val="001D3160"/>
    <w:rsid w:val="001F06EB"/>
    <w:rsid w:val="001F1BA6"/>
    <w:rsid w:val="00203704"/>
    <w:rsid w:val="00216CE7"/>
    <w:rsid w:val="00217951"/>
    <w:rsid w:val="00217E92"/>
    <w:rsid w:val="00241CB4"/>
    <w:rsid w:val="002522D6"/>
    <w:rsid w:val="00261BCF"/>
    <w:rsid w:val="00272908"/>
    <w:rsid w:val="0027781C"/>
    <w:rsid w:val="00277DA9"/>
    <w:rsid w:val="002853D8"/>
    <w:rsid w:val="002909C9"/>
    <w:rsid w:val="002A3DC1"/>
    <w:rsid w:val="002C16F0"/>
    <w:rsid w:val="002C50F7"/>
    <w:rsid w:val="002C690B"/>
    <w:rsid w:val="003065F2"/>
    <w:rsid w:val="00317E6B"/>
    <w:rsid w:val="00327E17"/>
    <w:rsid w:val="00347D72"/>
    <w:rsid w:val="003539FD"/>
    <w:rsid w:val="00380ED0"/>
    <w:rsid w:val="00383493"/>
    <w:rsid w:val="003B0323"/>
    <w:rsid w:val="003B5708"/>
    <w:rsid w:val="003C3461"/>
    <w:rsid w:val="003C51AE"/>
    <w:rsid w:val="003C5FAC"/>
    <w:rsid w:val="003F390B"/>
    <w:rsid w:val="004009AC"/>
    <w:rsid w:val="00404AF4"/>
    <w:rsid w:val="00412551"/>
    <w:rsid w:val="00416045"/>
    <w:rsid w:val="00433504"/>
    <w:rsid w:val="00451C3B"/>
    <w:rsid w:val="00473626"/>
    <w:rsid w:val="00495D8B"/>
    <w:rsid w:val="004A6F75"/>
    <w:rsid w:val="004D49EF"/>
    <w:rsid w:val="004D7F31"/>
    <w:rsid w:val="00527BAF"/>
    <w:rsid w:val="00532782"/>
    <w:rsid w:val="0057459C"/>
    <w:rsid w:val="005769A8"/>
    <w:rsid w:val="00586C11"/>
    <w:rsid w:val="005977A5"/>
    <w:rsid w:val="005C2A75"/>
    <w:rsid w:val="005E2EA4"/>
    <w:rsid w:val="005F3868"/>
    <w:rsid w:val="005F71ED"/>
    <w:rsid w:val="00610BB7"/>
    <w:rsid w:val="00647297"/>
    <w:rsid w:val="00653CBE"/>
    <w:rsid w:val="0065555C"/>
    <w:rsid w:val="006557F7"/>
    <w:rsid w:val="006619E0"/>
    <w:rsid w:val="006A1B9E"/>
    <w:rsid w:val="006F6C4B"/>
    <w:rsid w:val="0072029D"/>
    <w:rsid w:val="00721D9F"/>
    <w:rsid w:val="00734450"/>
    <w:rsid w:val="00734B88"/>
    <w:rsid w:val="00746646"/>
    <w:rsid w:val="00755B7C"/>
    <w:rsid w:val="00780828"/>
    <w:rsid w:val="0079141A"/>
    <w:rsid w:val="007C1E22"/>
    <w:rsid w:val="007D356E"/>
    <w:rsid w:val="00813B47"/>
    <w:rsid w:val="008218A5"/>
    <w:rsid w:val="00823A58"/>
    <w:rsid w:val="008379BD"/>
    <w:rsid w:val="0084119B"/>
    <w:rsid w:val="00855639"/>
    <w:rsid w:val="00866E61"/>
    <w:rsid w:val="00881520"/>
    <w:rsid w:val="008831B0"/>
    <w:rsid w:val="00891FC4"/>
    <w:rsid w:val="008B08EE"/>
    <w:rsid w:val="008C3B09"/>
    <w:rsid w:val="00901F0A"/>
    <w:rsid w:val="009047DB"/>
    <w:rsid w:val="0091042F"/>
    <w:rsid w:val="00912910"/>
    <w:rsid w:val="00927B5D"/>
    <w:rsid w:val="00941955"/>
    <w:rsid w:val="00944136"/>
    <w:rsid w:val="0094741A"/>
    <w:rsid w:val="0096416C"/>
    <w:rsid w:val="0096753E"/>
    <w:rsid w:val="00971AA1"/>
    <w:rsid w:val="00995181"/>
    <w:rsid w:val="00995695"/>
    <w:rsid w:val="009973F0"/>
    <w:rsid w:val="009B3A93"/>
    <w:rsid w:val="009B491D"/>
    <w:rsid w:val="009B7539"/>
    <w:rsid w:val="009F5F6E"/>
    <w:rsid w:val="00A20525"/>
    <w:rsid w:val="00A25CFF"/>
    <w:rsid w:val="00A314F2"/>
    <w:rsid w:val="00A57AC2"/>
    <w:rsid w:val="00A97CA4"/>
    <w:rsid w:val="00AA2822"/>
    <w:rsid w:val="00AC36D7"/>
    <w:rsid w:val="00AC3A7D"/>
    <w:rsid w:val="00AE44DC"/>
    <w:rsid w:val="00AF17FE"/>
    <w:rsid w:val="00B044B2"/>
    <w:rsid w:val="00B25277"/>
    <w:rsid w:val="00B2717D"/>
    <w:rsid w:val="00B3139D"/>
    <w:rsid w:val="00B45FDD"/>
    <w:rsid w:val="00B46296"/>
    <w:rsid w:val="00B66D1D"/>
    <w:rsid w:val="00B80B8B"/>
    <w:rsid w:val="00B83936"/>
    <w:rsid w:val="00B87848"/>
    <w:rsid w:val="00B92AC5"/>
    <w:rsid w:val="00BC3381"/>
    <w:rsid w:val="00BC4257"/>
    <w:rsid w:val="00BC4E9E"/>
    <w:rsid w:val="00BC7394"/>
    <w:rsid w:val="00C079FC"/>
    <w:rsid w:val="00C13BA8"/>
    <w:rsid w:val="00C330DB"/>
    <w:rsid w:val="00C84088"/>
    <w:rsid w:val="00CB544F"/>
    <w:rsid w:val="00CC603A"/>
    <w:rsid w:val="00CC6F03"/>
    <w:rsid w:val="00CD262F"/>
    <w:rsid w:val="00D05C79"/>
    <w:rsid w:val="00D26C96"/>
    <w:rsid w:val="00D2774B"/>
    <w:rsid w:val="00D877C3"/>
    <w:rsid w:val="00DA43CA"/>
    <w:rsid w:val="00DA6D22"/>
    <w:rsid w:val="00DA79AB"/>
    <w:rsid w:val="00DB5EF2"/>
    <w:rsid w:val="00E067A3"/>
    <w:rsid w:val="00E117B0"/>
    <w:rsid w:val="00E247BE"/>
    <w:rsid w:val="00E3517B"/>
    <w:rsid w:val="00E404E8"/>
    <w:rsid w:val="00E466AF"/>
    <w:rsid w:val="00E82C6E"/>
    <w:rsid w:val="00E917DA"/>
    <w:rsid w:val="00E96C4E"/>
    <w:rsid w:val="00EB522F"/>
    <w:rsid w:val="00ED47FF"/>
    <w:rsid w:val="00F06E2E"/>
    <w:rsid w:val="00F12C14"/>
    <w:rsid w:val="00F26A40"/>
    <w:rsid w:val="00F66D63"/>
    <w:rsid w:val="00F81173"/>
    <w:rsid w:val="00F840E3"/>
    <w:rsid w:val="00F85A81"/>
    <w:rsid w:val="00F93618"/>
    <w:rsid w:val="00F94A85"/>
    <w:rsid w:val="00FA0E54"/>
    <w:rsid w:val="00FA1830"/>
    <w:rsid w:val="00FD74D2"/>
    <w:rsid w:val="00FE14F9"/>
    <w:rsid w:val="00FE39D8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3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CF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27B5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27B5D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272</Words>
  <Characters>1551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 Владимировна</cp:lastModifiedBy>
  <cp:revision>4</cp:revision>
  <cp:lastPrinted>2014-04-02T11:47:00Z</cp:lastPrinted>
  <dcterms:created xsi:type="dcterms:W3CDTF">2014-03-31T08:18:00Z</dcterms:created>
  <dcterms:modified xsi:type="dcterms:W3CDTF">2014-04-03T10:37:00Z</dcterms:modified>
</cp:coreProperties>
</file>