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Default="00C650D4"/>
    <w:p w:rsidR="00C650D4" w:rsidRPr="00A638B3" w:rsidRDefault="00C650D4">
      <w:pPr>
        <w:rPr>
          <w:sz w:val="28"/>
          <w:szCs w:val="28"/>
        </w:rPr>
      </w:pPr>
      <w:r w:rsidRPr="00A638B3">
        <w:rPr>
          <w:sz w:val="28"/>
          <w:szCs w:val="28"/>
        </w:rPr>
        <w:t>230-р  08.10.14</w:t>
      </w:r>
    </w:p>
    <w:tbl>
      <w:tblPr>
        <w:tblpPr w:leftFromText="180" w:rightFromText="180" w:vertAnchor="text" w:horzAnchor="margin" w:tblpY="71"/>
        <w:tblW w:w="0" w:type="auto"/>
        <w:tblLook w:val="00A0"/>
      </w:tblPr>
      <w:tblGrid>
        <w:gridCol w:w="4786"/>
      </w:tblGrid>
      <w:tr w:rsidR="00C650D4" w:rsidRPr="00EE4C25" w:rsidTr="00044012">
        <w:trPr>
          <w:trHeight w:val="1260"/>
        </w:trPr>
        <w:tc>
          <w:tcPr>
            <w:tcW w:w="4786" w:type="dxa"/>
          </w:tcPr>
          <w:p w:rsidR="00C650D4" w:rsidRPr="00EE4C25" w:rsidRDefault="00C650D4" w:rsidP="00C3653C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lang w:val="uk-UA"/>
              </w:rPr>
            </w:pPr>
            <w:r w:rsidRPr="00EE4C25">
              <w:rPr>
                <w:sz w:val="28"/>
                <w:lang w:val="uk-UA"/>
              </w:rPr>
              <w:t xml:space="preserve">Про     забезпечення      розроблення </w:t>
            </w:r>
          </w:p>
          <w:p w:rsidR="00C650D4" w:rsidRPr="00EE4C25" w:rsidRDefault="00C650D4" w:rsidP="00C3653C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lang w:val="uk-UA"/>
              </w:rPr>
            </w:pPr>
            <w:r w:rsidRPr="00EE4C25">
              <w:rPr>
                <w:sz w:val="28"/>
                <w:lang w:val="uk-UA"/>
              </w:rPr>
              <w:t>проекту    Програми    економічного</w:t>
            </w:r>
          </w:p>
          <w:p w:rsidR="00C650D4" w:rsidRPr="00EE4C25" w:rsidRDefault="00C650D4" w:rsidP="00C3653C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lang w:val="uk-UA"/>
              </w:rPr>
            </w:pPr>
            <w:r w:rsidRPr="00EE4C25">
              <w:rPr>
                <w:sz w:val="28"/>
                <w:lang w:val="uk-UA"/>
              </w:rPr>
              <w:t>і         соціального                розвитку</w:t>
            </w:r>
          </w:p>
          <w:p w:rsidR="00C650D4" w:rsidRPr="00EE4C25" w:rsidRDefault="00C650D4" w:rsidP="00044012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lang w:val="uk-UA"/>
              </w:rPr>
            </w:pPr>
            <w:r w:rsidRPr="00EE4C25">
              <w:rPr>
                <w:sz w:val="28"/>
                <w:lang w:val="uk-UA"/>
              </w:rPr>
              <w:t>Первомайського району  на 2015 рік</w:t>
            </w:r>
          </w:p>
        </w:tc>
      </w:tr>
    </w:tbl>
    <w:p w:rsidR="00C650D4" w:rsidRPr="00587BCB" w:rsidRDefault="00C650D4" w:rsidP="00C3653C">
      <w:pPr>
        <w:tabs>
          <w:tab w:val="left" w:pos="11199"/>
        </w:tabs>
        <w:jc w:val="right"/>
        <w:rPr>
          <w:lang w:val="uk-UA"/>
        </w:rPr>
      </w:pPr>
    </w:p>
    <w:p w:rsidR="00C650D4" w:rsidRPr="00DF3B49" w:rsidRDefault="00C650D4" w:rsidP="00C3653C">
      <w:pPr>
        <w:tabs>
          <w:tab w:val="left" w:pos="11199"/>
        </w:tabs>
        <w:jc w:val="right"/>
        <w:rPr>
          <w:b/>
          <w:sz w:val="28"/>
          <w:szCs w:val="28"/>
          <w:lang w:val="uk-UA"/>
        </w:rPr>
      </w:pPr>
      <w:r>
        <w:rPr>
          <w:lang w:val="uk-UA"/>
        </w:rPr>
        <w:t> </w:t>
      </w:r>
      <w:r>
        <w:rPr>
          <w:lang w:val="uk-UA"/>
        </w:rPr>
        <w:tab/>
      </w:r>
      <w:r w:rsidRPr="00587BCB">
        <w:rPr>
          <w:lang w:val="uk-UA"/>
        </w:rPr>
        <w:tab/>
      </w:r>
    </w:p>
    <w:p w:rsidR="00C650D4" w:rsidRPr="00587BCB" w:rsidRDefault="00C650D4" w:rsidP="00C3653C">
      <w:pPr>
        <w:tabs>
          <w:tab w:val="left" w:pos="3060"/>
          <w:tab w:val="left" w:pos="5760"/>
          <w:tab w:val="left" w:pos="8820"/>
        </w:tabs>
        <w:rPr>
          <w:b/>
          <w:i/>
          <w:sz w:val="28"/>
          <w:lang w:val="uk-UA"/>
        </w:rPr>
      </w:pPr>
    </w:p>
    <w:p w:rsidR="00C650D4" w:rsidRDefault="00C650D4" w:rsidP="00C3653C">
      <w:pPr>
        <w:ind w:firstLine="567"/>
        <w:jc w:val="both"/>
        <w:rPr>
          <w:sz w:val="28"/>
          <w:szCs w:val="28"/>
          <w:lang w:val="uk-UA"/>
        </w:rPr>
      </w:pPr>
    </w:p>
    <w:p w:rsidR="00C650D4" w:rsidRDefault="00C650D4" w:rsidP="00C3653C">
      <w:pPr>
        <w:ind w:firstLine="567"/>
        <w:jc w:val="both"/>
        <w:rPr>
          <w:sz w:val="28"/>
          <w:szCs w:val="28"/>
          <w:lang w:val="uk-UA"/>
        </w:rPr>
      </w:pPr>
    </w:p>
    <w:p w:rsidR="00C650D4" w:rsidRDefault="00C650D4" w:rsidP="00C3653C">
      <w:pPr>
        <w:ind w:firstLine="567"/>
        <w:jc w:val="both"/>
        <w:rPr>
          <w:sz w:val="28"/>
          <w:szCs w:val="28"/>
          <w:lang w:val="uk-UA"/>
        </w:rPr>
      </w:pPr>
    </w:p>
    <w:p w:rsidR="00C650D4" w:rsidRDefault="00C650D4" w:rsidP="00C3653C">
      <w:pPr>
        <w:ind w:firstLine="567"/>
        <w:jc w:val="both"/>
        <w:rPr>
          <w:sz w:val="28"/>
          <w:szCs w:val="28"/>
          <w:lang w:val="uk-UA"/>
        </w:rPr>
      </w:pPr>
    </w:p>
    <w:p w:rsidR="00C650D4" w:rsidRDefault="00C650D4" w:rsidP="00C3653C">
      <w:pPr>
        <w:ind w:firstLine="567"/>
        <w:jc w:val="both"/>
        <w:rPr>
          <w:sz w:val="28"/>
          <w:szCs w:val="28"/>
          <w:lang w:val="uk-UA"/>
        </w:rPr>
      </w:pPr>
    </w:p>
    <w:p w:rsidR="00C650D4" w:rsidRDefault="00C650D4" w:rsidP="00C3653C">
      <w:pPr>
        <w:ind w:firstLine="567"/>
        <w:jc w:val="both"/>
        <w:rPr>
          <w:bCs/>
          <w:sz w:val="28"/>
          <w:szCs w:val="28"/>
          <w:lang w:val="uk-UA"/>
        </w:rPr>
      </w:pPr>
      <w:r w:rsidRPr="00587BCB">
        <w:rPr>
          <w:sz w:val="28"/>
          <w:szCs w:val="28"/>
          <w:lang w:val="uk-UA"/>
        </w:rPr>
        <w:t>Відповідно до пунктів 1, 2, 3, 7 статті 119 Конституці</w:t>
      </w:r>
      <w:r>
        <w:rPr>
          <w:sz w:val="28"/>
          <w:szCs w:val="28"/>
          <w:lang w:val="uk-UA"/>
        </w:rPr>
        <w:t xml:space="preserve">ї України,  пунктів 1, 2, 3, 7 </w:t>
      </w:r>
      <w:r w:rsidRPr="00587BCB">
        <w:rPr>
          <w:sz w:val="28"/>
          <w:szCs w:val="28"/>
          <w:lang w:val="uk-UA"/>
        </w:rPr>
        <w:t xml:space="preserve">статті 2, пункту 2 статті 13, статті 17, пункту 1 статті 25, пункту 9 частини </w:t>
      </w:r>
      <w:r>
        <w:rPr>
          <w:sz w:val="28"/>
          <w:szCs w:val="28"/>
          <w:lang w:val="uk-UA"/>
        </w:rPr>
        <w:t>першої статті 39, частини третьої статті 39</w:t>
      </w:r>
      <w:r w:rsidRPr="00587BCB">
        <w:rPr>
          <w:sz w:val="28"/>
          <w:szCs w:val="28"/>
          <w:lang w:val="uk-UA"/>
        </w:rPr>
        <w:t xml:space="preserve">, Закону України «Про місцеві державні адміністрації», Закону України «Про державне прогнозування та розроблення програм економічного і соціального розвитку України», розпорядження голови Миколаївської обласної державної адміністрації від 29.09.2014 року № 318-р «Про забезпечення розроблення проекту Програми економічного і соціального розвитку Миколаївської області на 2015-2017 роки, з метою забезпечення </w:t>
      </w:r>
      <w:r w:rsidRPr="00587BCB">
        <w:rPr>
          <w:bCs/>
          <w:sz w:val="28"/>
          <w:szCs w:val="28"/>
          <w:lang w:val="uk-UA"/>
        </w:rPr>
        <w:t>розроблення проекту Програми соціально-економічного розвитку Первомайського району за 2015 рік:</w:t>
      </w:r>
    </w:p>
    <w:p w:rsidR="00C650D4" w:rsidRDefault="00C650D4" w:rsidP="00C3653C">
      <w:pPr>
        <w:ind w:firstLine="567"/>
        <w:jc w:val="both"/>
        <w:rPr>
          <w:bCs/>
          <w:sz w:val="28"/>
          <w:szCs w:val="28"/>
          <w:lang w:val="uk-UA"/>
        </w:rPr>
      </w:pPr>
    </w:p>
    <w:p w:rsidR="00C650D4" w:rsidRPr="0060336C" w:rsidRDefault="00C650D4" w:rsidP="0060336C">
      <w:pPr>
        <w:tabs>
          <w:tab w:val="left" w:pos="3060"/>
          <w:tab w:val="left" w:pos="5760"/>
          <w:tab w:val="left" w:pos="88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336C">
        <w:rPr>
          <w:sz w:val="28"/>
          <w:szCs w:val="28"/>
          <w:lang w:val="uk-UA"/>
        </w:rPr>
        <w:t>Створити</w:t>
      </w:r>
      <w:r w:rsidRPr="0060336C">
        <w:rPr>
          <w:sz w:val="28"/>
          <w:lang w:val="uk-UA"/>
        </w:rPr>
        <w:t xml:space="preserve"> робочу групу з розроблення проекту Програми економічного і соціального розвитку Первомайського району на 2015 рік (далі робоча              група ) у складі згідно з додатком.</w:t>
      </w:r>
    </w:p>
    <w:p w:rsidR="00C650D4" w:rsidRDefault="00C650D4" w:rsidP="0060336C">
      <w:pPr>
        <w:tabs>
          <w:tab w:val="left" w:pos="3060"/>
          <w:tab w:val="left" w:pos="5760"/>
          <w:tab w:val="left" w:pos="8820"/>
        </w:tabs>
        <w:ind w:left="426" w:firstLine="709"/>
        <w:jc w:val="both"/>
        <w:rPr>
          <w:sz w:val="28"/>
          <w:lang w:val="uk-UA"/>
        </w:rPr>
      </w:pPr>
    </w:p>
    <w:p w:rsidR="00C650D4" w:rsidRPr="0060336C" w:rsidRDefault="00C650D4" w:rsidP="0060336C">
      <w:pPr>
        <w:tabs>
          <w:tab w:val="left" w:pos="3060"/>
          <w:tab w:val="left" w:pos="5760"/>
          <w:tab w:val="left" w:pos="882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60336C">
        <w:rPr>
          <w:sz w:val="28"/>
          <w:lang w:val="uk-UA"/>
        </w:rPr>
        <w:t xml:space="preserve">Робочій групі проаналізувати стан виконання Програми економічного і соціального розвитку Первомайського району на 2014 рік, затвердженої рішенням Первомайської районної ради </w:t>
      </w:r>
      <w:r w:rsidRPr="0060336C">
        <w:rPr>
          <w:color w:val="000000"/>
          <w:sz w:val="27"/>
          <w:szCs w:val="27"/>
          <w:shd w:val="clear" w:color="auto" w:fill="F9FFF9"/>
          <w:lang w:val="uk-UA"/>
        </w:rPr>
        <w:t xml:space="preserve"> </w:t>
      </w:r>
      <w:r w:rsidRPr="0060336C">
        <w:rPr>
          <w:color w:val="000000"/>
          <w:sz w:val="28"/>
          <w:szCs w:val="28"/>
          <w:shd w:val="clear" w:color="auto" w:fill="F9FFF9"/>
        </w:rPr>
        <w:t>XXV</w:t>
      </w:r>
      <w:r w:rsidRPr="0060336C">
        <w:rPr>
          <w:color w:val="000000"/>
          <w:sz w:val="27"/>
          <w:szCs w:val="27"/>
          <w:shd w:val="clear" w:color="auto" w:fill="F9FFF9"/>
          <w:lang w:val="uk-UA"/>
        </w:rPr>
        <w:t xml:space="preserve"> </w:t>
      </w:r>
      <w:r w:rsidRPr="0060336C">
        <w:rPr>
          <w:sz w:val="28"/>
          <w:lang w:val="uk-UA"/>
        </w:rPr>
        <w:t>скликання від 29 січня 2014 року №3, і з урахуванням результатів її виконання розробити проект Програми економічного і соціального розвитку Первомайського району на 2015 рік.</w:t>
      </w:r>
    </w:p>
    <w:p w:rsidR="00C650D4" w:rsidRDefault="00C650D4" w:rsidP="0060336C">
      <w:pPr>
        <w:ind w:left="426" w:firstLine="709"/>
        <w:jc w:val="both"/>
        <w:rPr>
          <w:bCs/>
          <w:sz w:val="28"/>
          <w:szCs w:val="28"/>
          <w:lang w:val="uk-UA"/>
        </w:rPr>
      </w:pPr>
    </w:p>
    <w:p w:rsidR="00C650D4" w:rsidRPr="00C3653C" w:rsidRDefault="00C650D4" w:rsidP="0060336C">
      <w:pPr>
        <w:pStyle w:val="ListParagraph"/>
        <w:tabs>
          <w:tab w:val="left" w:pos="3060"/>
          <w:tab w:val="left" w:pos="5760"/>
          <w:tab w:val="left" w:pos="8820"/>
        </w:tabs>
        <w:ind w:left="426"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Pr="00C3653C">
        <w:rPr>
          <w:sz w:val="28"/>
          <w:lang w:val="uk-UA"/>
        </w:rPr>
        <w:t xml:space="preserve">Термін: </w:t>
      </w:r>
      <w:r>
        <w:rPr>
          <w:sz w:val="28"/>
          <w:lang w:val="uk-UA"/>
        </w:rPr>
        <w:t>до 10</w:t>
      </w:r>
      <w:r w:rsidRPr="00C3653C">
        <w:rPr>
          <w:sz w:val="28"/>
          <w:lang w:val="uk-UA"/>
        </w:rPr>
        <w:t xml:space="preserve"> листопада 2014 року</w:t>
      </w:r>
    </w:p>
    <w:p w:rsidR="00C650D4" w:rsidRDefault="00C650D4" w:rsidP="0060336C">
      <w:pPr>
        <w:tabs>
          <w:tab w:val="left" w:pos="3060"/>
          <w:tab w:val="left" w:pos="5760"/>
          <w:tab w:val="left" w:pos="8820"/>
        </w:tabs>
        <w:ind w:left="426" w:firstLine="709"/>
        <w:jc w:val="right"/>
        <w:rPr>
          <w:sz w:val="28"/>
          <w:lang w:val="uk-UA"/>
        </w:rPr>
      </w:pPr>
    </w:p>
    <w:p w:rsidR="00C650D4" w:rsidRPr="0060336C" w:rsidRDefault="00C650D4" w:rsidP="0060336C">
      <w:pPr>
        <w:tabs>
          <w:tab w:val="left" w:pos="567"/>
          <w:tab w:val="left" w:pos="1276"/>
          <w:tab w:val="left" w:pos="1418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60336C">
        <w:rPr>
          <w:sz w:val="28"/>
          <w:lang w:val="uk-UA"/>
        </w:rPr>
        <w:t>Начальнику відділу економічного розвитку, торгівлі та туризму райдержадміністрації Ткач І.В.:</w:t>
      </w:r>
    </w:p>
    <w:p w:rsidR="00C650D4" w:rsidRPr="00587BCB" w:rsidRDefault="00C650D4" w:rsidP="00730B1B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709" w:hanging="283"/>
        <w:jc w:val="both"/>
        <w:rPr>
          <w:sz w:val="28"/>
          <w:lang w:val="uk-UA"/>
        </w:rPr>
      </w:pPr>
      <w:r>
        <w:rPr>
          <w:sz w:val="28"/>
          <w:lang w:val="uk-UA"/>
        </w:rPr>
        <w:t>організувати розроблення програми</w:t>
      </w:r>
      <w:r w:rsidRPr="00587BCB">
        <w:rPr>
          <w:sz w:val="28"/>
          <w:lang w:val="uk-UA"/>
        </w:rPr>
        <w:t xml:space="preserve">  економічного і соціального розвитку на 2015 рік</w:t>
      </w:r>
      <w:r>
        <w:rPr>
          <w:sz w:val="28"/>
          <w:lang w:val="uk-UA"/>
        </w:rPr>
        <w:t xml:space="preserve"> ( далі - </w:t>
      </w:r>
      <w:r w:rsidRPr="00955FFA">
        <w:rPr>
          <w:color w:val="000000"/>
          <w:sz w:val="28"/>
          <w:szCs w:val="28"/>
        </w:rPr>
        <w:t>проект Програми</w:t>
      </w:r>
      <w:r>
        <w:rPr>
          <w:color w:val="000000"/>
          <w:sz w:val="28"/>
          <w:szCs w:val="28"/>
          <w:lang w:val="uk-UA"/>
        </w:rPr>
        <w:t>)</w:t>
      </w:r>
      <w:r w:rsidRPr="00587BCB">
        <w:rPr>
          <w:sz w:val="28"/>
          <w:lang w:val="uk-UA"/>
        </w:rPr>
        <w:t>;</w:t>
      </w:r>
    </w:p>
    <w:p w:rsidR="00C650D4" w:rsidRPr="00587BCB" w:rsidRDefault="00C650D4" w:rsidP="00C3653C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709" w:hanging="284"/>
        <w:jc w:val="both"/>
        <w:rPr>
          <w:sz w:val="28"/>
          <w:szCs w:val="28"/>
          <w:lang w:val="uk-UA"/>
        </w:rPr>
      </w:pPr>
      <w:r w:rsidRPr="00587BCB">
        <w:rPr>
          <w:sz w:val="28"/>
          <w:szCs w:val="28"/>
          <w:shd w:val="clear" w:color="auto" w:fill="FCFDFD"/>
        </w:rPr>
        <w:t>сформувати проект Програми і подати його на розгляд колегії райдержадміністрації</w:t>
      </w:r>
      <w:r>
        <w:rPr>
          <w:sz w:val="28"/>
          <w:szCs w:val="28"/>
          <w:shd w:val="clear" w:color="auto" w:fill="FCFDFD"/>
        </w:rPr>
        <w:t>;</w:t>
      </w:r>
    </w:p>
    <w:p w:rsidR="00C650D4" w:rsidRDefault="00C650D4" w:rsidP="00C3653C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709" w:hanging="284"/>
        <w:jc w:val="both"/>
        <w:rPr>
          <w:sz w:val="28"/>
          <w:lang w:val="uk-UA"/>
        </w:rPr>
      </w:pPr>
      <w:r w:rsidRPr="00587BCB">
        <w:rPr>
          <w:sz w:val="28"/>
          <w:lang w:val="uk-UA"/>
        </w:rPr>
        <w:t xml:space="preserve">подати </w:t>
      </w:r>
      <w:r>
        <w:rPr>
          <w:sz w:val="28"/>
          <w:lang w:val="uk-UA"/>
        </w:rPr>
        <w:t xml:space="preserve"> Проект програми </w:t>
      </w:r>
      <w:r w:rsidRPr="00587BCB">
        <w:rPr>
          <w:sz w:val="28"/>
          <w:lang w:val="uk-UA"/>
        </w:rPr>
        <w:t>на розгляд постійних комісій депутатів районної ради з подальшим винесенням</w:t>
      </w:r>
      <w:r>
        <w:rPr>
          <w:sz w:val="28"/>
          <w:lang w:val="uk-UA"/>
        </w:rPr>
        <w:t xml:space="preserve"> на сесію районної ради;</w:t>
      </w:r>
    </w:p>
    <w:p w:rsidR="00C650D4" w:rsidRDefault="00C650D4" w:rsidP="00C3653C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709" w:hanging="284"/>
        <w:jc w:val="both"/>
        <w:rPr>
          <w:sz w:val="28"/>
          <w:lang w:val="uk-UA"/>
        </w:rPr>
      </w:pPr>
      <w:r w:rsidRPr="00587BCB">
        <w:rPr>
          <w:sz w:val="28"/>
          <w:szCs w:val="28"/>
        </w:rPr>
        <w:t>внести підготовлений проект Програми районній раді для розгляду і затвердження</w:t>
      </w:r>
      <w:r>
        <w:rPr>
          <w:sz w:val="28"/>
          <w:szCs w:val="28"/>
          <w:lang w:val="uk-UA"/>
        </w:rPr>
        <w:t>;</w:t>
      </w:r>
    </w:p>
    <w:p w:rsidR="00C650D4" w:rsidRPr="003F4943" w:rsidRDefault="00C650D4" w:rsidP="00C3653C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709" w:hanging="284"/>
        <w:jc w:val="both"/>
        <w:rPr>
          <w:sz w:val="28"/>
          <w:lang w:val="uk-UA"/>
        </w:rPr>
      </w:pPr>
      <w:r>
        <w:rPr>
          <w:sz w:val="28"/>
          <w:szCs w:val="28"/>
        </w:rPr>
        <w:t>надати інформацію до сектору</w:t>
      </w:r>
      <w:r w:rsidRPr="00D61C22">
        <w:rPr>
          <w:sz w:val="28"/>
          <w:szCs w:val="28"/>
        </w:rPr>
        <w:t xml:space="preserve"> контролю апарату райдержадміністрації про хід виконання даного розпорядження</w:t>
      </w:r>
      <w:r>
        <w:rPr>
          <w:sz w:val="28"/>
          <w:szCs w:val="28"/>
        </w:rPr>
        <w:t>.</w:t>
      </w:r>
    </w:p>
    <w:p w:rsidR="00C650D4" w:rsidRDefault="00C650D4" w:rsidP="00C3653C">
      <w:pPr>
        <w:tabs>
          <w:tab w:val="left" w:pos="3060"/>
          <w:tab w:val="left" w:pos="5760"/>
          <w:tab w:val="left" w:pos="8820"/>
        </w:tabs>
        <w:ind w:left="788"/>
        <w:jc w:val="center"/>
        <w:rPr>
          <w:sz w:val="28"/>
          <w:lang w:val="uk-UA"/>
        </w:rPr>
      </w:pPr>
    </w:p>
    <w:p w:rsidR="00C650D4" w:rsidRDefault="00C650D4" w:rsidP="00C3653C">
      <w:pPr>
        <w:tabs>
          <w:tab w:val="left" w:pos="3060"/>
          <w:tab w:val="left" w:pos="5760"/>
          <w:tab w:val="left" w:pos="8820"/>
        </w:tabs>
        <w:ind w:left="78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Термін: до 19 грудня 2014 року</w:t>
      </w:r>
    </w:p>
    <w:p w:rsidR="00C650D4" w:rsidRDefault="00C650D4" w:rsidP="00C3653C">
      <w:pPr>
        <w:tabs>
          <w:tab w:val="left" w:pos="3060"/>
          <w:tab w:val="left" w:pos="5760"/>
          <w:tab w:val="left" w:pos="8820"/>
        </w:tabs>
        <w:ind w:left="788"/>
        <w:jc w:val="center"/>
        <w:rPr>
          <w:sz w:val="28"/>
          <w:lang w:val="uk-UA"/>
        </w:rPr>
      </w:pPr>
    </w:p>
    <w:p w:rsidR="00C650D4" w:rsidRPr="0060336C" w:rsidRDefault="00C650D4" w:rsidP="0060336C">
      <w:pPr>
        <w:tabs>
          <w:tab w:val="left" w:pos="1418"/>
          <w:tab w:val="left" w:pos="453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0336C">
        <w:rPr>
          <w:sz w:val="28"/>
          <w:szCs w:val="28"/>
          <w:lang w:val="uk-UA"/>
        </w:rPr>
        <w:t>Керівникам структурних підрозділів райдержадміністрації, підприємств, установ та організацій району забезпечити розроблення і подання відділу економічного розвитку, торгівлі та туризму райдержадміністрації пропозицій до проекту Програми.</w:t>
      </w:r>
    </w:p>
    <w:p w:rsidR="00C650D4" w:rsidRDefault="00C650D4" w:rsidP="0060336C">
      <w:pPr>
        <w:tabs>
          <w:tab w:val="left" w:pos="1418"/>
          <w:tab w:val="left" w:pos="4536"/>
        </w:tabs>
        <w:ind w:firstLine="709"/>
        <w:jc w:val="both"/>
        <w:rPr>
          <w:sz w:val="28"/>
          <w:szCs w:val="28"/>
          <w:lang w:val="uk-UA"/>
        </w:rPr>
      </w:pPr>
    </w:p>
    <w:p w:rsidR="00C650D4" w:rsidRDefault="00C650D4" w:rsidP="0060336C">
      <w:pPr>
        <w:tabs>
          <w:tab w:val="left" w:pos="1418"/>
          <w:tab w:val="left" w:pos="4536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24 жовтня 2014</w:t>
      </w:r>
      <w:r w:rsidRPr="00955FFA">
        <w:rPr>
          <w:sz w:val="28"/>
          <w:szCs w:val="28"/>
          <w:lang w:val="uk-UA"/>
        </w:rPr>
        <w:t xml:space="preserve"> року</w:t>
      </w:r>
    </w:p>
    <w:p w:rsidR="00C650D4" w:rsidRDefault="00C650D4" w:rsidP="0060336C">
      <w:pPr>
        <w:tabs>
          <w:tab w:val="left" w:pos="1418"/>
          <w:tab w:val="left" w:pos="4536"/>
        </w:tabs>
        <w:ind w:firstLine="709"/>
        <w:jc w:val="right"/>
        <w:rPr>
          <w:sz w:val="28"/>
          <w:szCs w:val="28"/>
          <w:lang w:val="uk-UA"/>
        </w:rPr>
      </w:pPr>
    </w:p>
    <w:p w:rsidR="00C650D4" w:rsidRPr="0060336C" w:rsidRDefault="00C650D4" w:rsidP="0060336C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5. </w:t>
      </w:r>
      <w:r w:rsidRPr="0060336C">
        <w:rPr>
          <w:sz w:val="28"/>
        </w:rPr>
        <w:t>Голові робочої групи – першому заступнику голови райдержадміністрації Бондаренку С.В:</w:t>
      </w:r>
    </w:p>
    <w:p w:rsidR="00C650D4" w:rsidRPr="00A35098" w:rsidRDefault="00C650D4" w:rsidP="00730B1B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709" w:hanging="283"/>
        <w:jc w:val="both"/>
        <w:rPr>
          <w:sz w:val="28"/>
        </w:rPr>
      </w:pPr>
      <w:r w:rsidRPr="00955FFA">
        <w:rPr>
          <w:iCs/>
          <w:sz w:val="28"/>
          <w:szCs w:val="28"/>
          <w:lang w:val="uk-UA"/>
        </w:rPr>
        <w:t>в</w:t>
      </w:r>
      <w:r w:rsidRPr="00955FFA">
        <w:rPr>
          <w:sz w:val="28"/>
          <w:lang w:val="uk-UA"/>
        </w:rPr>
        <w:t xml:space="preserve">зяти під особистий контроль своєчасність, прогнозну точність та повноту надання необхідних матеріалів </w:t>
      </w:r>
      <w:r>
        <w:rPr>
          <w:sz w:val="28"/>
          <w:lang w:val="uk-UA"/>
        </w:rPr>
        <w:t>структурними підрозділами</w:t>
      </w:r>
      <w:r w:rsidRPr="00955FFA">
        <w:rPr>
          <w:sz w:val="28"/>
          <w:lang w:val="uk-UA"/>
        </w:rPr>
        <w:t xml:space="preserve"> райдержадміністрації, підприємствами, </w:t>
      </w:r>
      <w:r>
        <w:rPr>
          <w:sz w:val="28"/>
          <w:lang w:val="uk-UA"/>
        </w:rPr>
        <w:t xml:space="preserve">організаціями та установами, які </w:t>
      </w:r>
      <w:r w:rsidRPr="00955FFA">
        <w:rPr>
          <w:sz w:val="28"/>
          <w:lang w:val="uk-UA"/>
        </w:rPr>
        <w:t>здійснюють</w:t>
      </w:r>
      <w:r>
        <w:rPr>
          <w:sz w:val="28"/>
          <w:lang w:val="uk-UA"/>
        </w:rPr>
        <w:t xml:space="preserve"> діяльність на території району;</w:t>
      </w:r>
    </w:p>
    <w:p w:rsidR="00C650D4" w:rsidRPr="00C3653C" w:rsidRDefault="00C650D4" w:rsidP="00730B1B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ind w:left="709" w:hanging="283"/>
        <w:jc w:val="both"/>
        <w:rPr>
          <w:sz w:val="28"/>
          <w:szCs w:val="28"/>
          <w:shd w:val="clear" w:color="auto" w:fill="FCFDFD"/>
        </w:rPr>
      </w:pPr>
      <w:r w:rsidRPr="00955FFA">
        <w:rPr>
          <w:sz w:val="28"/>
        </w:rPr>
        <w:t>вжити заходів щодо забезпечення</w:t>
      </w:r>
      <w:r w:rsidRPr="00955FFA">
        <w:rPr>
          <w:sz w:val="28"/>
          <w:szCs w:val="28"/>
        </w:rPr>
        <w:t xml:space="preserve"> проведення громадського обговорення проекту</w:t>
      </w:r>
      <w:r w:rsidRPr="00955FFA">
        <w:rPr>
          <w:sz w:val="28"/>
          <w:szCs w:val="28"/>
          <w:lang w:val="uk-UA"/>
        </w:rPr>
        <w:t xml:space="preserve"> Програми  </w:t>
      </w:r>
      <w:r w:rsidRPr="00955FFA">
        <w:rPr>
          <w:sz w:val="28"/>
          <w:szCs w:val="28"/>
          <w:shd w:val="clear" w:color="auto" w:fill="FCFDFD"/>
        </w:rPr>
        <w:t>економічного і соціального розвитку Первомайського району на 2015 рік</w:t>
      </w:r>
      <w:r>
        <w:rPr>
          <w:sz w:val="28"/>
          <w:szCs w:val="28"/>
          <w:shd w:val="clear" w:color="auto" w:fill="FCFDFD"/>
          <w:lang w:val="uk-UA"/>
        </w:rPr>
        <w:t>.</w:t>
      </w:r>
    </w:p>
    <w:p w:rsidR="00C650D4" w:rsidRDefault="00C650D4" w:rsidP="0060336C">
      <w:pPr>
        <w:tabs>
          <w:tab w:val="left" w:pos="993"/>
          <w:tab w:val="left" w:pos="1276"/>
          <w:tab w:val="left" w:pos="1418"/>
        </w:tabs>
        <w:ind w:left="709" w:firstLine="709"/>
        <w:jc w:val="both"/>
        <w:rPr>
          <w:sz w:val="28"/>
          <w:szCs w:val="28"/>
          <w:shd w:val="clear" w:color="auto" w:fill="FCFDFD"/>
        </w:rPr>
      </w:pPr>
    </w:p>
    <w:p w:rsidR="00C650D4" w:rsidRPr="00C3653C" w:rsidRDefault="00C650D4" w:rsidP="0060336C">
      <w:pPr>
        <w:tabs>
          <w:tab w:val="left" w:pos="993"/>
          <w:tab w:val="left" w:pos="1276"/>
          <w:tab w:val="left" w:pos="1418"/>
        </w:tabs>
        <w:ind w:left="709" w:firstLine="709"/>
        <w:jc w:val="right"/>
        <w:rPr>
          <w:sz w:val="28"/>
          <w:szCs w:val="28"/>
          <w:shd w:val="clear" w:color="auto" w:fill="FCFDFD"/>
          <w:lang w:val="uk-UA"/>
        </w:rPr>
      </w:pPr>
      <w:r>
        <w:rPr>
          <w:sz w:val="28"/>
          <w:szCs w:val="28"/>
          <w:shd w:val="clear" w:color="auto" w:fill="FCFDFD"/>
          <w:lang w:val="uk-UA"/>
        </w:rPr>
        <w:t>Термін: до 15 грудня 2014 року</w:t>
      </w:r>
    </w:p>
    <w:p w:rsidR="00C650D4" w:rsidRPr="002D5AD4" w:rsidRDefault="00C650D4" w:rsidP="0060336C">
      <w:pPr>
        <w:tabs>
          <w:tab w:val="left" w:pos="4536"/>
        </w:tabs>
        <w:ind w:firstLine="709"/>
        <w:jc w:val="both"/>
        <w:rPr>
          <w:color w:val="FF0000"/>
          <w:sz w:val="28"/>
          <w:lang w:val="uk-UA"/>
        </w:rPr>
      </w:pPr>
    </w:p>
    <w:p w:rsidR="00C650D4" w:rsidRPr="0060336C" w:rsidRDefault="00C650D4" w:rsidP="0060336C">
      <w:pPr>
        <w:tabs>
          <w:tab w:val="left" w:pos="851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Pr="0060336C">
        <w:rPr>
          <w:sz w:val="28"/>
          <w:lang w:val="uk-UA"/>
        </w:rPr>
        <w:t>Начальнику у</w:t>
      </w:r>
      <w:r w:rsidRPr="0060336C">
        <w:rPr>
          <w:sz w:val="28"/>
        </w:rPr>
        <w:t>правлінн</w:t>
      </w:r>
      <w:r w:rsidRPr="0060336C">
        <w:rPr>
          <w:sz w:val="28"/>
          <w:lang w:val="uk-UA"/>
        </w:rPr>
        <w:t>я</w:t>
      </w:r>
      <w:r w:rsidRPr="0060336C">
        <w:rPr>
          <w:sz w:val="28"/>
        </w:rPr>
        <w:t xml:space="preserve"> статистики в </w:t>
      </w:r>
      <w:r w:rsidRPr="0060336C">
        <w:rPr>
          <w:sz w:val="28"/>
          <w:lang w:val="uk-UA"/>
        </w:rPr>
        <w:t xml:space="preserve">Первомайському </w:t>
      </w:r>
      <w:r w:rsidRPr="0060336C">
        <w:rPr>
          <w:sz w:val="28"/>
        </w:rPr>
        <w:t>районі</w:t>
      </w:r>
      <w:r w:rsidRPr="0060336C">
        <w:rPr>
          <w:sz w:val="28"/>
          <w:lang w:val="uk-UA"/>
        </w:rPr>
        <w:t xml:space="preserve"> Лавренюку В.А. </w:t>
      </w:r>
      <w:r w:rsidRPr="0060336C">
        <w:rPr>
          <w:sz w:val="28"/>
          <w:szCs w:val="28"/>
          <w:shd w:val="clear" w:color="auto" w:fill="FCFDFD"/>
        </w:rPr>
        <w:t>здійснити інформаційно-статистичне забезпечення розробки проекту Програми</w:t>
      </w:r>
      <w:r w:rsidRPr="0060336C">
        <w:rPr>
          <w:sz w:val="28"/>
          <w:szCs w:val="28"/>
          <w:shd w:val="clear" w:color="auto" w:fill="FCFDFD"/>
          <w:lang w:val="uk-UA"/>
        </w:rPr>
        <w:t xml:space="preserve"> на 2015 рік.</w:t>
      </w:r>
    </w:p>
    <w:p w:rsidR="00C650D4" w:rsidRDefault="00C650D4" w:rsidP="0060336C">
      <w:pPr>
        <w:tabs>
          <w:tab w:val="left" w:pos="851"/>
          <w:tab w:val="left" w:pos="1276"/>
          <w:tab w:val="left" w:pos="1418"/>
          <w:tab w:val="left" w:pos="1560"/>
        </w:tabs>
        <w:ind w:left="426" w:firstLine="709"/>
        <w:jc w:val="both"/>
        <w:rPr>
          <w:spacing w:val="-2"/>
          <w:lang w:val="uk-UA"/>
        </w:rPr>
      </w:pPr>
    </w:p>
    <w:p w:rsidR="00C650D4" w:rsidRPr="0060336C" w:rsidRDefault="00C650D4" w:rsidP="0060336C">
      <w:pPr>
        <w:tabs>
          <w:tab w:val="left" w:pos="851"/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7. </w:t>
      </w:r>
      <w:r w:rsidRPr="0060336C">
        <w:rPr>
          <w:sz w:val="28"/>
        </w:rPr>
        <w:t xml:space="preserve">Контроль за виконанням </w:t>
      </w:r>
      <w:r>
        <w:rPr>
          <w:sz w:val="28"/>
          <w:lang w:val="uk-UA"/>
        </w:rPr>
        <w:t xml:space="preserve">цього </w:t>
      </w:r>
      <w:bookmarkStart w:id="0" w:name="_GoBack"/>
      <w:bookmarkEnd w:id="0"/>
      <w:r w:rsidRPr="0060336C">
        <w:rPr>
          <w:sz w:val="28"/>
        </w:rPr>
        <w:t xml:space="preserve">розпорядження </w:t>
      </w:r>
      <w:r>
        <w:rPr>
          <w:sz w:val="28"/>
          <w:lang w:val="uk-UA"/>
        </w:rPr>
        <w:t>залишаю за собою.</w:t>
      </w:r>
    </w:p>
    <w:p w:rsidR="00C650D4" w:rsidRDefault="00C650D4" w:rsidP="0060336C">
      <w:pPr>
        <w:tabs>
          <w:tab w:val="left" w:pos="851"/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C650D4" w:rsidRDefault="00C650D4" w:rsidP="00C3653C">
      <w:pPr>
        <w:tabs>
          <w:tab w:val="left" w:pos="851"/>
          <w:tab w:val="left" w:pos="1276"/>
          <w:tab w:val="left" w:pos="1418"/>
          <w:tab w:val="left" w:pos="1560"/>
        </w:tabs>
        <w:ind w:firstLine="720"/>
        <w:jc w:val="both"/>
        <w:rPr>
          <w:color w:val="000000"/>
          <w:sz w:val="28"/>
          <w:szCs w:val="28"/>
        </w:rPr>
      </w:pPr>
    </w:p>
    <w:p w:rsidR="00C650D4" w:rsidRPr="00587BCB" w:rsidRDefault="00C650D4" w:rsidP="00C3653C">
      <w:pPr>
        <w:tabs>
          <w:tab w:val="left" w:pos="851"/>
          <w:tab w:val="left" w:pos="1276"/>
          <w:tab w:val="left" w:pos="1418"/>
          <w:tab w:val="left" w:pos="1560"/>
        </w:tabs>
        <w:ind w:firstLine="720"/>
        <w:jc w:val="both"/>
        <w:rPr>
          <w:sz w:val="28"/>
        </w:rPr>
      </w:pPr>
    </w:p>
    <w:p w:rsidR="00C650D4" w:rsidRPr="00587BCB" w:rsidRDefault="00C650D4" w:rsidP="00C3653C">
      <w:pPr>
        <w:tabs>
          <w:tab w:val="left" w:pos="3060"/>
          <w:tab w:val="left" w:pos="5760"/>
          <w:tab w:val="left" w:pos="8820"/>
        </w:tabs>
        <w:ind w:left="426"/>
        <w:jc w:val="both"/>
        <w:rPr>
          <w:sz w:val="28"/>
          <w:lang w:val="uk-UA"/>
        </w:rPr>
      </w:pPr>
      <w:r w:rsidRPr="00587BCB">
        <w:rPr>
          <w:sz w:val="28"/>
          <w:lang w:val="uk-UA"/>
        </w:rPr>
        <w:t>Виконувач функцій та повноважень</w:t>
      </w:r>
    </w:p>
    <w:p w:rsidR="00C650D4" w:rsidRPr="00587BCB" w:rsidRDefault="00C650D4" w:rsidP="00C3653C">
      <w:pPr>
        <w:tabs>
          <w:tab w:val="left" w:pos="3060"/>
          <w:tab w:val="left" w:pos="5760"/>
          <w:tab w:val="left" w:pos="8820"/>
        </w:tabs>
        <w:ind w:left="426"/>
        <w:jc w:val="both"/>
        <w:rPr>
          <w:sz w:val="28"/>
          <w:lang w:val="uk-UA"/>
        </w:rPr>
      </w:pPr>
      <w:r w:rsidRPr="00587BCB">
        <w:rPr>
          <w:sz w:val="28"/>
          <w:lang w:val="uk-UA"/>
        </w:rPr>
        <w:t>голови райдержадміністрації,</w:t>
      </w:r>
    </w:p>
    <w:p w:rsidR="00C650D4" w:rsidRPr="00587BCB" w:rsidRDefault="00C650D4" w:rsidP="00C3653C">
      <w:pPr>
        <w:tabs>
          <w:tab w:val="left" w:pos="3060"/>
          <w:tab w:val="left" w:pos="5760"/>
          <w:tab w:val="left" w:pos="8820"/>
        </w:tabs>
        <w:ind w:left="426"/>
        <w:jc w:val="both"/>
        <w:rPr>
          <w:sz w:val="28"/>
          <w:lang w:val="uk-UA"/>
        </w:rPr>
      </w:pPr>
      <w:r w:rsidRPr="00587BCB">
        <w:rPr>
          <w:sz w:val="28"/>
          <w:lang w:val="uk-UA"/>
        </w:rPr>
        <w:t xml:space="preserve">перший заступник </w:t>
      </w:r>
    </w:p>
    <w:p w:rsidR="00C650D4" w:rsidRPr="00B80AA4" w:rsidRDefault="00C650D4" w:rsidP="00B80AA4">
      <w:pPr>
        <w:tabs>
          <w:tab w:val="left" w:pos="3060"/>
          <w:tab w:val="left" w:pos="5760"/>
          <w:tab w:val="left" w:pos="8820"/>
        </w:tabs>
        <w:ind w:left="426"/>
        <w:jc w:val="both"/>
        <w:rPr>
          <w:sz w:val="28"/>
          <w:lang w:val="uk-UA"/>
        </w:rPr>
      </w:pPr>
      <w:r w:rsidRPr="00587BCB">
        <w:rPr>
          <w:sz w:val="28"/>
          <w:lang w:val="uk-UA"/>
        </w:rPr>
        <w:t xml:space="preserve">голови райдержадміністрації                                    </w:t>
      </w:r>
      <w:r>
        <w:rPr>
          <w:sz w:val="28"/>
          <w:lang w:val="uk-UA"/>
        </w:rPr>
        <w:t xml:space="preserve">                  С.В.Бондаренко</w:t>
      </w:r>
    </w:p>
    <w:p w:rsidR="00C650D4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C650D4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</w:p>
    <w:p w:rsidR="00C650D4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</w:p>
    <w:p w:rsidR="00C650D4" w:rsidRPr="00A120AC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Додаток </w:t>
      </w:r>
    </w:p>
    <w:p w:rsidR="00C650D4" w:rsidRPr="00A120AC" w:rsidRDefault="00C650D4" w:rsidP="00B80AA4">
      <w:pPr>
        <w:tabs>
          <w:tab w:val="left" w:pos="1119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A120AC">
        <w:rPr>
          <w:sz w:val="28"/>
          <w:szCs w:val="28"/>
          <w:lang w:val="uk-UA"/>
        </w:rPr>
        <w:t xml:space="preserve">до розпорядження голови </w:t>
      </w:r>
    </w:p>
    <w:p w:rsidR="00C650D4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Первомайської  районної   </w:t>
      </w:r>
    </w:p>
    <w:p w:rsidR="00C650D4" w:rsidRDefault="00C650D4" w:rsidP="00B80AA4">
      <w:pPr>
        <w:tabs>
          <w:tab w:val="left" w:pos="1119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державної адміністрації     </w:t>
      </w:r>
    </w:p>
    <w:p w:rsidR="00C650D4" w:rsidRPr="00335EB9" w:rsidRDefault="00C650D4" w:rsidP="00B80AA4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08.10.</w:t>
      </w:r>
      <w:r w:rsidRPr="00335EB9">
        <w:rPr>
          <w:sz w:val="28"/>
          <w:szCs w:val="28"/>
          <w:lang w:val="uk-UA"/>
        </w:rPr>
        <w:t>2014 р</w:t>
      </w:r>
      <w:r>
        <w:rPr>
          <w:sz w:val="28"/>
          <w:szCs w:val="28"/>
          <w:lang w:val="uk-UA"/>
        </w:rPr>
        <w:t>. №230-р</w:t>
      </w:r>
    </w:p>
    <w:p w:rsidR="00C650D4" w:rsidRDefault="00C650D4" w:rsidP="00B80AA4">
      <w:pPr>
        <w:tabs>
          <w:tab w:val="left" w:pos="11199"/>
        </w:tabs>
        <w:jc w:val="right"/>
        <w:rPr>
          <w:b/>
          <w:sz w:val="28"/>
          <w:szCs w:val="28"/>
          <w:lang w:val="uk-UA"/>
        </w:rPr>
      </w:pPr>
    </w:p>
    <w:p w:rsidR="00C650D4" w:rsidRDefault="00C650D4" w:rsidP="00B80AA4">
      <w:pPr>
        <w:tabs>
          <w:tab w:val="left" w:pos="3060"/>
          <w:tab w:val="left" w:pos="5760"/>
          <w:tab w:val="left" w:pos="8820"/>
        </w:tabs>
        <w:jc w:val="center"/>
        <w:rPr>
          <w:sz w:val="28"/>
          <w:szCs w:val="28"/>
          <w:lang w:val="uk-UA"/>
        </w:rPr>
      </w:pPr>
      <w:r w:rsidRPr="00D152C2">
        <w:rPr>
          <w:sz w:val="28"/>
          <w:szCs w:val="28"/>
          <w:lang w:val="uk-UA"/>
        </w:rPr>
        <w:t>СКЛАД</w:t>
      </w:r>
    </w:p>
    <w:p w:rsidR="00C650D4" w:rsidRPr="00ED3815" w:rsidRDefault="00C650D4" w:rsidP="00B80AA4">
      <w:pPr>
        <w:tabs>
          <w:tab w:val="left" w:pos="3060"/>
          <w:tab w:val="left" w:pos="5760"/>
          <w:tab w:val="left" w:pos="8820"/>
        </w:tabs>
        <w:jc w:val="center"/>
        <w:rPr>
          <w:sz w:val="16"/>
          <w:szCs w:val="16"/>
          <w:lang w:val="uk-UA"/>
        </w:rPr>
      </w:pPr>
    </w:p>
    <w:p w:rsidR="00C650D4" w:rsidRPr="00D152C2" w:rsidRDefault="00C650D4" w:rsidP="00B80AA4">
      <w:pPr>
        <w:tabs>
          <w:tab w:val="left" w:pos="3060"/>
          <w:tab w:val="left" w:pos="5760"/>
          <w:tab w:val="left" w:pos="8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розроблення</w:t>
      </w:r>
      <w:r w:rsidRPr="00D152C2">
        <w:rPr>
          <w:sz w:val="28"/>
          <w:szCs w:val="28"/>
          <w:lang w:val="uk-UA"/>
        </w:rPr>
        <w:t xml:space="preserve"> проекту Програми  економічного і соціального розвитку</w:t>
      </w:r>
      <w:r>
        <w:rPr>
          <w:sz w:val="28"/>
          <w:szCs w:val="28"/>
          <w:lang w:val="uk-UA"/>
        </w:rPr>
        <w:t xml:space="preserve">  Первомайського району  на 2015</w:t>
      </w:r>
      <w:r w:rsidRPr="00D152C2">
        <w:rPr>
          <w:sz w:val="28"/>
          <w:szCs w:val="28"/>
          <w:lang w:val="uk-UA"/>
        </w:rPr>
        <w:t xml:space="preserve"> рік</w:t>
      </w:r>
    </w:p>
    <w:p w:rsidR="00C650D4" w:rsidRPr="00ED3815" w:rsidRDefault="00C650D4" w:rsidP="00B80AA4">
      <w:pPr>
        <w:tabs>
          <w:tab w:val="left" w:pos="3060"/>
          <w:tab w:val="left" w:pos="5760"/>
          <w:tab w:val="left" w:pos="8820"/>
        </w:tabs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348"/>
        <w:gridCol w:w="6660"/>
      </w:tblGrid>
      <w:tr w:rsidR="00C650D4" w:rsidRPr="003B21C1" w:rsidTr="00ED3815"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C650D4" w:rsidRPr="00ED3815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6660" w:type="dxa"/>
          </w:tcPr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 </w:t>
            </w:r>
          </w:p>
        </w:tc>
      </w:tr>
      <w:tr w:rsidR="00C650D4" w:rsidRPr="003B21C1" w:rsidTr="00ED3815">
        <w:tc>
          <w:tcPr>
            <w:tcW w:w="3348" w:type="dxa"/>
          </w:tcPr>
          <w:p w:rsidR="00C650D4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Будурацький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6660" w:type="dxa"/>
          </w:tcPr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3B21C1">
              <w:rPr>
                <w:sz w:val="28"/>
                <w:szCs w:val="28"/>
                <w:lang w:val="uk-UA"/>
              </w:rPr>
              <w:t xml:space="preserve"> Первомайської об’єднаної державної податкової інспекції (за узгодженням)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Готка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6660" w:type="dxa"/>
          </w:tcPr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головний лікар Первомайської центральної районної лікарні  (за узгодженням)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Кулачинський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Юрій Анатолійович</w:t>
            </w:r>
          </w:p>
          <w:p w:rsidR="00C650D4" w:rsidRPr="00ED3815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6660" w:type="dxa"/>
          </w:tcPr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директор ПП «ЄвротрансЮг» (за узгодженням)</w:t>
            </w:r>
          </w:p>
        </w:tc>
      </w:tr>
      <w:tr w:rsidR="00C650D4" w:rsidRPr="003B21C1" w:rsidTr="00ED3815"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Лавренюк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6660" w:type="dxa"/>
          </w:tcPr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начальник управління статистики у Первомайському районі (за узгодженням)</w:t>
            </w:r>
          </w:p>
          <w:p w:rsidR="00C650D4" w:rsidRPr="003B21C1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Маренчук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3B21C1">
              <w:rPr>
                <w:sz w:val="28"/>
                <w:szCs w:val="28"/>
                <w:lang w:val="uk-UA"/>
              </w:rPr>
              <w:t xml:space="preserve"> фінансового   управління райдержадміністрації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Марсал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 юридичного сектора</w:t>
            </w:r>
            <w:r w:rsidRPr="003B21C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Омельченко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Миколаївна</w:t>
            </w: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апарату, начальник загального відділу апарату райдержадміністрації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Сосіновський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містобудування, архітектури,</w:t>
            </w:r>
          </w:p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житлово-комунального господарства, розвитку інфраструктури та з питань надзвичайних ситуацій райдержадміністрації 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c>
          <w:tcPr>
            <w:tcW w:w="3348" w:type="dxa"/>
          </w:tcPr>
          <w:p w:rsidR="00C650D4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Володимирівна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економічного розвитку, торгівлі та туризму </w:t>
            </w:r>
            <w:r w:rsidRPr="003B21C1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0D4" w:rsidRPr="003B21C1" w:rsidTr="00ED3815">
        <w:trPr>
          <w:trHeight w:val="483"/>
        </w:trPr>
        <w:tc>
          <w:tcPr>
            <w:tcW w:w="3348" w:type="dxa"/>
          </w:tcPr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 xml:space="preserve">Чмирьова </w:t>
            </w:r>
          </w:p>
          <w:p w:rsidR="00C650D4" w:rsidRPr="003B21C1" w:rsidRDefault="00C650D4" w:rsidP="009A0D5F">
            <w:pPr>
              <w:tabs>
                <w:tab w:val="left" w:pos="3060"/>
                <w:tab w:val="left" w:pos="5760"/>
                <w:tab w:val="left" w:pos="8820"/>
              </w:tabs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Ірина Євгеніївна</w:t>
            </w:r>
          </w:p>
        </w:tc>
        <w:tc>
          <w:tcPr>
            <w:tcW w:w="6660" w:type="dxa"/>
          </w:tcPr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  <w:r w:rsidRPr="003B21C1">
              <w:rPr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  <w:p w:rsidR="00C650D4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0D4" w:rsidRPr="00ED3815" w:rsidRDefault="00C650D4" w:rsidP="00ED3815">
            <w:pPr>
              <w:tabs>
                <w:tab w:val="left" w:pos="3060"/>
                <w:tab w:val="left" w:pos="5760"/>
                <w:tab w:val="left" w:pos="88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C650D4" w:rsidRDefault="00C650D4" w:rsidP="00ED3815">
      <w:pPr>
        <w:tabs>
          <w:tab w:val="left" w:pos="3060"/>
          <w:tab w:val="left" w:pos="5760"/>
          <w:tab w:val="left" w:pos="8820"/>
        </w:tabs>
        <w:ind w:left="426" w:firstLine="426"/>
        <w:jc w:val="center"/>
        <w:rPr>
          <w:sz w:val="28"/>
          <w:lang w:val="uk-UA"/>
        </w:rPr>
      </w:pPr>
      <w:r w:rsidRPr="00D152C2">
        <w:rPr>
          <w:b/>
          <w:sz w:val="28"/>
          <w:szCs w:val="28"/>
          <w:lang w:val="uk-UA"/>
        </w:rPr>
        <w:t>________________________________</w:t>
      </w:r>
    </w:p>
    <w:p w:rsidR="00C650D4" w:rsidRPr="00C3653C" w:rsidRDefault="00C650D4" w:rsidP="00C3653C">
      <w:pPr>
        <w:ind w:left="426"/>
        <w:rPr>
          <w:lang w:val="uk-UA"/>
        </w:rPr>
      </w:pPr>
    </w:p>
    <w:sectPr w:rsidR="00C650D4" w:rsidRPr="00C3653C" w:rsidSect="00ED3815">
      <w:headerReference w:type="default" r:id="rId7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D4" w:rsidRDefault="00C650D4" w:rsidP="00C3653C">
      <w:r>
        <w:separator/>
      </w:r>
    </w:p>
  </w:endnote>
  <w:endnote w:type="continuationSeparator" w:id="0">
    <w:p w:rsidR="00C650D4" w:rsidRDefault="00C650D4" w:rsidP="00C3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D4" w:rsidRDefault="00C650D4" w:rsidP="00C3653C">
      <w:r>
        <w:separator/>
      </w:r>
    </w:p>
  </w:footnote>
  <w:footnote w:type="continuationSeparator" w:id="0">
    <w:p w:rsidR="00C650D4" w:rsidRDefault="00C650D4" w:rsidP="00C3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4" w:rsidRPr="00C3653C" w:rsidRDefault="00C650D4">
    <w:pPr>
      <w:pStyle w:val="Header"/>
      <w:jc w:val="center"/>
      <w:rPr>
        <w:sz w:val="28"/>
        <w:szCs w:val="28"/>
      </w:rPr>
    </w:pPr>
    <w:r w:rsidRPr="00C3653C">
      <w:rPr>
        <w:sz w:val="28"/>
        <w:szCs w:val="28"/>
      </w:rPr>
      <w:fldChar w:fldCharType="begin"/>
    </w:r>
    <w:r w:rsidRPr="00C3653C">
      <w:rPr>
        <w:sz w:val="28"/>
        <w:szCs w:val="28"/>
      </w:rPr>
      <w:instrText>PAGE   \* MERGEFORMAT</w:instrText>
    </w:r>
    <w:r w:rsidRPr="00C3653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3653C">
      <w:rPr>
        <w:sz w:val="28"/>
        <w:szCs w:val="28"/>
      </w:rPr>
      <w:fldChar w:fldCharType="end"/>
    </w:r>
  </w:p>
  <w:p w:rsidR="00C650D4" w:rsidRDefault="00C65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E4F"/>
    <w:multiLevelType w:val="hybridMultilevel"/>
    <w:tmpl w:val="788C20AA"/>
    <w:lvl w:ilvl="0" w:tplc="10060B2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6B25E1B"/>
    <w:multiLevelType w:val="hybridMultilevel"/>
    <w:tmpl w:val="05666E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61C17"/>
    <w:multiLevelType w:val="hybridMultilevel"/>
    <w:tmpl w:val="94006784"/>
    <w:lvl w:ilvl="0" w:tplc="10060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3C"/>
    <w:rsid w:val="00044012"/>
    <w:rsid w:val="00274A1D"/>
    <w:rsid w:val="002D5AD4"/>
    <w:rsid w:val="00335EB9"/>
    <w:rsid w:val="00344F9B"/>
    <w:rsid w:val="003B21C1"/>
    <w:rsid w:val="003F4943"/>
    <w:rsid w:val="00587BCB"/>
    <w:rsid w:val="0060336C"/>
    <w:rsid w:val="00695935"/>
    <w:rsid w:val="00730B1B"/>
    <w:rsid w:val="00950B35"/>
    <w:rsid w:val="00955FFA"/>
    <w:rsid w:val="009A0D5F"/>
    <w:rsid w:val="00A120AC"/>
    <w:rsid w:val="00A35098"/>
    <w:rsid w:val="00A638B3"/>
    <w:rsid w:val="00B80AA4"/>
    <w:rsid w:val="00BA15F7"/>
    <w:rsid w:val="00C26081"/>
    <w:rsid w:val="00C3653C"/>
    <w:rsid w:val="00C650D4"/>
    <w:rsid w:val="00C72BA2"/>
    <w:rsid w:val="00D152C2"/>
    <w:rsid w:val="00D61C22"/>
    <w:rsid w:val="00DF3B49"/>
    <w:rsid w:val="00E10B3D"/>
    <w:rsid w:val="00ED3815"/>
    <w:rsid w:val="00EE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653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53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3653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53C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0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AA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783</Words>
  <Characters>4464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4</cp:revision>
  <cp:lastPrinted>2014-10-15T07:35:00Z</cp:lastPrinted>
  <dcterms:created xsi:type="dcterms:W3CDTF">2014-10-15T07:36:00Z</dcterms:created>
  <dcterms:modified xsi:type="dcterms:W3CDTF">2014-10-15T07:48:00Z</dcterms:modified>
</cp:coreProperties>
</file>