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Default="00240682" w:rsidP="00EE52F9">
      <w:pPr>
        <w:rPr>
          <w:sz w:val="20"/>
          <w:szCs w:val="20"/>
          <w:lang w:val="uk-UA"/>
        </w:rPr>
      </w:pPr>
    </w:p>
    <w:p w:rsidR="00240682" w:rsidRPr="00EE52F9" w:rsidRDefault="00240682" w:rsidP="00EE52F9">
      <w:pPr>
        <w:rPr>
          <w:u w:val="single"/>
          <w:lang w:val="uk-UA"/>
        </w:rPr>
      </w:pPr>
      <w:r>
        <w:rPr>
          <w:u w:val="single"/>
          <w:lang w:val="uk-UA"/>
        </w:rPr>
        <w:t xml:space="preserve">  </w:t>
      </w:r>
    </w:p>
    <w:p w:rsidR="00240682" w:rsidRDefault="00240682" w:rsidP="00EE52F9">
      <w:pPr>
        <w:jc w:val="center"/>
        <w:rPr>
          <w:b/>
          <w:lang w:val="uk-UA"/>
        </w:rPr>
      </w:pPr>
    </w:p>
    <w:p w:rsidR="00240682" w:rsidRPr="006E54B0" w:rsidRDefault="00240682" w:rsidP="006E54B0">
      <w:pPr>
        <w:rPr>
          <w:sz w:val="28"/>
          <w:szCs w:val="28"/>
          <w:lang w:val="uk-UA"/>
        </w:rPr>
      </w:pPr>
      <w:r w:rsidRPr="006E54B0">
        <w:rPr>
          <w:sz w:val="28"/>
          <w:szCs w:val="28"/>
          <w:lang w:val="uk-UA"/>
        </w:rPr>
        <w:t>91-р  16.04.15</w:t>
      </w:r>
    </w:p>
    <w:p w:rsidR="00240682" w:rsidRDefault="00240682" w:rsidP="00EE52F9">
      <w:pPr>
        <w:jc w:val="center"/>
        <w:rPr>
          <w:b/>
          <w:lang w:val="uk-UA"/>
        </w:rPr>
      </w:pPr>
      <w:bookmarkStart w:id="0" w:name="_GoBack"/>
      <w:bookmarkEnd w:id="0"/>
    </w:p>
    <w:p w:rsidR="00240682" w:rsidRPr="002F7011" w:rsidRDefault="00240682" w:rsidP="002F7011">
      <w:pPr>
        <w:rPr>
          <w:b/>
          <w:lang w:val="uk-UA"/>
        </w:rPr>
      </w:pPr>
      <w:r>
        <w:rPr>
          <w:sz w:val="28"/>
          <w:szCs w:val="28"/>
          <w:lang w:val="uk-UA"/>
        </w:rPr>
        <w:t xml:space="preserve">Про  підготовку до проведення зовнішнього </w:t>
      </w:r>
    </w:p>
    <w:p w:rsidR="00240682" w:rsidRDefault="00240682" w:rsidP="00D70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незалежного оцінювання навчальних досягнень </w:t>
      </w:r>
    </w:p>
    <w:p w:rsidR="00240682" w:rsidRDefault="00240682" w:rsidP="00D70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осіб, які виявили бажання вступати до вищих</w:t>
      </w:r>
    </w:p>
    <w:p w:rsidR="00240682" w:rsidRDefault="00240682" w:rsidP="00D705CC">
      <w:pPr>
        <w:pStyle w:val="Heading7"/>
        <w:ind w:left="0"/>
        <w:jc w:val="left"/>
        <w:rPr>
          <w:szCs w:val="28"/>
        </w:rPr>
      </w:pPr>
      <w:r>
        <w:rPr>
          <w:szCs w:val="28"/>
        </w:rPr>
        <w:t>навчальних закладів України у 2015 році</w:t>
      </w:r>
    </w:p>
    <w:p w:rsidR="00240682" w:rsidRPr="00F925E9" w:rsidRDefault="00240682" w:rsidP="00D705CC">
      <w:pPr>
        <w:rPr>
          <w:lang w:val="uk-UA"/>
        </w:rPr>
      </w:pPr>
    </w:p>
    <w:p w:rsidR="00240682" w:rsidRDefault="00240682" w:rsidP="00125C3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пунктів 1, 2, 7 статті 119 Конституції України, пунктів 1, 2, 7 статті 2, пункту 1 статті 22, частини першої статті 41 </w:t>
      </w:r>
      <w:r w:rsidRPr="00D15DB5">
        <w:rPr>
          <w:sz w:val="28"/>
          <w:szCs w:val="28"/>
          <w:lang w:val="uk-UA"/>
        </w:rPr>
        <w:t>Закону України  «Про місцеві державні адміністрації», відповідно до Указів Президента України від 20 березня 2008 року № 244/2008 «Про додаткові заходи щодо підвищення якості освіти в Україні», від 25 вересня 2008 року № 857/2008 «Про забезпечення дальшого розвитку вищої освіти в Україні»</w:t>
      </w:r>
      <w:r>
        <w:rPr>
          <w:sz w:val="28"/>
          <w:szCs w:val="28"/>
          <w:lang w:val="uk-UA"/>
        </w:rPr>
        <w:t xml:space="preserve">, наказів Міністерства освіти і науки України від 01 жовтня 2014 року №1120 </w:t>
      </w:r>
      <w:r w:rsidRPr="00D15DB5">
        <w:rPr>
          <w:sz w:val="28"/>
          <w:szCs w:val="28"/>
          <w:lang w:val="uk-UA"/>
        </w:rPr>
        <w:t xml:space="preserve"> «Про деякі питання проведення зовнішнього незалежного оцінювання</w:t>
      </w:r>
      <w:r>
        <w:rPr>
          <w:sz w:val="28"/>
          <w:szCs w:val="28"/>
          <w:lang w:val="uk-UA"/>
        </w:rPr>
        <w:t xml:space="preserve">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</w:t>
      </w:r>
      <w:r w:rsidRPr="00C0482E">
        <w:rPr>
          <w:sz w:val="28"/>
          <w:szCs w:val="28"/>
          <w:lang w:val="uk-UA"/>
        </w:rPr>
        <w:t xml:space="preserve">», від 17 жовтня 2014 року №1177  </w:t>
      </w:r>
      <w:r>
        <w:rPr>
          <w:sz w:val="28"/>
          <w:szCs w:val="28"/>
          <w:lang w:val="uk-UA"/>
        </w:rPr>
        <w:t xml:space="preserve">«Про підготовку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 до вищих навчальних закладів  України в 2015 році», від 16 грудня 2014 року № 1475 </w:t>
      </w:r>
      <w:r w:rsidRPr="006121A0">
        <w:rPr>
          <w:sz w:val="28"/>
          <w:szCs w:val="28"/>
          <w:lang w:val="uk-UA"/>
        </w:rPr>
        <w:t xml:space="preserve">«Про затвердження Календарного плану проведення зовнішнього незалежного оцінювання результатів  навчання, здобутих на основі повної загальної середньої освіти, для осіб, які виявили бажання вступати до вищих навчальних закладів </w:t>
      </w:r>
      <w:r>
        <w:rPr>
          <w:sz w:val="28"/>
          <w:szCs w:val="28"/>
          <w:lang w:val="uk-UA"/>
        </w:rPr>
        <w:t xml:space="preserve">України </w:t>
      </w:r>
      <w:r w:rsidRPr="006121A0">
        <w:rPr>
          <w:sz w:val="28"/>
          <w:szCs w:val="28"/>
          <w:lang w:val="uk-UA"/>
        </w:rPr>
        <w:t xml:space="preserve">в 2015 році», розпорядження голови облдержадміністрації від 19.02.2015 року № 45-р </w:t>
      </w:r>
      <w:r w:rsidRPr="005A041A">
        <w:rPr>
          <w:sz w:val="28"/>
          <w:szCs w:val="28"/>
          <w:lang w:val="uk-UA"/>
        </w:rPr>
        <w:t>«Про підготовку до проведення зовнішнього незалежного оцінювання навчальних досягнень осіб, які виявили бажання вступати до вищих навчальних закладів України у 2015</w:t>
      </w:r>
      <w:r>
        <w:rPr>
          <w:sz w:val="28"/>
          <w:szCs w:val="28"/>
          <w:lang w:val="uk-UA"/>
        </w:rPr>
        <w:t xml:space="preserve"> році» та з метою</w:t>
      </w:r>
      <w:r w:rsidRPr="00886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якісної підготовки до проведення зовнішнього незалежного оцінювання навчальних досягнень осіб, які виявили бажання вступати до вищих навчальних закладів України у 2015 році:</w:t>
      </w:r>
    </w:p>
    <w:p w:rsidR="00240682" w:rsidRDefault="00240682" w:rsidP="00D705CC">
      <w:pPr>
        <w:jc w:val="both"/>
        <w:rPr>
          <w:sz w:val="28"/>
          <w:szCs w:val="28"/>
          <w:lang w:val="uk-UA"/>
        </w:rPr>
      </w:pPr>
    </w:p>
    <w:p w:rsidR="00240682" w:rsidRDefault="00240682" w:rsidP="00D705CC">
      <w:pPr>
        <w:jc w:val="both"/>
        <w:rPr>
          <w:sz w:val="28"/>
          <w:szCs w:val="28"/>
          <w:lang w:val="uk-UA"/>
        </w:rPr>
      </w:pPr>
    </w:p>
    <w:p w:rsidR="00240682" w:rsidRDefault="00240682" w:rsidP="003E382A">
      <w:pPr>
        <w:jc w:val="center"/>
        <w:rPr>
          <w:sz w:val="28"/>
          <w:szCs w:val="28"/>
          <w:lang w:val="uk-UA"/>
        </w:rPr>
      </w:pPr>
    </w:p>
    <w:p w:rsidR="00240682" w:rsidRDefault="00240682" w:rsidP="003E382A">
      <w:pPr>
        <w:jc w:val="center"/>
        <w:rPr>
          <w:sz w:val="28"/>
          <w:szCs w:val="28"/>
          <w:lang w:val="uk-UA"/>
        </w:rPr>
      </w:pPr>
    </w:p>
    <w:p w:rsidR="00240682" w:rsidRDefault="00240682" w:rsidP="003E382A">
      <w:pPr>
        <w:jc w:val="center"/>
        <w:rPr>
          <w:sz w:val="28"/>
          <w:szCs w:val="28"/>
          <w:lang w:val="uk-UA"/>
        </w:rPr>
      </w:pPr>
    </w:p>
    <w:p w:rsidR="00240682" w:rsidRDefault="00240682" w:rsidP="003E38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240682" w:rsidRPr="00A41E11" w:rsidRDefault="00240682" w:rsidP="00125C3D">
      <w:pPr>
        <w:pStyle w:val="a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41E11">
        <w:rPr>
          <w:rFonts w:ascii="Times New Roman" w:hAnsi="Times New Roman" w:cs="Times New Roman"/>
          <w:sz w:val="28"/>
          <w:szCs w:val="28"/>
        </w:rPr>
        <w:t>Затвердити заходи щодо створення належних умов проведення зовнішнього незалежного оцінювання (далі – заходи), що додаються.</w:t>
      </w:r>
    </w:p>
    <w:p w:rsidR="00240682" w:rsidRPr="00DD4755" w:rsidRDefault="00240682" w:rsidP="00DD4755">
      <w:pPr>
        <w:pStyle w:val="a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240682" w:rsidRPr="00A41E11" w:rsidRDefault="00240682" w:rsidP="00125C3D">
      <w:pPr>
        <w:pStyle w:val="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Відділу освіти райдержадміністрації (Вовк):</w:t>
      </w:r>
    </w:p>
    <w:p w:rsidR="00240682" w:rsidRDefault="00240682" w:rsidP="00D705CC">
      <w:pPr>
        <w:pStyle w:val="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682" w:rsidRDefault="00240682" w:rsidP="00125C3D">
      <w:pPr>
        <w:numPr>
          <w:ilvl w:val="1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Провести відповідну підготовку для організації зовнішнього незалежного оцінювання навчальних досягнень осіб, які виявили бажання вступати до вищих навчальних закладів України  у 2015 році.</w:t>
      </w:r>
    </w:p>
    <w:p w:rsidR="00240682" w:rsidRDefault="00240682" w:rsidP="00D705CC">
      <w:pPr>
        <w:jc w:val="both"/>
        <w:rPr>
          <w:sz w:val="28"/>
          <w:szCs w:val="28"/>
          <w:lang w:val="uk-UA"/>
        </w:rPr>
      </w:pPr>
    </w:p>
    <w:p w:rsidR="00240682" w:rsidRDefault="00240682" w:rsidP="00125C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 Забезпечити оплату відряджень педагогічних працівників, які направляються на навчання, для роботи на пунктах тестування та перевірки тестових завдань.</w:t>
      </w:r>
    </w:p>
    <w:p w:rsidR="00240682" w:rsidRDefault="00240682" w:rsidP="00D70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0682" w:rsidRDefault="00240682" w:rsidP="00D70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2.3. Організувати підвезення випускників старшої школи 2015 року до пунктів тестування та у зворотному напрямку.</w:t>
      </w:r>
    </w:p>
    <w:p w:rsidR="00240682" w:rsidRDefault="00240682" w:rsidP="00D705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40682" w:rsidRPr="00F925E9" w:rsidRDefault="00240682" w:rsidP="00125C3D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2.4. 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рівня акредитації у 2015 році.</w:t>
      </w:r>
    </w:p>
    <w:p w:rsidR="00240682" w:rsidRDefault="00240682" w:rsidP="00D705CC">
      <w:pPr>
        <w:pStyle w:val="a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682" w:rsidRDefault="00240682" w:rsidP="00125C3D">
      <w:pPr>
        <w:pStyle w:val="a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Рекомендувати відділенню ДАІ з обслуговування території м. Первомайська та Первомайського району  </w:t>
      </w:r>
      <w:r w:rsidRPr="009932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Макару</w:t>
      </w:r>
      <w:r w:rsidRPr="009932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забезпечити супровід відділення Державної автомобільної інспекції з обслуговування території м. Первомайська та Первомайського району при перевезенні учасників зовнішнього незалежного оцінювання.</w:t>
      </w:r>
    </w:p>
    <w:p w:rsidR="00240682" w:rsidRDefault="00240682" w:rsidP="00D705CC">
      <w:pPr>
        <w:ind w:firstLine="540"/>
        <w:jc w:val="both"/>
        <w:rPr>
          <w:sz w:val="28"/>
          <w:szCs w:val="28"/>
          <w:lang w:val="uk-UA"/>
        </w:rPr>
      </w:pPr>
    </w:p>
    <w:p w:rsidR="00240682" w:rsidRDefault="00240682" w:rsidP="00125C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 Рекомендувати Первомайській центральній районній лікарні (Готці) забезпечити супровід медичних працівників під час перевезення учасників зовнішнього незалежного оцінювання.</w:t>
      </w:r>
    </w:p>
    <w:p w:rsidR="00240682" w:rsidRDefault="00240682" w:rsidP="00FE3789">
      <w:pPr>
        <w:ind w:firstLine="567"/>
        <w:jc w:val="both"/>
        <w:rPr>
          <w:sz w:val="28"/>
          <w:szCs w:val="28"/>
          <w:lang w:val="uk-UA"/>
        </w:rPr>
      </w:pPr>
    </w:p>
    <w:p w:rsidR="00240682" w:rsidRDefault="00240682" w:rsidP="00125C3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Визнати таким, що втратило чинність, розпорядження голови Первомайської райдержадміністрації від 12.05.2014 року № 121-р  «Про підготовку до проведення зовнішнього незалежного оцінювання навчальних досягнень осіб, які виявили бажання вступати до вищих навчальних закладів України у 2014 році».</w:t>
      </w:r>
    </w:p>
    <w:p w:rsidR="00240682" w:rsidRDefault="00240682" w:rsidP="00EA02E6">
      <w:pPr>
        <w:jc w:val="both"/>
        <w:rPr>
          <w:sz w:val="28"/>
          <w:szCs w:val="28"/>
          <w:lang w:val="uk-UA"/>
        </w:rPr>
      </w:pPr>
    </w:p>
    <w:p w:rsidR="00240682" w:rsidRPr="00DE4DD1" w:rsidRDefault="00240682" w:rsidP="00125C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6.  Контроль за виконанням цього розпорядження покласти на першого заступника голови райдержадміністрації Бондаренка С.В.</w:t>
      </w:r>
    </w:p>
    <w:p w:rsidR="00240682" w:rsidRDefault="00240682" w:rsidP="00D705CC">
      <w:pPr>
        <w:rPr>
          <w:sz w:val="28"/>
          <w:szCs w:val="28"/>
        </w:rPr>
      </w:pPr>
    </w:p>
    <w:p w:rsidR="00240682" w:rsidRPr="00B75E18" w:rsidRDefault="00240682" w:rsidP="00D705CC">
      <w:pPr>
        <w:rPr>
          <w:sz w:val="28"/>
          <w:szCs w:val="28"/>
        </w:rPr>
      </w:pPr>
    </w:p>
    <w:p w:rsidR="00240682" w:rsidRPr="00B75E18" w:rsidRDefault="00240682" w:rsidP="00D705CC">
      <w:pPr>
        <w:rPr>
          <w:sz w:val="28"/>
          <w:szCs w:val="28"/>
        </w:rPr>
      </w:pPr>
    </w:p>
    <w:p w:rsidR="00240682" w:rsidRDefault="00240682" w:rsidP="00D705CC">
      <w:pPr>
        <w:rPr>
          <w:sz w:val="28"/>
          <w:szCs w:val="28"/>
        </w:rPr>
      </w:pPr>
    </w:p>
    <w:p w:rsidR="00240682" w:rsidRDefault="00240682">
      <w:pPr>
        <w:rPr>
          <w:sz w:val="28"/>
          <w:szCs w:val="28"/>
          <w:lang w:val="uk-UA"/>
        </w:rPr>
      </w:pPr>
      <w:r w:rsidRPr="008B11E7">
        <w:rPr>
          <w:sz w:val="28"/>
          <w:szCs w:val="28"/>
          <w:lang w:val="uk-UA"/>
        </w:rPr>
        <w:t xml:space="preserve">Голова райдержадміністрації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8B11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Сирота</w:t>
      </w:r>
    </w:p>
    <w:p w:rsidR="00240682" w:rsidRDefault="00240682">
      <w:pPr>
        <w:rPr>
          <w:sz w:val="28"/>
          <w:szCs w:val="28"/>
          <w:lang w:val="uk-UA"/>
        </w:rPr>
      </w:pPr>
    </w:p>
    <w:p w:rsidR="00240682" w:rsidRDefault="00240682">
      <w:pPr>
        <w:rPr>
          <w:sz w:val="28"/>
          <w:szCs w:val="28"/>
          <w:lang w:val="uk-UA"/>
        </w:rPr>
      </w:pPr>
    </w:p>
    <w:p w:rsidR="00240682" w:rsidRDefault="00240682">
      <w:pPr>
        <w:rPr>
          <w:sz w:val="28"/>
          <w:szCs w:val="28"/>
          <w:lang w:val="uk-UA"/>
        </w:rPr>
      </w:pPr>
    </w:p>
    <w:p w:rsidR="00240682" w:rsidRDefault="00240682">
      <w:pPr>
        <w:rPr>
          <w:sz w:val="28"/>
          <w:szCs w:val="28"/>
          <w:lang w:val="uk-UA"/>
        </w:rPr>
      </w:pPr>
    </w:p>
    <w:p w:rsidR="00240682" w:rsidRDefault="00240682" w:rsidP="006E54B0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40682" w:rsidRDefault="00240682" w:rsidP="006E54B0">
      <w:pPr>
        <w:tabs>
          <w:tab w:val="left" w:pos="1380"/>
          <w:tab w:val="left" w:pos="5610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240682" w:rsidRDefault="00240682" w:rsidP="006E54B0">
      <w:pPr>
        <w:tabs>
          <w:tab w:val="left" w:pos="1380"/>
          <w:tab w:val="left" w:pos="5610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Первомайської райдержадміністрації</w:t>
      </w:r>
    </w:p>
    <w:p w:rsidR="00240682" w:rsidRDefault="00240682" w:rsidP="006E54B0">
      <w:pPr>
        <w:tabs>
          <w:tab w:val="left" w:pos="1380"/>
          <w:tab w:val="left" w:pos="5610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16.04.2015 року №91-р</w:t>
      </w:r>
    </w:p>
    <w:p w:rsidR="00240682" w:rsidRDefault="00240682" w:rsidP="006E54B0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240682" w:rsidRDefault="00240682" w:rsidP="006E54B0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240682" w:rsidRDefault="00240682" w:rsidP="006E54B0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240682" w:rsidRDefault="00240682" w:rsidP="006E54B0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240682" w:rsidRPr="00884BF0" w:rsidRDefault="00240682" w:rsidP="006E54B0">
      <w:pPr>
        <w:jc w:val="center"/>
        <w:rPr>
          <w:b/>
          <w:sz w:val="28"/>
          <w:szCs w:val="28"/>
          <w:lang w:val="uk-UA"/>
        </w:rPr>
      </w:pPr>
      <w:r w:rsidRPr="00884BF0">
        <w:rPr>
          <w:b/>
          <w:sz w:val="28"/>
          <w:szCs w:val="28"/>
          <w:lang w:val="uk-UA"/>
        </w:rPr>
        <w:t>Заходи</w:t>
      </w:r>
    </w:p>
    <w:p w:rsidR="00240682" w:rsidRDefault="00240682" w:rsidP="006E54B0">
      <w:pPr>
        <w:jc w:val="center"/>
        <w:rPr>
          <w:b/>
          <w:sz w:val="28"/>
          <w:szCs w:val="28"/>
          <w:lang w:val="uk-UA"/>
        </w:rPr>
      </w:pPr>
      <w:r w:rsidRPr="00884BF0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створення належних умов </w:t>
      </w:r>
    </w:p>
    <w:p w:rsidR="00240682" w:rsidRDefault="00240682" w:rsidP="006E54B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</w:t>
      </w:r>
      <w:r w:rsidRPr="00884BF0">
        <w:rPr>
          <w:b/>
          <w:sz w:val="28"/>
          <w:szCs w:val="28"/>
          <w:lang w:val="uk-UA"/>
        </w:rPr>
        <w:t xml:space="preserve">зовнішнього незалежного оцінювання </w:t>
      </w:r>
    </w:p>
    <w:p w:rsidR="00240682" w:rsidRDefault="00240682" w:rsidP="006E54B0">
      <w:pPr>
        <w:jc w:val="both"/>
        <w:rPr>
          <w:sz w:val="28"/>
          <w:szCs w:val="28"/>
          <w:lang w:val="uk-UA"/>
        </w:rPr>
      </w:pPr>
    </w:p>
    <w:p w:rsidR="00240682" w:rsidRDefault="00240682" w:rsidP="006E54B0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рівнів акредитації у 2015 році.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райдержадміністрації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Листопад - грудень 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2014 року, 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 - лютий 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2015 року</w:t>
      </w:r>
    </w:p>
    <w:p w:rsidR="00240682" w:rsidRDefault="00240682" w:rsidP="006E54B0">
      <w:pPr>
        <w:ind w:left="6379" w:firstLine="360"/>
        <w:rPr>
          <w:sz w:val="28"/>
          <w:szCs w:val="28"/>
          <w:lang w:val="uk-UA"/>
        </w:rPr>
      </w:pPr>
    </w:p>
    <w:p w:rsidR="00240682" w:rsidRDefault="00240682" w:rsidP="006E54B0">
      <w:pPr>
        <w:ind w:firstLine="360"/>
        <w:rPr>
          <w:sz w:val="28"/>
          <w:szCs w:val="28"/>
          <w:lang w:val="uk-UA"/>
        </w:rPr>
      </w:pPr>
    </w:p>
    <w:p w:rsidR="00240682" w:rsidRDefault="00240682" w:rsidP="006E54B0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щодо створення умов для здійснення громадськими спостерігачами контролю під час проведення зовнішнього незалежного оцінювання.</w:t>
      </w:r>
    </w:p>
    <w:p w:rsidR="00240682" w:rsidRDefault="00240682" w:rsidP="006E54B0">
      <w:pPr>
        <w:ind w:left="6379" w:hanging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райдержадміністрації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Квітень - червень 2015 року      </w:t>
      </w:r>
    </w:p>
    <w:p w:rsidR="00240682" w:rsidRDefault="00240682" w:rsidP="006E54B0">
      <w:pPr>
        <w:ind w:left="360"/>
        <w:jc w:val="both"/>
        <w:rPr>
          <w:sz w:val="28"/>
          <w:szCs w:val="28"/>
          <w:lang w:val="uk-UA"/>
        </w:rPr>
      </w:pPr>
    </w:p>
    <w:p w:rsidR="00240682" w:rsidRDefault="00240682" w:rsidP="006E54B0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підвезення учасників тестування з числа учнів загальноосвітніх навчальних закладів до пунктів тестування та у зворотному напрямку.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райдержадміністрації</w:t>
      </w:r>
    </w:p>
    <w:p w:rsidR="00240682" w:rsidRDefault="00240682" w:rsidP="006E54B0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Квітень, червень 2015року</w:t>
      </w:r>
    </w:p>
    <w:p w:rsidR="00240682" w:rsidRDefault="00240682" w:rsidP="006E54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240682" w:rsidRDefault="00240682" w:rsidP="006E5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08"/>
        </w:tabs>
        <w:ind w:hanging="1170"/>
        <w:jc w:val="both"/>
        <w:rPr>
          <w:sz w:val="28"/>
          <w:lang w:val="uk-UA"/>
        </w:rPr>
      </w:pPr>
    </w:p>
    <w:p w:rsidR="00240682" w:rsidRPr="00125C3D" w:rsidRDefault="00240682">
      <w:pPr>
        <w:rPr>
          <w:lang w:val="uk-UA"/>
        </w:rPr>
      </w:pPr>
    </w:p>
    <w:sectPr w:rsidR="00240682" w:rsidRPr="00125C3D" w:rsidSect="006E54B0">
      <w:pgSz w:w="11906" w:h="16838"/>
      <w:pgMar w:top="1134" w:right="386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82" w:rsidRDefault="00240682" w:rsidP="0099323A">
      <w:r>
        <w:separator/>
      </w:r>
    </w:p>
  </w:endnote>
  <w:endnote w:type="continuationSeparator" w:id="0">
    <w:p w:rsidR="00240682" w:rsidRDefault="00240682" w:rsidP="0099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82" w:rsidRDefault="00240682" w:rsidP="0099323A">
      <w:r>
        <w:separator/>
      </w:r>
    </w:p>
  </w:footnote>
  <w:footnote w:type="continuationSeparator" w:id="0">
    <w:p w:rsidR="00240682" w:rsidRDefault="00240682" w:rsidP="0099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10D"/>
    <w:multiLevelType w:val="multilevel"/>
    <w:tmpl w:val="04988E2E"/>
    <w:lvl w:ilvl="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1">
    <w:nsid w:val="6B2B14F1"/>
    <w:multiLevelType w:val="hybridMultilevel"/>
    <w:tmpl w:val="5694FE28"/>
    <w:lvl w:ilvl="0" w:tplc="4F584AA6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72C13558"/>
    <w:multiLevelType w:val="hybridMultilevel"/>
    <w:tmpl w:val="98A0A7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CC"/>
    <w:rsid w:val="00077E1A"/>
    <w:rsid w:val="000B7D19"/>
    <w:rsid w:val="000D2499"/>
    <w:rsid w:val="00125C3D"/>
    <w:rsid w:val="001734CD"/>
    <w:rsid w:val="00185FFF"/>
    <w:rsid w:val="00240682"/>
    <w:rsid w:val="0028520C"/>
    <w:rsid w:val="002F7011"/>
    <w:rsid w:val="00306BD2"/>
    <w:rsid w:val="003708D3"/>
    <w:rsid w:val="003C294E"/>
    <w:rsid w:val="003D745B"/>
    <w:rsid w:val="003E382A"/>
    <w:rsid w:val="003F62E6"/>
    <w:rsid w:val="00411BAE"/>
    <w:rsid w:val="0042615C"/>
    <w:rsid w:val="00466DAB"/>
    <w:rsid w:val="00500C2A"/>
    <w:rsid w:val="005A041A"/>
    <w:rsid w:val="00602D43"/>
    <w:rsid w:val="006121A0"/>
    <w:rsid w:val="00650B4B"/>
    <w:rsid w:val="00661025"/>
    <w:rsid w:val="006E54B0"/>
    <w:rsid w:val="0073771D"/>
    <w:rsid w:val="00783DEF"/>
    <w:rsid w:val="00842226"/>
    <w:rsid w:val="00884BF0"/>
    <w:rsid w:val="00886B05"/>
    <w:rsid w:val="008B11E7"/>
    <w:rsid w:val="008E7E1A"/>
    <w:rsid w:val="008F35D7"/>
    <w:rsid w:val="00913EB6"/>
    <w:rsid w:val="0099323A"/>
    <w:rsid w:val="00A41E11"/>
    <w:rsid w:val="00B4348F"/>
    <w:rsid w:val="00B75E18"/>
    <w:rsid w:val="00C0482E"/>
    <w:rsid w:val="00C337E7"/>
    <w:rsid w:val="00C73EF9"/>
    <w:rsid w:val="00D15DB5"/>
    <w:rsid w:val="00D705CC"/>
    <w:rsid w:val="00DB5327"/>
    <w:rsid w:val="00DD4755"/>
    <w:rsid w:val="00DE4DD1"/>
    <w:rsid w:val="00EA02E6"/>
    <w:rsid w:val="00EE52F9"/>
    <w:rsid w:val="00F12A9F"/>
    <w:rsid w:val="00F925E9"/>
    <w:rsid w:val="00FD748F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CC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05CC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9E5133"/>
    <w:rPr>
      <w:rFonts w:asciiTheme="minorHAnsi" w:eastAsiaTheme="minorEastAsia" w:hAnsiTheme="minorHAnsi" w:cstheme="minorBidi"/>
      <w:sz w:val="24"/>
      <w:szCs w:val="24"/>
    </w:rPr>
  </w:style>
  <w:style w:type="paragraph" w:customStyle="1" w:styleId="a">
    <w:name w:val="Абзац списку"/>
    <w:basedOn w:val="Normal"/>
    <w:uiPriority w:val="99"/>
    <w:rsid w:val="00D705C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uk-UA" w:eastAsia="en-US"/>
    </w:rPr>
  </w:style>
  <w:style w:type="paragraph" w:styleId="Header">
    <w:name w:val="header"/>
    <w:basedOn w:val="Normal"/>
    <w:link w:val="HeaderChar"/>
    <w:uiPriority w:val="99"/>
    <w:rsid w:val="009932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323A"/>
    <w:rPr>
      <w:sz w:val="24"/>
    </w:rPr>
  </w:style>
  <w:style w:type="paragraph" w:styleId="Footer">
    <w:name w:val="footer"/>
    <w:basedOn w:val="Normal"/>
    <w:link w:val="FooterChar"/>
    <w:uiPriority w:val="99"/>
    <w:rsid w:val="009932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323A"/>
    <w:rPr>
      <w:sz w:val="24"/>
    </w:rPr>
  </w:style>
  <w:style w:type="paragraph" w:styleId="BalloonText">
    <w:name w:val="Balloon Text"/>
    <w:basedOn w:val="Normal"/>
    <w:link w:val="BalloonTextChar"/>
    <w:uiPriority w:val="99"/>
    <w:rsid w:val="00306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714</Words>
  <Characters>4072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підготовку до проведення зовнішнього </dc:title>
  <dc:subject/>
  <dc:creator>Admin</dc:creator>
  <cp:keywords/>
  <dc:description/>
  <cp:lastModifiedBy>User</cp:lastModifiedBy>
  <cp:revision>3</cp:revision>
  <cp:lastPrinted>2015-04-14T06:39:00Z</cp:lastPrinted>
  <dcterms:created xsi:type="dcterms:W3CDTF">2015-04-14T06:39:00Z</dcterms:created>
  <dcterms:modified xsi:type="dcterms:W3CDTF">2015-04-16T07:07:00Z</dcterms:modified>
</cp:coreProperties>
</file>