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DF" w:rsidRDefault="00D56998" w:rsidP="00CE152B">
      <w:pPr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111-р  12.05.15</w:t>
      </w:r>
    </w:p>
    <w:bookmarkEnd w:id="0"/>
    <w:p w:rsidR="00D56998" w:rsidRPr="00D56998" w:rsidRDefault="00D56998" w:rsidP="00CE152B">
      <w:pPr>
        <w:rPr>
          <w:sz w:val="28"/>
          <w:szCs w:val="28"/>
          <w:lang w:val="ru-RU"/>
        </w:rPr>
      </w:pPr>
    </w:p>
    <w:p w:rsidR="005554DF" w:rsidRPr="00F86A59" w:rsidRDefault="005554DF" w:rsidP="00CE152B">
      <w:pPr>
        <w:rPr>
          <w:sz w:val="28"/>
          <w:szCs w:val="28"/>
        </w:rPr>
      </w:pPr>
      <w:r w:rsidRPr="00F86A59">
        <w:rPr>
          <w:sz w:val="28"/>
          <w:szCs w:val="28"/>
        </w:rPr>
        <w:t xml:space="preserve">Про чергування відповідальних </w:t>
      </w:r>
    </w:p>
    <w:p w:rsidR="005554DF" w:rsidRPr="00F86A59" w:rsidRDefault="005554DF" w:rsidP="00CE152B">
      <w:pPr>
        <w:rPr>
          <w:sz w:val="28"/>
          <w:szCs w:val="28"/>
        </w:rPr>
      </w:pPr>
      <w:r w:rsidRPr="00F86A59">
        <w:rPr>
          <w:sz w:val="28"/>
          <w:szCs w:val="28"/>
        </w:rPr>
        <w:t xml:space="preserve">працівників   районної державної </w:t>
      </w:r>
    </w:p>
    <w:p w:rsidR="005554DF" w:rsidRDefault="005554DF" w:rsidP="00CE152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адміністрації у </w:t>
      </w:r>
      <w:r w:rsidRPr="00B15EF2">
        <w:rPr>
          <w:sz w:val="28"/>
          <w:szCs w:val="28"/>
        </w:rPr>
        <w:t>травн</w:t>
      </w:r>
      <w:r>
        <w:rPr>
          <w:sz w:val="28"/>
          <w:szCs w:val="28"/>
        </w:rPr>
        <w:t>і</w:t>
      </w:r>
      <w:r w:rsidRPr="00F86A59">
        <w:rPr>
          <w:sz w:val="28"/>
          <w:szCs w:val="28"/>
        </w:rPr>
        <w:t xml:space="preserve"> 2015 року</w:t>
      </w:r>
    </w:p>
    <w:p w:rsidR="00D56998" w:rsidRPr="00D56998" w:rsidRDefault="00D56998" w:rsidP="00CE152B">
      <w:pPr>
        <w:rPr>
          <w:sz w:val="28"/>
          <w:szCs w:val="28"/>
          <w:lang w:val="ru-RU"/>
        </w:rPr>
      </w:pPr>
    </w:p>
    <w:p w:rsidR="005554DF" w:rsidRPr="00F86A59" w:rsidRDefault="005554DF" w:rsidP="00CE152B">
      <w:pPr>
        <w:rPr>
          <w:sz w:val="28"/>
          <w:szCs w:val="28"/>
        </w:rPr>
      </w:pPr>
    </w:p>
    <w:p w:rsidR="005554DF" w:rsidRPr="00F86A59" w:rsidRDefault="005554DF" w:rsidP="00CE152B">
      <w:pPr>
        <w:ind w:firstLine="709"/>
        <w:jc w:val="both"/>
        <w:rPr>
          <w:sz w:val="28"/>
          <w:szCs w:val="28"/>
        </w:rPr>
      </w:pPr>
      <w:r w:rsidRPr="00F86A59">
        <w:rPr>
          <w:sz w:val="28"/>
          <w:szCs w:val="28"/>
        </w:rPr>
        <w:t>Відповідно до пунктів 1, 7 статті 119 Конституції України,  пунктів 1, 2 статті 2, статті 6,   пункту 1 статті 39, частини першої статті 41 Закону України «Про місцеві державні адміністрації», статті 20 Закону України «Про державну службу»,  з метою  своєчасного реагування на можливі надзвичайні ситуації:</w:t>
      </w:r>
    </w:p>
    <w:p w:rsidR="005554DF" w:rsidRPr="00F86A59" w:rsidRDefault="005554DF" w:rsidP="00CE152B">
      <w:pPr>
        <w:rPr>
          <w:sz w:val="28"/>
          <w:szCs w:val="28"/>
        </w:rPr>
      </w:pPr>
    </w:p>
    <w:p w:rsidR="005554DF" w:rsidRPr="00F86A59" w:rsidRDefault="005554DF" w:rsidP="00CE152B">
      <w:pPr>
        <w:ind w:firstLine="708"/>
        <w:jc w:val="both"/>
        <w:rPr>
          <w:sz w:val="28"/>
          <w:szCs w:val="28"/>
        </w:rPr>
      </w:pPr>
      <w:r w:rsidRPr="00F86A59">
        <w:rPr>
          <w:sz w:val="28"/>
          <w:szCs w:val="28"/>
        </w:rPr>
        <w:t>1. Затвердити графік чергування відповідальних працівників районної державної адміністрації, щод</w:t>
      </w:r>
      <w:r>
        <w:rPr>
          <w:sz w:val="28"/>
          <w:szCs w:val="28"/>
        </w:rPr>
        <w:t>енно з 17.00 до 19.00 на травень</w:t>
      </w:r>
      <w:r w:rsidRPr="00F86A59">
        <w:rPr>
          <w:sz w:val="28"/>
          <w:szCs w:val="28"/>
        </w:rPr>
        <w:t xml:space="preserve"> 2015 року (додається).</w:t>
      </w:r>
    </w:p>
    <w:p w:rsidR="005554DF" w:rsidRPr="00F86A59" w:rsidRDefault="005554DF" w:rsidP="00CE152B">
      <w:pPr>
        <w:ind w:firstLine="708"/>
        <w:rPr>
          <w:sz w:val="28"/>
          <w:szCs w:val="28"/>
        </w:rPr>
      </w:pPr>
    </w:p>
    <w:p w:rsidR="005554DF" w:rsidRPr="00F86A59" w:rsidRDefault="005554DF" w:rsidP="00CE152B">
      <w:pPr>
        <w:ind w:firstLine="708"/>
        <w:jc w:val="both"/>
        <w:rPr>
          <w:sz w:val="28"/>
          <w:szCs w:val="28"/>
        </w:rPr>
      </w:pPr>
      <w:r w:rsidRPr="00F86A59">
        <w:rPr>
          <w:sz w:val="28"/>
          <w:szCs w:val="28"/>
        </w:rPr>
        <w:t>2.  Відповідальним черговим районної державної адміністрації інформувати голову районної державної адміністрації та першого заступника голови районної державної адміністрації при виникненні надзвичайних ситуацій на території району.</w:t>
      </w:r>
    </w:p>
    <w:p w:rsidR="005554DF" w:rsidRPr="00F86A59" w:rsidRDefault="005554DF" w:rsidP="00CE152B">
      <w:pPr>
        <w:jc w:val="both"/>
        <w:rPr>
          <w:sz w:val="28"/>
          <w:szCs w:val="28"/>
        </w:rPr>
      </w:pPr>
    </w:p>
    <w:p w:rsidR="005554DF" w:rsidRPr="00F86A59" w:rsidRDefault="005554DF" w:rsidP="00CE152B">
      <w:pPr>
        <w:ind w:firstLine="708"/>
        <w:jc w:val="both"/>
        <w:rPr>
          <w:sz w:val="28"/>
          <w:szCs w:val="28"/>
        </w:rPr>
      </w:pPr>
      <w:r w:rsidRPr="00F86A59">
        <w:rPr>
          <w:sz w:val="28"/>
          <w:szCs w:val="28"/>
        </w:rPr>
        <w:t>3. Контроль за виконанням цього розпорядження покласти на першого заступника голови районної державної адміністрації Бондаренка С.В.</w:t>
      </w:r>
    </w:p>
    <w:p w:rsidR="005554DF" w:rsidRPr="00F86A59" w:rsidRDefault="005554DF" w:rsidP="00CE152B">
      <w:pPr>
        <w:jc w:val="both"/>
        <w:rPr>
          <w:sz w:val="28"/>
          <w:szCs w:val="28"/>
        </w:rPr>
      </w:pPr>
    </w:p>
    <w:p w:rsidR="005554DF" w:rsidRPr="00F86A59" w:rsidRDefault="005554DF" w:rsidP="00CE152B">
      <w:pPr>
        <w:jc w:val="both"/>
        <w:rPr>
          <w:sz w:val="28"/>
          <w:szCs w:val="28"/>
        </w:rPr>
      </w:pPr>
    </w:p>
    <w:p w:rsidR="005554DF" w:rsidRPr="00F86A59" w:rsidRDefault="005554DF" w:rsidP="00CE152B">
      <w:pPr>
        <w:jc w:val="both"/>
        <w:rPr>
          <w:sz w:val="28"/>
          <w:szCs w:val="28"/>
        </w:rPr>
      </w:pPr>
    </w:p>
    <w:p w:rsidR="005554DF" w:rsidRPr="00F86A59" w:rsidRDefault="005554DF" w:rsidP="00CE152B">
      <w:pPr>
        <w:jc w:val="both"/>
        <w:rPr>
          <w:sz w:val="28"/>
          <w:szCs w:val="28"/>
        </w:rPr>
      </w:pPr>
      <w:r w:rsidRPr="00F86A59">
        <w:rPr>
          <w:sz w:val="28"/>
          <w:szCs w:val="28"/>
        </w:rPr>
        <w:t>Голова райдержадміністрації</w:t>
      </w:r>
      <w:r w:rsidRPr="00F86A59">
        <w:rPr>
          <w:sz w:val="28"/>
          <w:szCs w:val="28"/>
        </w:rPr>
        <w:tab/>
      </w:r>
      <w:r w:rsidRPr="00F86A59">
        <w:rPr>
          <w:sz w:val="28"/>
          <w:szCs w:val="28"/>
        </w:rPr>
        <w:tab/>
      </w:r>
      <w:r w:rsidRPr="00F86A59">
        <w:rPr>
          <w:sz w:val="28"/>
          <w:szCs w:val="28"/>
        </w:rPr>
        <w:tab/>
      </w:r>
      <w:r w:rsidRPr="00F86A59">
        <w:rPr>
          <w:sz w:val="28"/>
          <w:szCs w:val="28"/>
        </w:rPr>
        <w:tab/>
      </w:r>
      <w:r w:rsidRPr="00F86A59">
        <w:rPr>
          <w:sz w:val="28"/>
          <w:szCs w:val="28"/>
        </w:rPr>
        <w:tab/>
      </w:r>
      <w:r w:rsidRPr="00F86A59">
        <w:rPr>
          <w:sz w:val="28"/>
          <w:szCs w:val="28"/>
        </w:rPr>
        <w:tab/>
        <w:t>В.В. Сирота</w:t>
      </w:r>
    </w:p>
    <w:p w:rsidR="005554DF" w:rsidRPr="00F86A59" w:rsidRDefault="005554DF" w:rsidP="00CE152B">
      <w:pPr>
        <w:jc w:val="both"/>
        <w:rPr>
          <w:sz w:val="28"/>
          <w:szCs w:val="28"/>
        </w:rPr>
      </w:pPr>
    </w:p>
    <w:p w:rsidR="005554DF" w:rsidRPr="00F86A59" w:rsidRDefault="005554DF" w:rsidP="00CE152B"/>
    <w:p w:rsidR="005554DF" w:rsidRPr="00F86A59" w:rsidRDefault="005554DF" w:rsidP="00CE152B"/>
    <w:p w:rsidR="005554DF" w:rsidRPr="00F86A59" w:rsidRDefault="005554DF" w:rsidP="00CE152B"/>
    <w:p w:rsidR="005554DF" w:rsidRPr="00F86A59" w:rsidRDefault="005554DF" w:rsidP="00CE152B"/>
    <w:p w:rsidR="005554DF" w:rsidRPr="00F86A59" w:rsidRDefault="005554DF" w:rsidP="00CE152B"/>
    <w:p w:rsidR="005554DF" w:rsidRDefault="005554DF" w:rsidP="00CE152B"/>
    <w:p w:rsidR="005554DF" w:rsidRDefault="005554DF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Default="00D56998" w:rsidP="00CE152B">
      <w:pPr>
        <w:rPr>
          <w:lang w:val="ru-RU"/>
        </w:rPr>
      </w:pPr>
    </w:p>
    <w:p w:rsidR="00D56998" w:rsidRPr="00D56998" w:rsidRDefault="00D56998" w:rsidP="00CE152B">
      <w:pPr>
        <w:rPr>
          <w:lang w:val="ru-RU"/>
        </w:rPr>
      </w:pPr>
    </w:p>
    <w:p w:rsidR="005554DF" w:rsidRDefault="005554DF" w:rsidP="00CE152B"/>
    <w:p w:rsidR="005554DF" w:rsidRDefault="005554DF" w:rsidP="00CE152B">
      <w:pPr>
        <w:ind w:left="4500"/>
        <w:rPr>
          <w:sz w:val="28"/>
          <w:szCs w:val="28"/>
        </w:rPr>
      </w:pPr>
    </w:p>
    <w:p w:rsidR="005554DF" w:rsidRDefault="005554DF" w:rsidP="00CE152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5554DF" w:rsidRDefault="005554DF" w:rsidP="00CE152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розпорядження голови </w:t>
      </w:r>
    </w:p>
    <w:p w:rsidR="005554DF" w:rsidRDefault="005554DF" w:rsidP="00CE152B">
      <w:pPr>
        <w:ind w:left="4500"/>
        <w:rPr>
          <w:sz w:val="28"/>
          <w:szCs w:val="28"/>
        </w:rPr>
      </w:pPr>
      <w:r>
        <w:rPr>
          <w:sz w:val="28"/>
          <w:szCs w:val="28"/>
        </w:rPr>
        <w:t>Первомайської райдержадміністрації</w:t>
      </w:r>
    </w:p>
    <w:p w:rsidR="005554DF" w:rsidRDefault="00D56998" w:rsidP="00CE15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12.05.2015 року № 111-р</w:t>
      </w:r>
    </w:p>
    <w:p w:rsidR="00D56998" w:rsidRDefault="00D56998" w:rsidP="00CE152B">
      <w:pPr>
        <w:rPr>
          <w:sz w:val="28"/>
          <w:szCs w:val="28"/>
          <w:lang w:val="ru-RU"/>
        </w:rPr>
      </w:pPr>
    </w:p>
    <w:p w:rsidR="00D56998" w:rsidRPr="00D56998" w:rsidRDefault="00D56998" w:rsidP="00CE152B">
      <w:pPr>
        <w:rPr>
          <w:sz w:val="28"/>
          <w:szCs w:val="28"/>
          <w:lang w:val="ru-RU"/>
        </w:rPr>
      </w:pPr>
    </w:p>
    <w:p w:rsidR="005554DF" w:rsidRDefault="005554DF" w:rsidP="00CE152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Графік</w:t>
      </w:r>
    </w:p>
    <w:p w:rsidR="005554DF" w:rsidRDefault="005554DF" w:rsidP="00CE1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чергування відповідальних працівників районної державної адміністрації </w:t>
      </w:r>
    </w:p>
    <w:p w:rsidR="005554DF" w:rsidRDefault="005554DF" w:rsidP="00CE15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на травень 2015 року</w:t>
      </w:r>
    </w:p>
    <w:p w:rsidR="00D56998" w:rsidRPr="00D56998" w:rsidRDefault="00D56998" w:rsidP="00CE152B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393"/>
        <w:gridCol w:w="3174"/>
        <w:gridCol w:w="2393"/>
      </w:tblGrid>
      <w:tr w:rsidR="005554DF" w:rsidTr="00A91FEA">
        <w:tc>
          <w:tcPr>
            <w:tcW w:w="1561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Час чергування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74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Телефон для зв’язку </w:t>
            </w:r>
          </w:p>
        </w:tc>
      </w:tr>
      <w:tr w:rsidR="005554DF" w:rsidTr="00A91FEA">
        <w:tc>
          <w:tcPr>
            <w:tcW w:w="1561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17.00-19.00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понеділок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proofErr w:type="spellStart"/>
            <w:r w:rsidRPr="00A91FEA">
              <w:rPr>
                <w:sz w:val="28"/>
                <w:szCs w:val="28"/>
              </w:rPr>
              <w:t>Нєвєжина</w:t>
            </w:r>
            <w:proofErr w:type="spellEnd"/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Яна Сергіївна</w:t>
            </w:r>
          </w:p>
        </w:tc>
        <w:tc>
          <w:tcPr>
            <w:tcW w:w="3174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Завідувач сектору захисту прав, свобод і законних інтересів дітей служби у справах дітей райдержадміністрації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 093-079-77-25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067-489-47-22</w:t>
            </w:r>
          </w:p>
        </w:tc>
      </w:tr>
      <w:tr w:rsidR="005554DF" w:rsidTr="00A91FEA">
        <w:tc>
          <w:tcPr>
            <w:tcW w:w="1561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17.00-19.00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вівторок 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proofErr w:type="spellStart"/>
            <w:r w:rsidRPr="00A91FEA">
              <w:rPr>
                <w:sz w:val="28"/>
                <w:szCs w:val="28"/>
              </w:rPr>
              <w:t>Бузанова</w:t>
            </w:r>
            <w:proofErr w:type="spellEnd"/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Вероніка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Миколаївна</w:t>
            </w:r>
          </w:p>
        </w:tc>
        <w:tc>
          <w:tcPr>
            <w:tcW w:w="3174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Головний спеціаліст   відділу економічного розвитку, торгівлі та туризму райдержадміністрації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 067-980-33-56</w:t>
            </w:r>
          </w:p>
        </w:tc>
      </w:tr>
      <w:tr w:rsidR="005554DF" w:rsidTr="00A91FEA">
        <w:tc>
          <w:tcPr>
            <w:tcW w:w="1561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17.00-19.00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середа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Король Олександр Олександрович</w:t>
            </w:r>
          </w:p>
        </w:tc>
        <w:tc>
          <w:tcPr>
            <w:tcW w:w="3174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Головний спеціаліст  сектору молоді та спорту райдержадміністрації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 099-437-31-27</w:t>
            </w:r>
          </w:p>
        </w:tc>
      </w:tr>
      <w:tr w:rsidR="005554DF" w:rsidTr="00A91FEA">
        <w:tc>
          <w:tcPr>
            <w:tcW w:w="1561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17.00-19.00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четвер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proofErr w:type="spellStart"/>
            <w:r w:rsidRPr="00A91FEA">
              <w:rPr>
                <w:sz w:val="28"/>
                <w:szCs w:val="28"/>
              </w:rPr>
              <w:t>Мірянова</w:t>
            </w:r>
            <w:proofErr w:type="spellEnd"/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Наталія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Петрівна</w:t>
            </w:r>
          </w:p>
        </w:tc>
        <w:tc>
          <w:tcPr>
            <w:tcW w:w="3174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proofErr w:type="spellStart"/>
            <w:r w:rsidRPr="00A91FEA">
              <w:rPr>
                <w:sz w:val="28"/>
                <w:szCs w:val="28"/>
                <w:lang w:val="ru-RU"/>
              </w:rPr>
              <w:t>Головнийспе</w:t>
            </w:r>
            <w:r w:rsidRPr="00A91FEA">
              <w:rPr>
                <w:sz w:val="28"/>
                <w:szCs w:val="28"/>
              </w:rPr>
              <w:t>ціалі</w:t>
            </w:r>
            <w:proofErr w:type="gramStart"/>
            <w:r w:rsidRPr="00A91FEA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91FEA">
              <w:rPr>
                <w:sz w:val="28"/>
                <w:szCs w:val="28"/>
              </w:rPr>
              <w:t xml:space="preserve"> відділу освіти райдержадміністрації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095-323-75-07</w:t>
            </w:r>
          </w:p>
        </w:tc>
      </w:tr>
      <w:tr w:rsidR="005554DF" w:rsidTr="00A91FEA">
        <w:tc>
          <w:tcPr>
            <w:tcW w:w="1561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16.00-19.00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п’ятниця 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Денисова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Людмила</w:t>
            </w:r>
          </w:p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>Леонтіївна</w:t>
            </w:r>
          </w:p>
        </w:tc>
        <w:tc>
          <w:tcPr>
            <w:tcW w:w="3174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 Головний спеціаліст з моніторингу харчової, переробної промисловості, кадрового забезпечення управління агропромислового розвитку райдержадміністрації</w:t>
            </w:r>
          </w:p>
        </w:tc>
        <w:tc>
          <w:tcPr>
            <w:tcW w:w="2393" w:type="dxa"/>
          </w:tcPr>
          <w:p w:rsidR="005554DF" w:rsidRPr="00A91FEA" w:rsidRDefault="005554DF" w:rsidP="00A91FEA">
            <w:pPr>
              <w:jc w:val="center"/>
              <w:rPr>
                <w:sz w:val="28"/>
                <w:szCs w:val="28"/>
              </w:rPr>
            </w:pPr>
            <w:r w:rsidRPr="00A91FEA">
              <w:rPr>
                <w:sz w:val="28"/>
                <w:szCs w:val="28"/>
              </w:rPr>
              <w:t xml:space="preserve"> 066-318-73-49</w:t>
            </w:r>
          </w:p>
        </w:tc>
      </w:tr>
    </w:tbl>
    <w:p w:rsidR="005554DF" w:rsidRDefault="005554DF" w:rsidP="00CE152B">
      <w:pPr>
        <w:rPr>
          <w:sz w:val="28"/>
          <w:szCs w:val="28"/>
        </w:rPr>
      </w:pPr>
    </w:p>
    <w:p w:rsidR="005554DF" w:rsidRDefault="005554DF" w:rsidP="00CE15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54DF" w:rsidRDefault="005554DF" w:rsidP="00CE152B">
      <w:pPr>
        <w:jc w:val="center"/>
        <w:rPr>
          <w:sz w:val="28"/>
          <w:szCs w:val="28"/>
        </w:rPr>
      </w:pPr>
    </w:p>
    <w:p w:rsidR="005554DF" w:rsidRDefault="005554DF" w:rsidP="00CE152B">
      <w:pPr>
        <w:jc w:val="center"/>
        <w:rPr>
          <w:sz w:val="28"/>
          <w:szCs w:val="28"/>
        </w:rPr>
      </w:pPr>
    </w:p>
    <w:p w:rsidR="005554DF" w:rsidRDefault="005554DF" w:rsidP="00CE152B">
      <w:pPr>
        <w:jc w:val="center"/>
        <w:rPr>
          <w:sz w:val="28"/>
          <w:szCs w:val="28"/>
        </w:rPr>
      </w:pPr>
    </w:p>
    <w:sectPr w:rsidR="005554DF" w:rsidSect="0076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91" w:rsidRDefault="00591E91" w:rsidP="00CE152B">
      <w:r>
        <w:separator/>
      </w:r>
    </w:p>
  </w:endnote>
  <w:endnote w:type="continuationSeparator" w:id="0">
    <w:p w:rsidR="00591E91" w:rsidRDefault="00591E91" w:rsidP="00C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91" w:rsidRDefault="00591E91" w:rsidP="00CE152B">
      <w:r>
        <w:separator/>
      </w:r>
    </w:p>
  </w:footnote>
  <w:footnote w:type="continuationSeparator" w:id="0">
    <w:p w:rsidR="00591E91" w:rsidRDefault="00591E91" w:rsidP="00CE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52B"/>
    <w:rsid w:val="001236C0"/>
    <w:rsid w:val="00154349"/>
    <w:rsid w:val="001A1F6B"/>
    <w:rsid w:val="00267765"/>
    <w:rsid w:val="00446C70"/>
    <w:rsid w:val="00543166"/>
    <w:rsid w:val="005554DF"/>
    <w:rsid w:val="00591E91"/>
    <w:rsid w:val="005D1824"/>
    <w:rsid w:val="005D416F"/>
    <w:rsid w:val="005E5BA8"/>
    <w:rsid w:val="00621430"/>
    <w:rsid w:val="006A1A5C"/>
    <w:rsid w:val="00761307"/>
    <w:rsid w:val="007A0398"/>
    <w:rsid w:val="008329FC"/>
    <w:rsid w:val="00837671"/>
    <w:rsid w:val="00912782"/>
    <w:rsid w:val="0093013C"/>
    <w:rsid w:val="00A71C1A"/>
    <w:rsid w:val="00A91FEA"/>
    <w:rsid w:val="00B15EF2"/>
    <w:rsid w:val="00B22DFD"/>
    <w:rsid w:val="00BF3A04"/>
    <w:rsid w:val="00C4482D"/>
    <w:rsid w:val="00CE152B"/>
    <w:rsid w:val="00D104D3"/>
    <w:rsid w:val="00D33CF2"/>
    <w:rsid w:val="00D56998"/>
    <w:rsid w:val="00D907E2"/>
    <w:rsid w:val="00E27834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5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Верхний колонтитул Знак"/>
    <w:link w:val="a3"/>
    <w:uiPriority w:val="99"/>
    <w:locked/>
    <w:rsid w:val="00CE152B"/>
    <w:rPr>
      <w:rFonts w:cs="Times New Roman"/>
    </w:rPr>
  </w:style>
  <w:style w:type="paragraph" w:styleId="a5">
    <w:name w:val="footer"/>
    <w:basedOn w:val="a"/>
    <w:link w:val="a6"/>
    <w:uiPriority w:val="99"/>
    <w:rsid w:val="00CE15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Нижний колонтитул Знак"/>
    <w:link w:val="a5"/>
    <w:uiPriority w:val="99"/>
    <w:locked/>
    <w:rsid w:val="00CE152B"/>
    <w:rPr>
      <w:rFonts w:cs="Times New Roman"/>
    </w:rPr>
  </w:style>
  <w:style w:type="table" w:styleId="a7">
    <w:name w:val="Table Grid"/>
    <w:basedOn w:val="a1"/>
    <w:uiPriority w:val="99"/>
    <w:rsid w:val="00CE15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vladimirovna</cp:lastModifiedBy>
  <cp:revision>6</cp:revision>
  <cp:lastPrinted>2015-05-14T12:37:00Z</cp:lastPrinted>
  <dcterms:created xsi:type="dcterms:W3CDTF">2015-05-08T06:42:00Z</dcterms:created>
  <dcterms:modified xsi:type="dcterms:W3CDTF">2015-05-18T06:55:00Z</dcterms:modified>
</cp:coreProperties>
</file>