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41" w:rsidRDefault="00A87E41" w:rsidP="00A87E41">
      <w:pPr>
        <w:pStyle w:val="a3"/>
        <w:shd w:val="clear" w:color="auto" w:fill="auto"/>
        <w:spacing w:before="0"/>
        <w:ind w:left="20" w:right="4677"/>
        <w:rPr>
          <w:sz w:val="28"/>
          <w:szCs w:val="28"/>
          <w:lang w:eastAsia="uk-UA"/>
        </w:rPr>
      </w:pPr>
      <w:bookmarkStart w:id="0" w:name="_GoBack"/>
      <w:r>
        <w:rPr>
          <w:sz w:val="28"/>
          <w:szCs w:val="28"/>
          <w:lang w:eastAsia="uk-UA"/>
        </w:rPr>
        <w:t>123-р  26.05.15</w:t>
      </w:r>
    </w:p>
    <w:bookmarkEnd w:id="0"/>
    <w:p w:rsidR="00A87E41" w:rsidRDefault="00A87E41" w:rsidP="00A87E41">
      <w:pPr>
        <w:pStyle w:val="a3"/>
        <w:shd w:val="clear" w:color="auto" w:fill="auto"/>
        <w:spacing w:before="0"/>
        <w:ind w:left="20" w:right="4677"/>
        <w:rPr>
          <w:sz w:val="28"/>
          <w:szCs w:val="28"/>
          <w:lang w:eastAsia="uk-UA"/>
        </w:rPr>
      </w:pPr>
      <w:r w:rsidRPr="00A87E41">
        <w:rPr>
          <w:sz w:val="28"/>
          <w:szCs w:val="28"/>
          <w:lang w:eastAsia="uk-UA"/>
        </w:rPr>
        <w:t xml:space="preserve">Про </w:t>
      </w:r>
      <w:proofErr w:type="spellStart"/>
      <w:r w:rsidRPr="00A87E41">
        <w:rPr>
          <w:sz w:val="28"/>
          <w:szCs w:val="28"/>
          <w:lang w:eastAsia="uk-UA"/>
        </w:rPr>
        <w:t>внесення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змін</w:t>
      </w:r>
      <w:proofErr w:type="spellEnd"/>
      <w:r w:rsidRPr="00A87E41">
        <w:rPr>
          <w:sz w:val="28"/>
          <w:szCs w:val="28"/>
          <w:lang w:eastAsia="uk-UA"/>
        </w:rPr>
        <w:t xml:space="preserve"> до паспорта </w:t>
      </w:r>
      <w:proofErr w:type="spellStart"/>
      <w:r w:rsidRPr="00A87E41">
        <w:rPr>
          <w:sz w:val="28"/>
          <w:szCs w:val="28"/>
          <w:lang w:eastAsia="uk-UA"/>
        </w:rPr>
        <w:t>бюджетної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програми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Первомайської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райдержадміністрації</w:t>
      </w:r>
      <w:proofErr w:type="spellEnd"/>
      <w:r w:rsidRPr="00A87E41">
        <w:rPr>
          <w:sz w:val="28"/>
          <w:szCs w:val="28"/>
          <w:lang w:eastAsia="uk-UA"/>
        </w:rPr>
        <w:t xml:space="preserve"> на </w:t>
      </w:r>
      <w:r w:rsidRPr="00A87E41">
        <w:rPr>
          <w:sz w:val="28"/>
          <w:szCs w:val="28"/>
        </w:rPr>
        <w:t xml:space="preserve">2015 </w:t>
      </w:r>
      <w:proofErr w:type="spellStart"/>
      <w:proofErr w:type="gramStart"/>
      <w:r w:rsidRPr="00A87E41">
        <w:rPr>
          <w:sz w:val="28"/>
          <w:szCs w:val="28"/>
          <w:lang w:eastAsia="uk-UA"/>
        </w:rPr>
        <w:t>р</w:t>
      </w:r>
      <w:proofErr w:type="gramEnd"/>
      <w:r w:rsidRPr="00A87E41">
        <w:rPr>
          <w:sz w:val="28"/>
          <w:szCs w:val="28"/>
          <w:lang w:eastAsia="uk-UA"/>
        </w:rPr>
        <w:t>ік</w:t>
      </w:r>
      <w:proofErr w:type="spellEnd"/>
    </w:p>
    <w:p w:rsidR="00A87E41" w:rsidRPr="00A87E41" w:rsidRDefault="00A87E41" w:rsidP="00A87E41">
      <w:pPr>
        <w:pStyle w:val="a3"/>
        <w:shd w:val="clear" w:color="auto" w:fill="auto"/>
        <w:spacing w:before="0"/>
        <w:ind w:left="20" w:right="4677"/>
        <w:rPr>
          <w:sz w:val="16"/>
          <w:szCs w:val="16"/>
        </w:rPr>
      </w:pPr>
    </w:p>
    <w:p w:rsidR="00A87E41" w:rsidRDefault="00A87E41" w:rsidP="00A87E41">
      <w:pPr>
        <w:pStyle w:val="a3"/>
        <w:shd w:val="clear" w:color="auto" w:fill="auto"/>
        <w:spacing w:before="0"/>
        <w:ind w:left="20" w:right="20" w:firstLine="720"/>
        <w:jc w:val="both"/>
        <w:rPr>
          <w:sz w:val="28"/>
          <w:szCs w:val="28"/>
          <w:lang w:val="uk-UA"/>
        </w:rPr>
      </w:pPr>
      <w:proofErr w:type="spellStart"/>
      <w:r w:rsidRPr="00A87E41">
        <w:rPr>
          <w:sz w:val="28"/>
          <w:szCs w:val="28"/>
          <w:lang w:eastAsia="uk-UA"/>
        </w:rPr>
        <w:t>Відповідно</w:t>
      </w:r>
      <w:proofErr w:type="spellEnd"/>
      <w:r w:rsidRPr="00A87E41">
        <w:rPr>
          <w:sz w:val="28"/>
          <w:szCs w:val="28"/>
          <w:lang w:eastAsia="uk-UA"/>
        </w:rPr>
        <w:t xml:space="preserve"> до статей </w:t>
      </w:r>
      <w:r w:rsidRPr="00A87E41">
        <w:rPr>
          <w:sz w:val="28"/>
          <w:szCs w:val="28"/>
          <w:lang w:val="uk-UA"/>
        </w:rPr>
        <w:t xml:space="preserve">8, 10 </w:t>
      </w:r>
      <w:r w:rsidRPr="00A87E41">
        <w:rPr>
          <w:sz w:val="28"/>
          <w:szCs w:val="28"/>
          <w:lang w:eastAsia="uk-UA"/>
        </w:rPr>
        <w:t xml:space="preserve">Закону </w:t>
      </w:r>
      <w:proofErr w:type="spellStart"/>
      <w:r w:rsidRPr="00A87E41">
        <w:rPr>
          <w:sz w:val="28"/>
          <w:szCs w:val="28"/>
          <w:lang w:eastAsia="uk-UA"/>
        </w:rPr>
        <w:t>України</w:t>
      </w:r>
      <w:proofErr w:type="spellEnd"/>
      <w:r w:rsidRPr="00A87E41">
        <w:rPr>
          <w:sz w:val="28"/>
          <w:szCs w:val="28"/>
          <w:lang w:eastAsia="uk-UA"/>
        </w:rPr>
        <w:t xml:space="preserve"> «Про </w:t>
      </w:r>
      <w:proofErr w:type="spellStart"/>
      <w:r w:rsidRPr="00A87E41">
        <w:rPr>
          <w:sz w:val="28"/>
          <w:szCs w:val="28"/>
          <w:lang w:eastAsia="uk-UA"/>
        </w:rPr>
        <w:t>місцеві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державні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A87E41">
        <w:rPr>
          <w:sz w:val="28"/>
          <w:szCs w:val="28"/>
          <w:lang w:eastAsia="uk-UA"/>
        </w:rPr>
        <w:t>адм</w:t>
      </w:r>
      <w:proofErr w:type="gramEnd"/>
      <w:r w:rsidRPr="00A87E41">
        <w:rPr>
          <w:sz w:val="28"/>
          <w:szCs w:val="28"/>
          <w:lang w:eastAsia="uk-UA"/>
        </w:rPr>
        <w:t>іністрації</w:t>
      </w:r>
      <w:proofErr w:type="spellEnd"/>
      <w:r w:rsidRPr="00A87E41">
        <w:rPr>
          <w:sz w:val="28"/>
          <w:szCs w:val="28"/>
          <w:lang w:eastAsia="uk-UA"/>
        </w:rPr>
        <w:t xml:space="preserve">», </w:t>
      </w:r>
      <w:proofErr w:type="spellStart"/>
      <w:r w:rsidRPr="00A87E41">
        <w:rPr>
          <w:sz w:val="28"/>
          <w:szCs w:val="28"/>
          <w:lang w:eastAsia="uk-UA"/>
        </w:rPr>
        <w:t>рішення</w:t>
      </w:r>
      <w:proofErr w:type="spellEnd"/>
      <w:r w:rsidRPr="00A87E41">
        <w:rPr>
          <w:sz w:val="28"/>
          <w:szCs w:val="28"/>
          <w:lang w:eastAsia="uk-UA"/>
        </w:rPr>
        <w:t xml:space="preserve"> XXXIV </w:t>
      </w:r>
      <w:proofErr w:type="spellStart"/>
      <w:r w:rsidRPr="00A87E41">
        <w:rPr>
          <w:sz w:val="28"/>
          <w:szCs w:val="28"/>
          <w:lang w:eastAsia="uk-UA"/>
        </w:rPr>
        <w:t>сесії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шостого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скликання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Первомайської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районної</w:t>
      </w:r>
      <w:proofErr w:type="spellEnd"/>
      <w:r w:rsidRPr="00A87E41">
        <w:rPr>
          <w:sz w:val="28"/>
          <w:szCs w:val="28"/>
          <w:lang w:eastAsia="uk-UA"/>
        </w:rPr>
        <w:t xml:space="preserve"> ради </w:t>
      </w:r>
      <w:proofErr w:type="spellStart"/>
      <w:r w:rsidRPr="00A87E41">
        <w:rPr>
          <w:sz w:val="28"/>
          <w:szCs w:val="28"/>
          <w:lang w:eastAsia="uk-UA"/>
        </w:rPr>
        <w:t>від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r w:rsidRPr="00A87E41">
        <w:rPr>
          <w:sz w:val="28"/>
          <w:szCs w:val="28"/>
          <w:lang w:val="uk-UA"/>
        </w:rPr>
        <w:t xml:space="preserve">22.05.2015 </w:t>
      </w:r>
      <w:r w:rsidRPr="00A87E41">
        <w:rPr>
          <w:sz w:val="28"/>
          <w:szCs w:val="28"/>
          <w:lang w:eastAsia="uk-UA"/>
        </w:rPr>
        <w:t xml:space="preserve">року </w:t>
      </w:r>
      <w:r w:rsidRPr="00A87E41">
        <w:rPr>
          <w:sz w:val="28"/>
          <w:szCs w:val="28"/>
          <w:lang w:val="uk-UA"/>
        </w:rPr>
        <w:t xml:space="preserve">№1 </w:t>
      </w:r>
      <w:r w:rsidRPr="00A87E41">
        <w:rPr>
          <w:sz w:val="28"/>
          <w:szCs w:val="28"/>
          <w:lang w:eastAsia="uk-UA"/>
        </w:rPr>
        <w:t xml:space="preserve">«Про </w:t>
      </w:r>
      <w:proofErr w:type="spellStart"/>
      <w:r w:rsidRPr="00A87E41">
        <w:rPr>
          <w:sz w:val="28"/>
          <w:szCs w:val="28"/>
          <w:lang w:eastAsia="uk-UA"/>
        </w:rPr>
        <w:t>внесення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змін</w:t>
      </w:r>
      <w:proofErr w:type="spellEnd"/>
      <w:r w:rsidRPr="00A87E41">
        <w:rPr>
          <w:sz w:val="28"/>
          <w:szCs w:val="28"/>
          <w:lang w:eastAsia="uk-UA"/>
        </w:rPr>
        <w:t xml:space="preserve"> до районного бюджету </w:t>
      </w:r>
      <w:proofErr w:type="spellStart"/>
      <w:r w:rsidRPr="00A87E41">
        <w:rPr>
          <w:sz w:val="28"/>
          <w:szCs w:val="28"/>
          <w:lang w:eastAsia="uk-UA"/>
        </w:rPr>
        <w:t>Первомайського</w:t>
      </w:r>
      <w:proofErr w:type="spellEnd"/>
      <w:r w:rsidRPr="00A87E41">
        <w:rPr>
          <w:sz w:val="28"/>
          <w:szCs w:val="28"/>
          <w:lang w:eastAsia="uk-UA"/>
        </w:rPr>
        <w:t xml:space="preserve"> району на </w:t>
      </w:r>
      <w:r w:rsidRPr="00A87E41">
        <w:rPr>
          <w:sz w:val="28"/>
          <w:szCs w:val="28"/>
          <w:lang w:val="uk-UA"/>
        </w:rPr>
        <w:t xml:space="preserve">2015 </w:t>
      </w:r>
      <w:proofErr w:type="spellStart"/>
      <w:r w:rsidRPr="00A87E41">
        <w:rPr>
          <w:sz w:val="28"/>
          <w:szCs w:val="28"/>
          <w:lang w:eastAsia="uk-UA"/>
        </w:rPr>
        <w:t>рік</w:t>
      </w:r>
      <w:proofErr w:type="spellEnd"/>
      <w:r w:rsidRPr="00A87E41">
        <w:rPr>
          <w:sz w:val="28"/>
          <w:szCs w:val="28"/>
          <w:lang w:eastAsia="uk-UA"/>
        </w:rPr>
        <w:t xml:space="preserve">», Правил </w:t>
      </w:r>
      <w:proofErr w:type="spellStart"/>
      <w:r w:rsidRPr="00A87E41">
        <w:rPr>
          <w:sz w:val="28"/>
          <w:szCs w:val="28"/>
          <w:lang w:eastAsia="uk-UA"/>
        </w:rPr>
        <w:t>складання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паспортів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бюджетних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програм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місцевих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бюджетів</w:t>
      </w:r>
      <w:proofErr w:type="spellEnd"/>
      <w:r w:rsidRPr="00A87E41">
        <w:rPr>
          <w:sz w:val="28"/>
          <w:szCs w:val="28"/>
          <w:lang w:eastAsia="uk-UA"/>
        </w:rPr>
        <w:t xml:space="preserve"> та </w:t>
      </w:r>
      <w:proofErr w:type="spellStart"/>
      <w:r w:rsidRPr="00A87E41">
        <w:rPr>
          <w:sz w:val="28"/>
          <w:szCs w:val="28"/>
          <w:lang w:eastAsia="uk-UA"/>
        </w:rPr>
        <w:t>звітів</w:t>
      </w:r>
      <w:proofErr w:type="spellEnd"/>
      <w:r w:rsidRPr="00A87E41">
        <w:rPr>
          <w:sz w:val="28"/>
          <w:szCs w:val="28"/>
          <w:lang w:eastAsia="uk-UA"/>
        </w:rPr>
        <w:t xml:space="preserve"> про </w:t>
      </w:r>
      <w:proofErr w:type="spellStart"/>
      <w:r w:rsidRPr="00A87E41">
        <w:rPr>
          <w:sz w:val="28"/>
          <w:szCs w:val="28"/>
          <w:lang w:eastAsia="uk-UA"/>
        </w:rPr>
        <w:t>їх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виконання</w:t>
      </w:r>
      <w:proofErr w:type="spellEnd"/>
      <w:r w:rsidRPr="00A87E41">
        <w:rPr>
          <w:sz w:val="28"/>
          <w:szCs w:val="28"/>
          <w:lang w:eastAsia="uk-UA"/>
        </w:rPr>
        <w:t xml:space="preserve">, </w:t>
      </w:r>
      <w:proofErr w:type="spellStart"/>
      <w:r w:rsidRPr="00A87E41">
        <w:rPr>
          <w:sz w:val="28"/>
          <w:szCs w:val="28"/>
          <w:lang w:eastAsia="uk-UA"/>
        </w:rPr>
        <w:t>затверджених</w:t>
      </w:r>
      <w:proofErr w:type="spellEnd"/>
      <w:r w:rsidRPr="00A87E41">
        <w:rPr>
          <w:sz w:val="28"/>
          <w:szCs w:val="28"/>
          <w:lang w:eastAsia="uk-UA"/>
        </w:rPr>
        <w:t xml:space="preserve"> наказом </w:t>
      </w:r>
      <w:proofErr w:type="spellStart"/>
      <w:r w:rsidRPr="00A87E41">
        <w:rPr>
          <w:sz w:val="28"/>
          <w:szCs w:val="28"/>
          <w:lang w:eastAsia="uk-UA"/>
        </w:rPr>
        <w:t>Міністерства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фінансів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України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від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r w:rsidRPr="00A87E41">
        <w:rPr>
          <w:sz w:val="28"/>
          <w:szCs w:val="28"/>
          <w:lang w:val="uk-UA"/>
        </w:rPr>
        <w:t xml:space="preserve">26 </w:t>
      </w:r>
      <w:proofErr w:type="spellStart"/>
      <w:r w:rsidRPr="00A87E41">
        <w:rPr>
          <w:sz w:val="28"/>
          <w:szCs w:val="28"/>
          <w:lang w:eastAsia="uk-UA"/>
        </w:rPr>
        <w:t>серпня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r w:rsidRPr="00A87E41">
        <w:rPr>
          <w:sz w:val="28"/>
          <w:szCs w:val="28"/>
          <w:lang w:val="uk-UA"/>
        </w:rPr>
        <w:t xml:space="preserve">2014 </w:t>
      </w:r>
      <w:r w:rsidRPr="00A87E41">
        <w:rPr>
          <w:sz w:val="28"/>
          <w:szCs w:val="28"/>
          <w:lang w:eastAsia="uk-UA"/>
        </w:rPr>
        <w:t xml:space="preserve">року </w:t>
      </w:r>
      <w:r w:rsidRPr="00A87E41">
        <w:rPr>
          <w:sz w:val="28"/>
          <w:szCs w:val="28"/>
          <w:lang w:val="uk-UA"/>
        </w:rPr>
        <w:t xml:space="preserve">№836 </w:t>
      </w:r>
      <w:r w:rsidRPr="00A87E41">
        <w:rPr>
          <w:sz w:val="28"/>
          <w:szCs w:val="28"/>
          <w:lang w:eastAsia="uk-UA"/>
        </w:rPr>
        <w:t xml:space="preserve">«Про </w:t>
      </w:r>
      <w:proofErr w:type="spellStart"/>
      <w:r w:rsidRPr="00A87E41">
        <w:rPr>
          <w:sz w:val="28"/>
          <w:szCs w:val="28"/>
          <w:lang w:eastAsia="uk-UA"/>
        </w:rPr>
        <w:t>деякі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питання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запровадження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програмно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r w:rsidRPr="00A87E41">
        <w:rPr>
          <w:sz w:val="28"/>
          <w:szCs w:val="28"/>
          <w:lang w:val="uk-UA"/>
        </w:rPr>
        <w:t xml:space="preserve">- </w:t>
      </w:r>
      <w:proofErr w:type="spellStart"/>
      <w:r w:rsidRPr="00A87E41">
        <w:rPr>
          <w:sz w:val="28"/>
          <w:szCs w:val="28"/>
          <w:lang w:eastAsia="uk-UA"/>
        </w:rPr>
        <w:t>цільового</w:t>
      </w:r>
      <w:proofErr w:type="spellEnd"/>
      <w:r w:rsidRPr="00A87E41">
        <w:rPr>
          <w:sz w:val="28"/>
          <w:szCs w:val="28"/>
          <w:lang w:eastAsia="uk-UA"/>
        </w:rPr>
        <w:t xml:space="preserve"> методу </w:t>
      </w:r>
      <w:proofErr w:type="spellStart"/>
      <w:r w:rsidRPr="00A87E41">
        <w:rPr>
          <w:sz w:val="28"/>
          <w:szCs w:val="28"/>
          <w:lang w:eastAsia="uk-UA"/>
        </w:rPr>
        <w:t>складання</w:t>
      </w:r>
      <w:proofErr w:type="spellEnd"/>
      <w:r w:rsidRPr="00A87E41">
        <w:rPr>
          <w:sz w:val="28"/>
          <w:szCs w:val="28"/>
          <w:lang w:eastAsia="uk-UA"/>
        </w:rPr>
        <w:t xml:space="preserve"> та </w:t>
      </w:r>
      <w:proofErr w:type="spellStart"/>
      <w:r w:rsidRPr="00A87E41">
        <w:rPr>
          <w:sz w:val="28"/>
          <w:szCs w:val="28"/>
          <w:lang w:eastAsia="uk-UA"/>
        </w:rPr>
        <w:t>виконання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місцевих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бюджетів</w:t>
      </w:r>
      <w:proofErr w:type="spellEnd"/>
      <w:r w:rsidRPr="00A87E41">
        <w:rPr>
          <w:sz w:val="28"/>
          <w:szCs w:val="28"/>
          <w:lang w:eastAsia="uk-UA"/>
        </w:rPr>
        <w:t xml:space="preserve">», </w:t>
      </w:r>
      <w:proofErr w:type="spellStart"/>
      <w:r w:rsidRPr="00A87E41">
        <w:rPr>
          <w:sz w:val="28"/>
          <w:szCs w:val="28"/>
          <w:lang w:eastAsia="uk-UA"/>
        </w:rPr>
        <w:t>який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зареєстровано</w:t>
      </w:r>
      <w:proofErr w:type="spellEnd"/>
      <w:r w:rsidRPr="00A87E41">
        <w:rPr>
          <w:sz w:val="28"/>
          <w:szCs w:val="28"/>
          <w:lang w:eastAsia="uk-UA"/>
        </w:rPr>
        <w:t xml:space="preserve"> в </w:t>
      </w:r>
      <w:proofErr w:type="spellStart"/>
      <w:r w:rsidRPr="00A87E41">
        <w:rPr>
          <w:sz w:val="28"/>
          <w:szCs w:val="28"/>
          <w:lang w:eastAsia="uk-UA"/>
        </w:rPr>
        <w:t>Міністерстві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юстиції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України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r w:rsidRPr="00A87E41">
        <w:rPr>
          <w:sz w:val="28"/>
          <w:szCs w:val="28"/>
          <w:lang w:val="uk-UA"/>
        </w:rPr>
        <w:t xml:space="preserve">10 </w:t>
      </w:r>
      <w:proofErr w:type="spellStart"/>
      <w:r w:rsidRPr="00A87E41">
        <w:rPr>
          <w:sz w:val="28"/>
          <w:szCs w:val="28"/>
          <w:lang w:eastAsia="uk-UA"/>
        </w:rPr>
        <w:t>вересня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r w:rsidRPr="00A87E41">
        <w:rPr>
          <w:sz w:val="28"/>
          <w:szCs w:val="28"/>
          <w:lang w:val="uk-UA"/>
        </w:rPr>
        <w:t xml:space="preserve">2014 </w:t>
      </w:r>
      <w:r w:rsidRPr="00A87E41">
        <w:rPr>
          <w:sz w:val="28"/>
          <w:szCs w:val="28"/>
          <w:lang w:eastAsia="uk-UA"/>
        </w:rPr>
        <w:t xml:space="preserve">року </w:t>
      </w:r>
      <w:r w:rsidRPr="00A87E41">
        <w:rPr>
          <w:sz w:val="28"/>
          <w:szCs w:val="28"/>
          <w:lang w:val="uk-UA"/>
        </w:rPr>
        <w:t>№1103/25880:</w:t>
      </w:r>
    </w:p>
    <w:p w:rsidR="00A87E41" w:rsidRPr="00A87E41" w:rsidRDefault="00A87E41" w:rsidP="00A87E41">
      <w:pPr>
        <w:pStyle w:val="a3"/>
        <w:shd w:val="clear" w:color="auto" w:fill="auto"/>
        <w:spacing w:before="0"/>
        <w:ind w:left="20" w:right="20" w:firstLine="720"/>
        <w:jc w:val="both"/>
        <w:rPr>
          <w:sz w:val="16"/>
          <w:szCs w:val="16"/>
        </w:rPr>
      </w:pPr>
    </w:p>
    <w:p w:rsidR="00A87E41" w:rsidRDefault="00A87E41" w:rsidP="00A87E41">
      <w:pPr>
        <w:pStyle w:val="a3"/>
        <w:numPr>
          <w:ilvl w:val="0"/>
          <w:numId w:val="1"/>
        </w:numPr>
        <w:shd w:val="clear" w:color="auto" w:fill="auto"/>
        <w:tabs>
          <w:tab w:val="left" w:pos="1350"/>
          <w:tab w:val="left" w:pos="4191"/>
        </w:tabs>
        <w:spacing w:before="0" w:after="124"/>
        <w:ind w:left="20" w:right="20" w:firstLine="720"/>
        <w:jc w:val="both"/>
        <w:rPr>
          <w:sz w:val="28"/>
          <w:szCs w:val="28"/>
        </w:rPr>
      </w:pPr>
      <w:proofErr w:type="spellStart"/>
      <w:r w:rsidRPr="00A87E41">
        <w:rPr>
          <w:sz w:val="28"/>
          <w:szCs w:val="28"/>
          <w:lang w:eastAsia="uk-UA"/>
        </w:rPr>
        <w:t>Затвердити</w:t>
      </w:r>
      <w:proofErr w:type="spellEnd"/>
      <w:r w:rsidRPr="00A87E41">
        <w:rPr>
          <w:sz w:val="28"/>
          <w:szCs w:val="28"/>
          <w:lang w:eastAsia="uk-UA"/>
        </w:rPr>
        <w:t xml:space="preserve"> паспорт </w:t>
      </w:r>
      <w:proofErr w:type="spellStart"/>
      <w:r w:rsidRPr="00A87E41">
        <w:rPr>
          <w:sz w:val="28"/>
          <w:szCs w:val="28"/>
          <w:lang w:eastAsia="uk-UA"/>
        </w:rPr>
        <w:t>бюджетної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програми</w:t>
      </w:r>
      <w:proofErr w:type="spellEnd"/>
      <w:r w:rsidRPr="00A87E41">
        <w:rPr>
          <w:sz w:val="28"/>
          <w:szCs w:val="28"/>
          <w:lang w:eastAsia="uk-UA"/>
        </w:rPr>
        <w:t xml:space="preserve"> на </w:t>
      </w:r>
      <w:r w:rsidRPr="00A87E41">
        <w:rPr>
          <w:sz w:val="28"/>
          <w:szCs w:val="28"/>
          <w:lang w:val="uk-UA"/>
        </w:rPr>
        <w:t xml:space="preserve">2015 </w:t>
      </w:r>
      <w:proofErr w:type="spellStart"/>
      <w:proofErr w:type="gramStart"/>
      <w:r w:rsidRPr="00A87E41">
        <w:rPr>
          <w:sz w:val="28"/>
          <w:szCs w:val="28"/>
          <w:lang w:eastAsia="uk-UA"/>
        </w:rPr>
        <w:t>р</w:t>
      </w:r>
      <w:proofErr w:type="gramEnd"/>
      <w:r w:rsidRPr="00A87E41">
        <w:rPr>
          <w:sz w:val="28"/>
          <w:szCs w:val="28"/>
          <w:lang w:eastAsia="uk-UA"/>
        </w:rPr>
        <w:t>ік</w:t>
      </w:r>
      <w:proofErr w:type="spellEnd"/>
      <w:r w:rsidRPr="00A87E41">
        <w:rPr>
          <w:sz w:val="28"/>
          <w:szCs w:val="28"/>
          <w:lang w:eastAsia="uk-UA"/>
        </w:rPr>
        <w:t xml:space="preserve"> головному </w:t>
      </w:r>
      <w:proofErr w:type="spellStart"/>
      <w:r w:rsidRPr="00A87E41">
        <w:rPr>
          <w:sz w:val="28"/>
          <w:szCs w:val="28"/>
          <w:lang w:eastAsia="uk-UA"/>
        </w:rPr>
        <w:t>розпоряднику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коштів</w:t>
      </w:r>
      <w:proofErr w:type="spellEnd"/>
      <w:r w:rsidRPr="00A87E41">
        <w:rPr>
          <w:sz w:val="28"/>
          <w:szCs w:val="28"/>
          <w:lang w:eastAsia="uk-UA"/>
        </w:rPr>
        <w:t xml:space="preserve"> районного бюджету </w:t>
      </w:r>
      <w:r w:rsidRPr="00A87E41">
        <w:rPr>
          <w:sz w:val="28"/>
          <w:szCs w:val="28"/>
          <w:lang w:val="uk-UA"/>
        </w:rPr>
        <w:t xml:space="preserve">- </w:t>
      </w:r>
      <w:proofErr w:type="spellStart"/>
      <w:r w:rsidRPr="00A87E41">
        <w:rPr>
          <w:sz w:val="28"/>
          <w:szCs w:val="28"/>
          <w:lang w:eastAsia="uk-UA"/>
        </w:rPr>
        <w:t>Первомайській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районній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державній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адміністрації</w:t>
      </w:r>
      <w:proofErr w:type="spellEnd"/>
      <w:r w:rsidRPr="00A87E41">
        <w:rPr>
          <w:sz w:val="28"/>
          <w:szCs w:val="28"/>
          <w:lang w:eastAsia="uk-UA"/>
        </w:rPr>
        <w:t xml:space="preserve"> за КПКВК </w:t>
      </w:r>
      <w:r w:rsidRPr="00A87E41">
        <w:rPr>
          <w:sz w:val="28"/>
          <w:szCs w:val="28"/>
          <w:lang w:val="uk-UA"/>
        </w:rPr>
        <w:t xml:space="preserve">0316360 </w:t>
      </w:r>
      <w:r w:rsidRPr="00A87E41">
        <w:rPr>
          <w:sz w:val="28"/>
          <w:szCs w:val="28"/>
          <w:lang w:eastAsia="uk-UA"/>
        </w:rPr>
        <w:t>(</w:t>
      </w:r>
      <w:proofErr w:type="spellStart"/>
      <w:r w:rsidRPr="00A87E41">
        <w:rPr>
          <w:sz w:val="28"/>
          <w:szCs w:val="28"/>
          <w:lang w:eastAsia="uk-UA"/>
        </w:rPr>
        <w:t>Проведення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невідкладних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відноьлювальних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робіт</w:t>
      </w:r>
      <w:proofErr w:type="spellEnd"/>
      <w:r w:rsidRPr="00A87E41">
        <w:rPr>
          <w:sz w:val="28"/>
          <w:szCs w:val="28"/>
          <w:lang w:eastAsia="uk-UA"/>
        </w:rPr>
        <w:t xml:space="preserve">, </w:t>
      </w:r>
      <w:proofErr w:type="spellStart"/>
      <w:r w:rsidRPr="00A87E41">
        <w:rPr>
          <w:sz w:val="28"/>
          <w:szCs w:val="28"/>
          <w:lang w:eastAsia="uk-UA"/>
        </w:rPr>
        <w:t>будівництво</w:t>
      </w:r>
      <w:proofErr w:type="spellEnd"/>
      <w:r w:rsidRPr="00A87E41">
        <w:rPr>
          <w:sz w:val="28"/>
          <w:szCs w:val="28"/>
          <w:lang w:eastAsia="uk-UA"/>
        </w:rPr>
        <w:t xml:space="preserve"> та </w:t>
      </w:r>
      <w:proofErr w:type="spellStart"/>
      <w:r w:rsidRPr="00A87E41">
        <w:rPr>
          <w:sz w:val="28"/>
          <w:szCs w:val="28"/>
          <w:lang w:eastAsia="uk-UA"/>
        </w:rPr>
        <w:t>реконструкція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лікарень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загального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профілю</w:t>
      </w:r>
      <w:proofErr w:type="spellEnd"/>
      <w:r w:rsidRPr="00A87E41">
        <w:rPr>
          <w:sz w:val="28"/>
          <w:szCs w:val="28"/>
          <w:lang w:eastAsia="uk-UA"/>
        </w:rPr>
        <w:t xml:space="preserve">) та внести </w:t>
      </w:r>
      <w:proofErr w:type="spellStart"/>
      <w:r w:rsidRPr="00A87E41">
        <w:rPr>
          <w:sz w:val="28"/>
          <w:szCs w:val="28"/>
          <w:lang w:eastAsia="uk-UA"/>
        </w:rPr>
        <w:t>зміни</w:t>
      </w:r>
      <w:proofErr w:type="spellEnd"/>
      <w:r w:rsidRPr="00A87E41">
        <w:rPr>
          <w:sz w:val="28"/>
          <w:szCs w:val="28"/>
          <w:lang w:eastAsia="uk-UA"/>
        </w:rPr>
        <w:t xml:space="preserve"> до паспорту </w:t>
      </w:r>
      <w:proofErr w:type="spellStart"/>
      <w:r w:rsidRPr="00A87E41">
        <w:rPr>
          <w:sz w:val="28"/>
          <w:szCs w:val="28"/>
          <w:lang w:eastAsia="uk-UA"/>
        </w:rPr>
        <w:t>бюджетної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програми</w:t>
      </w:r>
      <w:proofErr w:type="spellEnd"/>
      <w:r w:rsidRPr="00A87E41">
        <w:rPr>
          <w:sz w:val="28"/>
          <w:szCs w:val="28"/>
          <w:lang w:eastAsia="uk-UA"/>
        </w:rPr>
        <w:t xml:space="preserve"> за КПКВК </w:t>
      </w:r>
      <w:r w:rsidRPr="00A87E41">
        <w:rPr>
          <w:sz w:val="28"/>
          <w:szCs w:val="28"/>
          <w:lang w:val="uk-UA"/>
        </w:rPr>
        <w:t xml:space="preserve">0312010 </w:t>
      </w:r>
      <w:r w:rsidRPr="00A87E41">
        <w:rPr>
          <w:sz w:val="28"/>
          <w:szCs w:val="28"/>
          <w:lang w:eastAsia="uk-UA"/>
        </w:rPr>
        <w:t>(</w:t>
      </w:r>
      <w:proofErr w:type="spellStart"/>
      <w:r w:rsidRPr="00A87E41">
        <w:rPr>
          <w:sz w:val="28"/>
          <w:szCs w:val="28"/>
          <w:lang w:eastAsia="uk-UA"/>
        </w:rPr>
        <w:t>багатопрофільна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стаціонарна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медична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допомога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proofErr w:type="gramStart"/>
      <w:r w:rsidRPr="00A87E41">
        <w:rPr>
          <w:sz w:val="28"/>
          <w:szCs w:val="28"/>
          <w:lang w:eastAsia="uk-UA"/>
        </w:rPr>
        <w:t>населенню</w:t>
      </w:r>
      <w:proofErr w:type="spellEnd"/>
      <w:r w:rsidRPr="00A87E41">
        <w:rPr>
          <w:sz w:val="28"/>
          <w:szCs w:val="28"/>
          <w:lang w:eastAsia="uk-UA"/>
        </w:rPr>
        <w:t xml:space="preserve">), </w:t>
      </w:r>
      <w:proofErr w:type="spellStart"/>
      <w:r w:rsidRPr="00A87E41">
        <w:rPr>
          <w:sz w:val="28"/>
          <w:szCs w:val="28"/>
          <w:lang w:eastAsia="uk-UA"/>
        </w:rPr>
        <w:t>затвердженої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розпорядженням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голови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райдержадміністрації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від</w:t>
      </w:r>
      <w:proofErr w:type="spellEnd"/>
      <w:r w:rsidRPr="00A87E41">
        <w:rPr>
          <w:sz w:val="28"/>
          <w:szCs w:val="28"/>
          <w:lang w:eastAsia="uk-UA"/>
        </w:rPr>
        <w:tab/>
      </w:r>
      <w:r w:rsidRPr="00A87E41">
        <w:rPr>
          <w:sz w:val="28"/>
          <w:szCs w:val="28"/>
          <w:lang w:val="uk-UA"/>
        </w:rPr>
        <w:t xml:space="preserve">11.02.2015 </w:t>
      </w:r>
      <w:r w:rsidRPr="00A87E41">
        <w:rPr>
          <w:sz w:val="28"/>
          <w:szCs w:val="28"/>
          <w:lang w:eastAsia="uk-UA"/>
        </w:rPr>
        <w:t xml:space="preserve">року №29-р та наказом </w:t>
      </w:r>
      <w:proofErr w:type="spellStart"/>
      <w:r w:rsidRPr="00A87E41">
        <w:rPr>
          <w:sz w:val="28"/>
          <w:szCs w:val="28"/>
          <w:lang w:eastAsia="uk-UA"/>
        </w:rPr>
        <w:t>фінансового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управління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райдержадміністрації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від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r w:rsidRPr="00A87E41">
        <w:rPr>
          <w:sz w:val="28"/>
          <w:szCs w:val="28"/>
          <w:lang w:val="uk-UA"/>
        </w:rPr>
        <w:t xml:space="preserve">11.02.2015 </w:t>
      </w:r>
      <w:r w:rsidRPr="00A87E41">
        <w:rPr>
          <w:sz w:val="28"/>
          <w:szCs w:val="28"/>
          <w:lang w:eastAsia="uk-UA"/>
        </w:rPr>
        <w:t xml:space="preserve">року </w:t>
      </w:r>
      <w:r w:rsidRPr="00A87E41">
        <w:rPr>
          <w:sz w:val="28"/>
          <w:szCs w:val="28"/>
          <w:lang w:val="uk-UA"/>
        </w:rPr>
        <w:t xml:space="preserve">№5; </w:t>
      </w:r>
      <w:proofErr w:type="spellStart"/>
      <w:r w:rsidRPr="00A87E41">
        <w:rPr>
          <w:sz w:val="28"/>
          <w:szCs w:val="28"/>
          <w:lang w:eastAsia="uk-UA"/>
        </w:rPr>
        <w:t>розпорядженням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голови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райдержадміністрації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від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r w:rsidRPr="00A87E41">
        <w:rPr>
          <w:sz w:val="28"/>
          <w:szCs w:val="28"/>
          <w:lang w:val="uk-UA"/>
        </w:rPr>
        <w:t xml:space="preserve">26.03.2015 </w:t>
      </w:r>
      <w:r w:rsidRPr="00A87E41">
        <w:rPr>
          <w:sz w:val="28"/>
          <w:szCs w:val="28"/>
          <w:lang w:eastAsia="uk-UA"/>
        </w:rPr>
        <w:t xml:space="preserve">року №70-р та наказом </w:t>
      </w:r>
      <w:proofErr w:type="spellStart"/>
      <w:r w:rsidRPr="00A87E41">
        <w:rPr>
          <w:sz w:val="28"/>
          <w:szCs w:val="28"/>
          <w:lang w:eastAsia="uk-UA"/>
        </w:rPr>
        <w:t>фінансового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управління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від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r w:rsidRPr="00A87E41">
        <w:rPr>
          <w:sz w:val="28"/>
          <w:szCs w:val="28"/>
          <w:lang w:val="uk-UA"/>
        </w:rPr>
        <w:t xml:space="preserve">26.03.2015 №15 </w:t>
      </w:r>
      <w:proofErr w:type="spellStart"/>
      <w:r w:rsidRPr="00A87E41">
        <w:rPr>
          <w:sz w:val="28"/>
          <w:szCs w:val="28"/>
          <w:lang w:eastAsia="uk-UA"/>
        </w:rPr>
        <w:t>виклавши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їх</w:t>
      </w:r>
      <w:proofErr w:type="spellEnd"/>
      <w:r w:rsidRPr="00A87E41">
        <w:rPr>
          <w:sz w:val="28"/>
          <w:szCs w:val="28"/>
          <w:lang w:eastAsia="uk-UA"/>
        </w:rPr>
        <w:t xml:space="preserve"> в </w:t>
      </w:r>
      <w:proofErr w:type="spellStart"/>
      <w:r w:rsidRPr="00A87E41">
        <w:rPr>
          <w:sz w:val="28"/>
          <w:szCs w:val="28"/>
          <w:lang w:eastAsia="uk-UA"/>
        </w:rPr>
        <w:t>новій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редакції</w:t>
      </w:r>
      <w:proofErr w:type="spellEnd"/>
      <w:r w:rsidRPr="00A87E41">
        <w:rPr>
          <w:sz w:val="28"/>
          <w:szCs w:val="28"/>
          <w:lang w:eastAsia="uk-UA"/>
        </w:rPr>
        <w:t xml:space="preserve">, </w:t>
      </w:r>
      <w:proofErr w:type="spellStart"/>
      <w:r w:rsidRPr="00A87E41">
        <w:rPr>
          <w:sz w:val="28"/>
          <w:szCs w:val="28"/>
          <w:lang w:eastAsia="uk-UA"/>
        </w:rPr>
        <w:t>що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додаються</w:t>
      </w:r>
      <w:proofErr w:type="spellEnd"/>
      <w:r w:rsidRPr="00A87E41">
        <w:rPr>
          <w:sz w:val="28"/>
          <w:szCs w:val="28"/>
          <w:lang w:eastAsia="uk-UA"/>
        </w:rPr>
        <w:t>.</w:t>
      </w:r>
      <w:proofErr w:type="gramEnd"/>
    </w:p>
    <w:p w:rsidR="00A87E41" w:rsidRPr="00A87E41" w:rsidRDefault="00A87E41" w:rsidP="00A87E41">
      <w:pPr>
        <w:pStyle w:val="a3"/>
        <w:shd w:val="clear" w:color="auto" w:fill="auto"/>
        <w:tabs>
          <w:tab w:val="left" w:pos="1350"/>
          <w:tab w:val="left" w:pos="4191"/>
        </w:tabs>
        <w:spacing w:before="0" w:after="124"/>
        <w:ind w:left="740" w:right="20"/>
        <w:jc w:val="both"/>
        <w:rPr>
          <w:sz w:val="16"/>
          <w:szCs w:val="16"/>
        </w:rPr>
      </w:pPr>
    </w:p>
    <w:p w:rsidR="00A87E41" w:rsidRPr="00A87E41" w:rsidRDefault="00A87E41" w:rsidP="00A87E41">
      <w:pPr>
        <w:pStyle w:val="a3"/>
        <w:numPr>
          <w:ilvl w:val="0"/>
          <w:numId w:val="1"/>
        </w:numPr>
        <w:shd w:val="clear" w:color="auto" w:fill="auto"/>
        <w:tabs>
          <w:tab w:val="left" w:pos="1551"/>
        </w:tabs>
        <w:spacing w:before="0" w:after="47" w:line="317" w:lineRule="exact"/>
        <w:ind w:left="20" w:right="20" w:firstLine="720"/>
        <w:jc w:val="both"/>
        <w:rPr>
          <w:sz w:val="28"/>
          <w:szCs w:val="28"/>
        </w:rPr>
      </w:pPr>
      <w:proofErr w:type="spellStart"/>
      <w:r w:rsidRPr="00A87E41">
        <w:rPr>
          <w:sz w:val="28"/>
          <w:szCs w:val="28"/>
          <w:lang w:eastAsia="uk-UA"/>
        </w:rPr>
        <w:t>Відділу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фінансово-господарського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забезпечення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апарату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райдержадміністрації</w:t>
      </w:r>
      <w:proofErr w:type="spellEnd"/>
      <w:r w:rsidRPr="00A87E41">
        <w:rPr>
          <w:sz w:val="28"/>
          <w:szCs w:val="28"/>
          <w:lang w:eastAsia="uk-UA"/>
        </w:rPr>
        <w:t xml:space="preserve"> (</w:t>
      </w:r>
      <w:proofErr w:type="spellStart"/>
      <w:r w:rsidRPr="00A87E41">
        <w:rPr>
          <w:sz w:val="28"/>
          <w:szCs w:val="28"/>
          <w:lang w:eastAsia="uk-UA"/>
        </w:rPr>
        <w:t>Іщенко</w:t>
      </w:r>
      <w:proofErr w:type="spellEnd"/>
      <w:r w:rsidRPr="00A87E41">
        <w:rPr>
          <w:sz w:val="28"/>
          <w:szCs w:val="28"/>
          <w:lang w:eastAsia="uk-UA"/>
        </w:rPr>
        <w:t xml:space="preserve">) </w:t>
      </w:r>
      <w:proofErr w:type="spellStart"/>
      <w:r w:rsidRPr="00A87E41">
        <w:rPr>
          <w:sz w:val="28"/>
          <w:szCs w:val="28"/>
          <w:lang w:eastAsia="uk-UA"/>
        </w:rPr>
        <w:t>забезпечити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подання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змін</w:t>
      </w:r>
      <w:proofErr w:type="spellEnd"/>
      <w:r w:rsidRPr="00A87E41">
        <w:rPr>
          <w:sz w:val="28"/>
          <w:szCs w:val="28"/>
          <w:lang w:eastAsia="uk-UA"/>
        </w:rPr>
        <w:t xml:space="preserve"> до </w:t>
      </w:r>
      <w:proofErr w:type="spellStart"/>
      <w:r w:rsidRPr="00A87E41">
        <w:rPr>
          <w:sz w:val="28"/>
          <w:szCs w:val="28"/>
          <w:lang w:eastAsia="uk-UA"/>
        </w:rPr>
        <w:t>паспортів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розпорядникам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коштів</w:t>
      </w:r>
      <w:proofErr w:type="spellEnd"/>
      <w:r w:rsidRPr="00A87E41">
        <w:rPr>
          <w:sz w:val="28"/>
          <w:szCs w:val="28"/>
          <w:lang w:eastAsia="uk-UA"/>
        </w:rPr>
        <w:t xml:space="preserve"> на </w:t>
      </w:r>
      <w:r w:rsidRPr="00A87E41">
        <w:rPr>
          <w:sz w:val="28"/>
          <w:szCs w:val="28"/>
          <w:lang w:val="uk-UA"/>
        </w:rPr>
        <w:t xml:space="preserve">2015 </w:t>
      </w:r>
      <w:proofErr w:type="spellStart"/>
      <w:proofErr w:type="gramStart"/>
      <w:r w:rsidRPr="00A87E41">
        <w:rPr>
          <w:sz w:val="28"/>
          <w:szCs w:val="28"/>
          <w:lang w:eastAsia="uk-UA"/>
        </w:rPr>
        <w:t>р</w:t>
      </w:r>
      <w:proofErr w:type="gramEnd"/>
      <w:r w:rsidRPr="00A87E41">
        <w:rPr>
          <w:sz w:val="28"/>
          <w:szCs w:val="28"/>
          <w:lang w:eastAsia="uk-UA"/>
        </w:rPr>
        <w:t>ік</w:t>
      </w:r>
      <w:proofErr w:type="spellEnd"/>
      <w:r w:rsidRPr="00A87E41">
        <w:rPr>
          <w:sz w:val="28"/>
          <w:szCs w:val="28"/>
          <w:lang w:eastAsia="uk-UA"/>
        </w:rPr>
        <w:t xml:space="preserve"> на </w:t>
      </w:r>
      <w:proofErr w:type="spellStart"/>
      <w:r w:rsidRPr="00A87E41">
        <w:rPr>
          <w:sz w:val="28"/>
          <w:szCs w:val="28"/>
          <w:lang w:eastAsia="uk-UA"/>
        </w:rPr>
        <w:t>погодження</w:t>
      </w:r>
      <w:proofErr w:type="spellEnd"/>
      <w:r w:rsidRPr="00A87E41">
        <w:rPr>
          <w:sz w:val="28"/>
          <w:szCs w:val="28"/>
          <w:lang w:eastAsia="uk-UA"/>
        </w:rPr>
        <w:t xml:space="preserve"> до </w:t>
      </w:r>
      <w:proofErr w:type="spellStart"/>
      <w:r w:rsidRPr="00A87E41">
        <w:rPr>
          <w:sz w:val="28"/>
          <w:szCs w:val="28"/>
          <w:lang w:eastAsia="uk-UA"/>
        </w:rPr>
        <w:t>фінансового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управління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районної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державної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адміністрації</w:t>
      </w:r>
      <w:proofErr w:type="spellEnd"/>
      <w:r w:rsidRPr="00A87E41">
        <w:rPr>
          <w:sz w:val="28"/>
          <w:szCs w:val="28"/>
          <w:lang w:eastAsia="uk-UA"/>
        </w:rPr>
        <w:t>.</w:t>
      </w:r>
    </w:p>
    <w:p w:rsidR="00A87E41" w:rsidRPr="00A87E41" w:rsidRDefault="00A87E41" w:rsidP="00A87E41">
      <w:pPr>
        <w:pStyle w:val="a3"/>
        <w:numPr>
          <w:ilvl w:val="0"/>
          <w:numId w:val="1"/>
        </w:numPr>
        <w:shd w:val="clear" w:color="auto" w:fill="auto"/>
        <w:tabs>
          <w:tab w:val="left" w:pos="1081"/>
          <w:tab w:val="left" w:pos="7657"/>
        </w:tabs>
        <w:spacing w:before="0" w:after="0" w:line="634" w:lineRule="exact"/>
        <w:ind w:left="20" w:firstLine="720"/>
        <w:rPr>
          <w:sz w:val="28"/>
          <w:szCs w:val="28"/>
          <w:lang w:val="uk-UA" w:eastAsia="ru-RU"/>
        </w:rPr>
      </w:pPr>
      <w:r w:rsidRPr="00A87E41">
        <w:rPr>
          <w:sz w:val="28"/>
          <w:szCs w:val="28"/>
          <w:lang w:eastAsia="uk-UA"/>
        </w:rPr>
        <w:t xml:space="preserve">Контроль </w:t>
      </w:r>
      <w:r w:rsidRPr="00A87E41">
        <w:rPr>
          <w:sz w:val="28"/>
          <w:szCs w:val="28"/>
          <w:lang w:eastAsia="uk-UA"/>
        </w:rPr>
        <w:t xml:space="preserve">за </w:t>
      </w:r>
      <w:proofErr w:type="spellStart"/>
      <w:r w:rsidRPr="00A87E41">
        <w:rPr>
          <w:sz w:val="28"/>
          <w:szCs w:val="28"/>
          <w:lang w:eastAsia="uk-UA"/>
        </w:rPr>
        <w:t>виконання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цього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 w:rsidRPr="00A87E41">
        <w:rPr>
          <w:sz w:val="28"/>
          <w:szCs w:val="28"/>
          <w:lang w:eastAsia="uk-UA"/>
        </w:rPr>
        <w:t>розпорядження</w:t>
      </w:r>
      <w:proofErr w:type="spellEnd"/>
      <w:r w:rsidRPr="00A87E41"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запишаю</w:t>
      </w:r>
      <w:proofErr w:type="spellEnd"/>
      <w:r>
        <w:rPr>
          <w:sz w:val="28"/>
          <w:szCs w:val="28"/>
          <w:lang w:eastAsia="uk-UA"/>
        </w:rPr>
        <w:t xml:space="preserve"> за собою.</w:t>
      </w:r>
    </w:p>
    <w:p w:rsidR="00A87E41" w:rsidRDefault="00A87E41" w:rsidP="00A87E41">
      <w:pPr>
        <w:pStyle w:val="a3"/>
        <w:shd w:val="clear" w:color="auto" w:fill="auto"/>
        <w:tabs>
          <w:tab w:val="left" w:pos="1081"/>
          <w:tab w:val="left" w:pos="7657"/>
        </w:tabs>
        <w:spacing w:before="0" w:after="0" w:line="634" w:lineRule="exact"/>
        <w:ind w:left="20"/>
        <w:rPr>
          <w:sz w:val="28"/>
          <w:szCs w:val="28"/>
          <w:lang w:val="uk-UA" w:eastAsia="uk-UA"/>
        </w:rPr>
      </w:pPr>
    </w:p>
    <w:p w:rsidR="00A87E41" w:rsidRDefault="00A87E41" w:rsidP="00A87E41">
      <w:pPr>
        <w:pStyle w:val="a3"/>
        <w:shd w:val="clear" w:color="auto" w:fill="auto"/>
        <w:tabs>
          <w:tab w:val="left" w:pos="1081"/>
          <w:tab w:val="left" w:pos="7657"/>
        </w:tabs>
        <w:spacing w:before="0" w:after="0" w:line="634" w:lineRule="exact"/>
        <w:ind w:left="20"/>
        <w:rPr>
          <w:sz w:val="28"/>
          <w:szCs w:val="28"/>
          <w:lang w:val="uk-UA" w:eastAsia="uk-UA"/>
        </w:rPr>
      </w:pPr>
    </w:p>
    <w:p w:rsidR="00A87E41" w:rsidRPr="00A87E41" w:rsidRDefault="00A87E41" w:rsidP="00A87E41">
      <w:pPr>
        <w:pStyle w:val="a3"/>
        <w:shd w:val="clear" w:color="auto" w:fill="auto"/>
        <w:tabs>
          <w:tab w:val="left" w:pos="1081"/>
          <w:tab w:val="left" w:pos="7657"/>
        </w:tabs>
        <w:spacing w:before="0" w:after="0" w:line="634" w:lineRule="exact"/>
        <w:ind w:left="20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uk-UA"/>
        </w:rPr>
        <w:t xml:space="preserve">Голова райдержадміністрації       </w:t>
      </w:r>
      <w:r>
        <w:rPr>
          <w:sz w:val="28"/>
          <w:szCs w:val="28"/>
          <w:lang w:val="uk-UA" w:eastAsia="uk-UA"/>
        </w:rPr>
        <w:tab/>
        <w:t>В.В.Сирота</w:t>
      </w:r>
    </w:p>
    <w:p w:rsidR="000C4D77" w:rsidRPr="00A87E41" w:rsidRDefault="000C4D77">
      <w:pPr>
        <w:rPr>
          <w:sz w:val="28"/>
          <w:szCs w:val="28"/>
          <w:lang w:val="uk-UA"/>
        </w:rPr>
      </w:pPr>
    </w:p>
    <w:sectPr w:rsidR="000C4D77" w:rsidRPr="00A87E41" w:rsidSect="00A87E41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D5"/>
    <w:rsid w:val="000137DD"/>
    <w:rsid w:val="000868BA"/>
    <w:rsid w:val="000C4D77"/>
    <w:rsid w:val="00103C23"/>
    <w:rsid w:val="001A6866"/>
    <w:rsid w:val="00302C2E"/>
    <w:rsid w:val="0045124D"/>
    <w:rsid w:val="004A6B58"/>
    <w:rsid w:val="004D0335"/>
    <w:rsid w:val="004F29D5"/>
    <w:rsid w:val="00576B7F"/>
    <w:rsid w:val="005C01E5"/>
    <w:rsid w:val="006E49AA"/>
    <w:rsid w:val="0076675B"/>
    <w:rsid w:val="00791F5F"/>
    <w:rsid w:val="00830BD7"/>
    <w:rsid w:val="00844EA3"/>
    <w:rsid w:val="0088090E"/>
    <w:rsid w:val="00883031"/>
    <w:rsid w:val="008843C2"/>
    <w:rsid w:val="008A790C"/>
    <w:rsid w:val="008E3422"/>
    <w:rsid w:val="00946E33"/>
    <w:rsid w:val="009726A6"/>
    <w:rsid w:val="00A31386"/>
    <w:rsid w:val="00A87E41"/>
    <w:rsid w:val="00BF7A71"/>
    <w:rsid w:val="00CE280A"/>
    <w:rsid w:val="00D2701D"/>
    <w:rsid w:val="00D72548"/>
    <w:rsid w:val="00DA23FE"/>
    <w:rsid w:val="00DE6E4F"/>
    <w:rsid w:val="00DE72A4"/>
    <w:rsid w:val="00E33826"/>
    <w:rsid w:val="00E371E7"/>
    <w:rsid w:val="00F6284A"/>
    <w:rsid w:val="00FF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A87E4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A87E41"/>
    <w:pPr>
      <w:shd w:val="clear" w:color="auto" w:fill="FFFFFF"/>
      <w:spacing w:before="720" w:after="120" w:line="322" w:lineRule="exact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A87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A87E4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A87E41"/>
    <w:pPr>
      <w:shd w:val="clear" w:color="auto" w:fill="FFFFFF"/>
      <w:spacing w:before="720" w:after="120" w:line="322" w:lineRule="exact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A87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vladimirovna</dc:creator>
  <cp:keywords/>
  <dc:description/>
  <cp:lastModifiedBy>vladimirovna</cp:lastModifiedBy>
  <cp:revision>2</cp:revision>
  <dcterms:created xsi:type="dcterms:W3CDTF">2015-05-28T06:10:00Z</dcterms:created>
  <dcterms:modified xsi:type="dcterms:W3CDTF">2015-05-28T06:13:00Z</dcterms:modified>
</cp:coreProperties>
</file>