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8" w:rsidRDefault="003D2F28">
      <w:pPr>
        <w:rPr>
          <w:lang w:val="uk-UA"/>
        </w:rPr>
      </w:pPr>
    </w:p>
    <w:p w:rsidR="00F3619E" w:rsidRDefault="00F3619E">
      <w:pPr>
        <w:rPr>
          <w:lang w:val="uk-UA"/>
        </w:rPr>
      </w:pPr>
    </w:p>
    <w:p w:rsidR="00F3619E" w:rsidRDefault="00F3619E">
      <w:pPr>
        <w:rPr>
          <w:lang w:val="uk-UA"/>
        </w:rPr>
      </w:pPr>
    </w:p>
    <w:p w:rsidR="00F3619E" w:rsidRDefault="00F3619E">
      <w:pPr>
        <w:rPr>
          <w:lang w:val="uk-UA"/>
        </w:rPr>
      </w:pPr>
    </w:p>
    <w:p w:rsidR="00F3619E" w:rsidRDefault="00F3619E">
      <w:pPr>
        <w:rPr>
          <w:lang w:val="uk-UA"/>
        </w:rPr>
      </w:pPr>
    </w:p>
    <w:p w:rsidR="00F3619E" w:rsidRDefault="00F3619E">
      <w:pPr>
        <w:rPr>
          <w:lang w:val="uk-UA"/>
        </w:rPr>
      </w:pPr>
    </w:p>
    <w:p w:rsidR="00774CD1" w:rsidRPr="00566DDC" w:rsidRDefault="00566DDC">
      <w:pPr>
        <w:rPr>
          <w:sz w:val="28"/>
          <w:szCs w:val="28"/>
          <w:lang w:val="uk-UA"/>
        </w:rPr>
      </w:pPr>
      <w:r w:rsidRPr="00566DDC">
        <w:rPr>
          <w:sz w:val="28"/>
          <w:szCs w:val="28"/>
          <w:lang w:val="uk-UA"/>
        </w:rPr>
        <w:t>139-р  19.06.15</w:t>
      </w:r>
    </w:p>
    <w:p w:rsidR="006F0989" w:rsidRDefault="003203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36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681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F3619E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>змін до розпорядження</w:t>
      </w:r>
    </w:p>
    <w:p w:rsidR="006F0989" w:rsidRDefault="006F09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Первомайської райдержадміністрації</w:t>
      </w:r>
    </w:p>
    <w:p w:rsidR="00A8579E" w:rsidRDefault="006F09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14.10.2013 року №244-р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</w:t>
      </w:r>
    </w:p>
    <w:p w:rsidR="00A8579E" w:rsidRDefault="006F09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</w:p>
    <w:p w:rsidR="00A8579E" w:rsidRDefault="006F09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10.06.2010 року №169-р «Про створення </w:t>
      </w:r>
    </w:p>
    <w:p w:rsidR="00A8579E" w:rsidRDefault="006F0989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20389">
        <w:rPr>
          <w:rFonts w:ascii="Times New Roman" w:hAnsi="Times New Roman" w:cs="Times New Roman"/>
          <w:sz w:val="28"/>
          <w:szCs w:val="28"/>
          <w:lang w:val="uk-UA"/>
        </w:rPr>
        <w:t>оординаційної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26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619E">
        <w:rPr>
          <w:rFonts w:ascii="Times New Roman" w:hAnsi="Times New Roman" w:cs="Times New Roman"/>
          <w:sz w:val="28"/>
          <w:szCs w:val="28"/>
          <w:lang w:val="uk-UA"/>
        </w:rPr>
        <w:t>ади з питань розвитку</w:t>
      </w:r>
    </w:p>
    <w:p w:rsidR="00F3619E" w:rsidRDefault="00F3619E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туризму та рекреації»</w:t>
      </w:r>
    </w:p>
    <w:p w:rsidR="00F3619E" w:rsidRDefault="00F3619E" w:rsidP="00F36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389" w:rsidRDefault="00F3619E" w:rsidP="0032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пунктів 1, 2, 7 статті 119 Конституції України, пунктів 1, 2, 7 статті 2, частини першої статті 41 Закону України «Пр</w:t>
      </w:r>
      <w:r w:rsidR="00320389">
        <w:rPr>
          <w:rFonts w:ascii="Times New Roman" w:hAnsi="Times New Roman" w:cs="Times New Roman"/>
          <w:sz w:val="28"/>
          <w:szCs w:val="28"/>
          <w:lang w:val="uk-UA"/>
        </w:rPr>
        <w:t>о місцеві державні адміністрації», Закону України «Про туризм», з метою сприяння формуванню в Первомайському районі сучасної конкурентоспроможної туристичної галузі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та у зв’язку з кадровими змінами:</w:t>
      </w:r>
    </w:p>
    <w:p w:rsidR="002C39CF" w:rsidRDefault="002C39CF" w:rsidP="0032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989" w:rsidRDefault="002C39CF" w:rsidP="006F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>ради,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A8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 xml:space="preserve"> п.1 розпорядження голови Первомайської райдержадміністрації від 14.10.2013 року №244-р «Про внесення змін до розпорядження голови райдержадміністрації від 10.06.2010 року №169-р «Про створення Координаційної ради з питань розвитку туризму та рекреації» (додається).</w:t>
      </w:r>
    </w:p>
    <w:p w:rsidR="002C39CF" w:rsidRDefault="002C39CF" w:rsidP="002C39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0389" w:rsidRDefault="002C39CF" w:rsidP="00A85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 п.3 розпорядження голови Первомайської райдержадміністрації від 10.06.2010 року №169-р «Про створення Координаційної ради з питань розвитку туризму та рекреації»</w:t>
      </w:r>
      <w:r w:rsidR="00A9342C" w:rsidRPr="002C3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9CF" w:rsidRPr="002C39CF" w:rsidRDefault="002C39CF" w:rsidP="002C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989" w:rsidRDefault="002C39CF" w:rsidP="006F09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0989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торгівлі та туризму Первомайської райдержадміністрації здійснювати організацію забезпечення роботи Координаційної ради</w:t>
      </w:r>
      <w:r w:rsidR="00B07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989" w:rsidRDefault="006F0989" w:rsidP="006F09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B8" w:rsidRPr="006F0989" w:rsidRDefault="006F0989" w:rsidP="006F09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072B8" w:rsidRPr="006F098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B072B8" w:rsidRDefault="00B072B8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B8" w:rsidRDefault="00B072B8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B8" w:rsidRDefault="00B072B8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2B8" w:rsidRDefault="00B072B8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В.В.Сирота</w:t>
      </w:r>
    </w:p>
    <w:p w:rsidR="00566DDC" w:rsidRDefault="00566DDC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DDC" w:rsidRDefault="00566DDC" w:rsidP="00B07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2C39CF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E1703" w:rsidRPr="002C39CF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 голови</w:t>
      </w:r>
    </w:p>
    <w:p w:rsidR="00AE1703" w:rsidRPr="002C39CF" w:rsidRDefault="00AE1703" w:rsidP="00AE1703">
      <w:pPr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sz w:val="28"/>
          <w:szCs w:val="28"/>
          <w:lang w:val="uk-UA"/>
        </w:rPr>
        <w:t>Первомайської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AE1703" w:rsidRPr="002C39CF" w:rsidRDefault="00566DDC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19.06.2015 року  №139-р</w:t>
      </w:r>
    </w:p>
    <w:p w:rsidR="00AE1703" w:rsidRPr="00566DDC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sz w:val="28"/>
          <w:szCs w:val="28"/>
          <w:lang w:val="uk-UA"/>
        </w:rPr>
        <w:t>Координаційної ради з питань розвитку туризму та рекреації</w:t>
      </w:r>
    </w:p>
    <w:p w:rsidR="00AE1703" w:rsidRPr="00566DDC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</w:t>
      </w: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>ади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голови райдержадміністрації</w:t>
      </w: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Сергій Володимирович</w:t>
      </w:r>
    </w:p>
    <w:p w:rsidR="00AE1703" w:rsidRPr="00566DDC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</w:t>
      </w: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>ади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Ювженко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Первомайської</w:t>
      </w:r>
    </w:p>
    <w:p w:rsidR="00AE1703" w:rsidRPr="002C39CF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Євген Володимирович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з питань соціальної політики, охорони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материнства, дитинства, розвитку зон відпочинку та туризму (за згодою)</w:t>
      </w:r>
    </w:p>
    <w:p w:rsidR="00AE1703" w:rsidRPr="00566DDC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Координаційної р</w:t>
      </w: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>ади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Ткач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економічного розвитку,</w:t>
      </w:r>
    </w:p>
    <w:p w:rsidR="00AE1703" w:rsidRPr="002C39CF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Інна Володимирівна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торгівлі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туризму райдержадміністрації</w:t>
      </w:r>
    </w:p>
    <w:p w:rsidR="00AE1703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703" w:rsidRPr="002C39CF" w:rsidRDefault="00AE1703" w:rsidP="00AE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9CF">
        <w:rPr>
          <w:rFonts w:ascii="Times New Roman" w:hAnsi="Times New Roman" w:cs="Times New Roman"/>
          <w:b/>
          <w:sz w:val="28"/>
          <w:szCs w:val="28"/>
          <w:lang w:val="uk-UA"/>
        </w:rPr>
        <w:t>Члени Координаційної ради:</w:t>
      </w: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Артамонов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>директор Національного природного парку Владислав Альбертович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«Бузький Гард» (за згодою)</w:t>
      </w:r>
    </w:p>
    <w:p w:rsidR="00AE1703" w:rsidRPr="00566DDC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Бузанова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відділу економіки, торгівлі Вероніка Миколаївна 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>та туризму райдержадміністрації</w:t>
      </w:r>
    </w:p>
    <w:p w:rsidR="00AE1703" w:rsidRPr="00566DDC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Гирля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керівник ПП «Гард Тур» (за згодою)</w:t>
      </w: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Андрій Іванович</w:t>
      </w:r>
    </w:p>
    <w:p w:rsidR="00AE1703" w:rsidRPr="00566DDC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відділу економіки, торгівлі Ольга Миколаївна 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та туризму райдержадміністрації</w:t>
      </w: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Горюнов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Первомайського </w:t>
      </w: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 xml:space="preserve"> клуба Микола Павлович 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туристів-мандрівників «Романтик» (за згодою)</w:t>
      </w: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>ержземагенства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Андрій Семенович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Первомайському районі Миколаївської області (за згодою)</w:t>
      </w:r>
    </w:p>
    <w:p w:rsidR="00AE1703" w:rsidRPr="00566DDC" w:rsidRDefault="00AE1703" w:rsidP="00566D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Малюк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голова постійної комісії Первомайської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 xml:space="preserve">Анатолій Миколайович 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районної ради з питань АПК, врегулювання земельних відносин, екології, охорони навколишнього середовища та раціонального використання природних ресурсів (за згодою)</w:t>
      </w:r>
    </w:p>
    <w:p w:rsidR="00AE1703" w:rsidRPr="00566DDC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Марсал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завідувач юридичного сектора апарату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Ольга Вікторівна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райдержадміністрації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Мартиненко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завідувач сектора інформаційної діяльності та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Тетяна Анатоліївна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комунікації з </w:t>
      </w: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громадкістю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завідувач сектора молоді та спорту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Сергій Володимирович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райдержадміністрації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Сосіновський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містобудування, архітектури,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Сергій Геннадійович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житлово-комунального господарства, розвитку інфраструктури та з питань надзвичайних ситуацій райдержадміністрації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293">
        <w:rPr>
          <w:rFonts w:ascii="Times New Roman" w:hAnsi="Times New Roman" w:cs="Times New Roman"/>
          <w:sz w:val="28"/>
          <w:szCs w:val="28"/>
          <w:lang w:val="uk-UA"/>
        </w:rPr>
        <w:t>Ханін</w:t>
      </w:r>
      <w:proofErr w:type="spellEnd"/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Регіонального ландшафтного парку 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Вадим Володимирович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«Гранітно-Степове Побужжя» (за згодою)</w:t>
      </w: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1A729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Юрченко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  <w:t>завідувач сектора взаємодії з правоохоронними</w:t>
      </w:r>
    </w:p>
    <w:p w:rsidR="00AE170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293">
        <w:rPr>
          <w:rFonts w:ascii="Times New Roman" w:hAnsi="Times New Roman" w:cs="Times New Roman"/>
          <w:sz w:val="28"/>
          <w:szCs w:val="28"/>
          <w:lang w:val="uk-UA"/>
        </w:rPr>
        <w:t>Сергій Володимирович</w:t>
      </w:r>
      <w:r w:rsidRPr="001A7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9CF">
        <w:rPr>
          <w:rFonts w:ascii="Times New Roman" w:hAnsi="Times New Roman" w:cs="Times New Roman"/>
          <w:sz w:val="28"/>
          <w:szCs w:val="28"/>
          <w:lang w:val="uk-UA"/>
        </w:rPr>
        <w:t>органами оборонної та мобілізаційної роботи апарату райдержадміністрації</w:t>
      </w:r>
    </w:p>
    <w:p w:rsidR="00A705BF" w:rsidRDefault="00A705BF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5BF" w:rsidRDefault="00A705BF" w:rsidP="00A705BF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5BF" w:rsidRDefault="00A705BF" w:rsidP="00A705BF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Pr="00010E27" w:rsidRDefault="00AE1703" w:rsidP="00A705BF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E27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A705BF"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</w:p>
    <w:p w:rsidR="00AE1703" w:rsidRPr="00010E27" w:rsidRDefault="00AE1703" w:rsidP="00A705BF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70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703" w:rsidRDefault="00AE1703" w:rsidP="00AE17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1703" w:rsidSect="00566DDC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D8" w:rsidRDefault="000374D8" w:rsidP="00010E27">
      <w:pPr>
        <w:spacing w:after="0" w:line="240" w:lineRule="auto"/>
      </w:pPr>
      <w:r>
        <w:separator/>
      </w:r>
    </w:p>
  </w:endnote>
  <w:endnote w:type="continuationSeparator" w:id="0">
    <w:p w:rsidR="000374D8" w:rsidRDefault="000374D8" w:rsidP="000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D8" w:rsidRDefault="000374D8" w:rsidP="00010E27">
      <w:pPr>
        <w:spacing w:after="0" w:line="240" w:lineRule="auto"/>
      </w:pPr>
      <w:r>
        <w:separator/>
      </w:r>
    </w:p>
  </w:footnote>
  <w:footnote w:type="continuationSeparator" w:id="0">
    <w:p w:rsidR="000374D8" w:rsidRDefault="000374D8" w:rsidP="000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7" w:rsidRPr="00010E27" w:rsidRDefault="00010E27" w:rsidP="00010E27">
    <w:pPr>
      <w:pStyle w:val="a6"/>
      <w:tabs>
        <w:tab w:val="left" w:pos="4437"/>
      </w:tabs>
      <w:rPr>
        <w:color w:val="A6A6A6" w:themeColor="background1" w:themeShade="A6"/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D96"/>
    <w:multiLevelType w:val="hybridMultilevel"/>
    <w:tmpl w:val="C13A7070"/>
    <w:lvl w:ilvl="0" w:tplc="BF5831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B27FC"/>
    <w:multiLevelType w:val="hybridMultilevel"/>
    <w:tmpl w:val="45320DD6"/>
    <w:lvl w:ilvl="0" w:tplc="214A828E">
      <w:start w:val="1"/>
      <w:numFmt w:val="decimal"/>
      <w:lvlText w:val="%1."/>
      <w:lvlJc w:val="left"/>
      <w:pPr>
        <w:ind w:left="46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>
    <w:nsid w:val="1F66353E"/>
    <w:multiLevelType w:val="hybridMultilevel"/>
    <w:tmpl w:val="3F3671C2"/>
    <w:lvl w:ilvl="0" w:tplc="BACA83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0D46C0"/>
    <w:multiLevelType w:val="hybridMultilevel"/>
    <w:tmpl w:val="013A7CAE"/>
    <w:lvl w:ilvl="0" w:tplc="AD22997E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DB348CE"/>
    <w:multiLevelType w:val="hybridMultilevel"/>
    <w:tmpl w:val="754EA890"/>
    <w:lvl w:ilvl="0" w:tplc="B75A85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3"/>
    <w:rsid w:val="00010E27"/>
    <w:rsid w:val="000337ED"/>
    <w:rsid w:val="000374D8"/>
    <w:rsid w:val="000671E8"/>
    <w:rsid w:val="000729DB"/>
    <w:rsid w:val="000B28D6"/>
    <w:rsid w:val="000E10EC"/>
    <w:rsid w:val="000E6AF1"/>
    <w:rsid w:val="00104AE3"/>
    <w:rsid w:val="00141E01"/>
    <w:rsid w:val="001572A0"/>
    <w:rsid w:val="00160402"/>
    <w:rsid w:val="00165769"/>
    <w:rsid w:val="00180F32"/>
    <w:rsid w:val="00182698"/>
    <w:rsid w:val="001B57D5"/>
    <w:rsid w:val="001E4AAB"/>
    <w:rsid w:val="002036F9"/>
    <w:rsid w:val="00233BB0"/>
    <w:rsid w:val="002C027C"/>
    <w:rsid w:val="002C050E"/>
    <w:rsid w:val="002C39CF"/>
    <w:rsid w:val="002E02A6"/>
    <w:rsid w:val="002E2396"/>
    <w:rsid w:val="00320389"/>
    <w:rsid w:val="003378A0"/>
    <w:rsid w:val="003418FA"/>
    <w:rsid w:val="003663A5"/>
    <w:rsid w:val="00375E40"/>
    <w:rsid w:val="00377E70"/>
    <w:rsid w:val="003B7653"/>
    <w:rsid w:val="003D2F28"/>
    <w:rsid w:val="003F2F23"/>
    <w:rsid w:val="0041635A"/>
    <w:rsid w:val="0043038A"/>
    <w:rsid w:val="00475BD6"/>
    <w:rsid w:val="004A4E43"/>
    <w:rsid w:val="00500FB2"/>
    <w:rsid w:val="005061C2"/>
    <w:rsid w:val="00523C7C"/>
    <w:rsid w:val="00526B00"/>
    <w:rsid w:val="00566DDC"/>
    <w:rsid w:val="00571F52"/>
    <w:rsid w:val="00585007"/>
    <w:rsid w:val="00587840"/>
    <w:rsid w:val="005960D8"/>
    <w:rsid w:val="005A6188"/>
    <w:rsid w:val="005D4895"/>
    <w:rsid w:val="005D5561"/>
    <w:rsid w:val="005E5CAD"/>
    <w:rsid w:val="005F79A0"/>
    <w:rsid w:val="00600222"/>
    <w:rsid w:val="006279AD"/>
    <w:rsid w:val="00652D08"/>
    <w:rsid w:val="00655C7C"/>
    <w:rsid w:val="0066206C"/>
    <w:rsid w:val="00672261"/>
    <w:rsid w:val="0067287A"/>
    <w:rsid w:val="00695CE2"/>
    <w:rsid w:val="006A7FF4"/>
    <w:rsid w:val="006E01F8"/>
    <w:rsid w:val="006F0989"/>
    <w:rsid w:val="0075470B"/>
    <w:rsid w:val="007748E3"/>
    <w:rsid w:val="00774CD1"/>
    <w:rsid w:val="007A3ECA"/>
    <w:rsid w:val="007A47D4"/>
    <w:rsid w:val="007A77A4"/>
    <w:rsid w:val="007C10D5"/>
    <w:rsid w:val="007D6A51"/>
    <w:rsid w:val="0084437D"/>
    <w:rsid w:val="00844805"/>
    <w:rsid w:val="008625A8"/>
    <w:rsid w:val="008700D7"/>
    <w:rsid w:val="00890E0F"/>
    <w:rsid w:val="00896998"/>
    <w:rsid w:val="008D2776"/>
    <w:rsid w:val="009010DC"/>
    <w:rsid w:val="009216B9"/>
    <w:rsid w:val="00945D33"/>
    <w:rsid w:val="009C2681"/>
    <w:rsid w:val="00A30A9E"/>
    <w:rsid w:val="00A32EC1"/>
    <w:rsid w:val="00A46A42"/>
    <w:rsid w:val="00A53DCF"/>
    <w:rsid w:val="00A5709A"/>
    <w:rsid w:val="00A705BF"/>
    <w:rsid w:val="00A72966"/>
    <w:rsid w:val="00A75C4B"/>
    <w:rsid w:val="00A80833"/>
    <w:rsid w:val="00A8579E"/>
    <w:rsid w:val="00A9342C"/>
    <w:rsid w:val="00AC1ED0"/>
    <w:rsid w:val="00AD715B"/>
    <w:rsid w:val="00AE1703"/>
    <w:rsid w:val="00AF2589"/>
    <w:rsid w:val="00B02001"/>
    <w:rsid w:val="00B072B8"/>
    <w:rsid w:val="00B15763"/>
    <w:rsid w:val="00B90161"/>
    <w:rsid w:val="00B9667B"/>
    <w:rsid w:val="00BD0C93"/>
    <w:rsid w:val="00BE5DC0"/>
    <w:rsid w:val="00BF54BD"/>
    <w:rsid w:val="00C10357"/>
    <w:rsid w:val="00C17C97"/>
    <w:rsid w:val="00C23DF2"/>
    <w:rsid w:val="00C35345"/>
    <w:rsid w:val="00C40C18"/>
    <w:rsid w:val="00C94360"/>
    <w:rsid w:val="00CB5FBA"/>
    <w:rsid w:val="00CE778A"/>
    <w:rsid w:val="00CF3FDF"/>
    <w:rsid w:val="00D16E25"/>
    <w:rsid w:val="00D25F55"/>
    <w:rsid w:val="00D402A9"/>
    <w:rsid w:val="00D421C1"/>
    <w:rsid w:val="00D43107"/>
    <w:rsid w:val="00D54427"/>
    <w:rsid w:val="00D55ED0"/>
    <w:rsid w:val="00D877C5"/>
    <w:rsid w:val="00DB61EF"/>
    <w:rsid w:val="00DC23E1"/>
    <w:rsid w:val="00DF2B9E"/>
    <w:rsid w:val="00E049A0"/>
    <w:rsid w:val="00E1336E"/>
    <w:rsid w:val="00E13E4F"/>
    <w:rsid w:val="00E52111"/>
    <w:rsid w:val="00E8068A"/>
    <w:rsid w:val="00E82462"/>
    <w:rsid w:val="00EA68B0"/>
    <w:rsid w:val="00F07F33"/>
    <w:rsid w:val="00F3619E"/>
    <w:rsid w:val="00F609BB"/>
    <w:rsid w:val="00F63226"/>
    <w:rsid w:val="00F90052"/>
    <w:rsid w:val="00FB25A5"/>
    <w:rsid w:val="00FC614D"/>
    <w:rsid w:val="00FD7995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E27"/>
  </w:style>
  <w:style w:type="paragraph" w:styleId="a8">
    <w:name w:val="footer"/>
    <w:basedOn w:val="a"/>
    <w:link w:val="a9"/>
    <w:uiPriority w:val="99"/>
    <w:unhideWhenUsed/>
    <w:rsid w:val="0001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E27"/>
  </w:style>
  <w:style w:type="paragraph" w:styleId="a8">
    <w:name w:val="footer"/>
    <w:basedOn w:val="a"/>
    <w:link w:val="a9"/>
    <w:uiPriority w:val="99"/>
    <w:unhideWhenUsed/>
    <w:rsid w:val="0001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2D17-91D4-4C74-BF34-D07F8C78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vladimirovna</cp:lastModifiedBy>
  <cp:revision>9</cp:revision>
  <cp:lastPrinted>2015-06-17T04:18:00Z</cp:lastPrinted>
  <dcterms:created xsi:type="dcterms:W3CDTF">2015-06-09T10:30:00Z</dcterms:created>
  <dcterms:modified xsi:type="dcterms:W3CDTF">2015-06-19T09:01:00Z</dcterms:modified>
</cp:coreProperties>
</file>