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A2" w:rsidRPr="009D71A2" w:rsidRDefault="009D71A2" w:rsidP="009D71A2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13"/>
        <w:jc w:val="center"/>
        <w:rPr>
          <w:rFonts w:eastAsia="Times New Roman"/>
          <w:sz w:val="28"/>
          <w:szCs w:val="28"/>
        </w:rPr>
      </w:pPr>
      <w:r w:rsidRPr="009D71A2">
        <w:rPr>
          <w:rFonts w:eastAsia="Times New Roman"/>
          <w:sz w:val="28"/>
          <w:szCs w:val="28"/>
          <w:lang w:val="uk-UA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538893899" r:id="rId7"/>
        </w:object>
      </w:r>
    </w:p>
    <w:p w:rsidR="009D71A2" w:rsidRPr="009D71A2" w:rsidRDefault="009D71A2" w:rsidP="009D71A2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13"/>
        <w:jc w:val="center"/>
        <w:rPr>
          <w:rFonts w:eastAsia="Times New Roman"/>
          <w:sz w:val="16"/>
          <w:szCs w:val="16"/>
        </w:rPr>
      </w:pPr>
    </w:p>
    <w:p w:rsidR="009D71A2" w:rsidRPr="009D71A2" w:rsidRDefault="009D71A2" w:rsidP="009D71A2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13"/>
        <w:jc w:val="center"/>
        <w:rPr>
          <w:rFonts w:eastAsia="Times New Roman"/>
          <w:b/>
          <w:sz w:val="24"/>
          <w:szCs w:val="24"/>
          <w:lang w:val="uk-UA"/>
        </w:rPr>
      </w:pPr>
    </w:p>
    <w:p w:rsidR="009D71A2" w:rsidRPr="009D71A2" w:rsidRDefault="009D71A2" w:rsidP="009D71A2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uk-UA"/>
        </w:rPr>
      </w:pPr>
      <w:r w:rsidRPr="009D71A2">
        <w:rPr>
          <w:rFonts w:eastAsia="Times New Roman"/>
          <w:b/>
          <w:sz w:val="28"/>
          <w:szCs w:val="28"/>
          <w:lang w:val="uk-UA"/>
        </w:rPr>
        <w:t>ПЕРВОМАЙСЬКА РАЙОННА ДЕРЖАВНА АДМІНІСТРАЦІЯ</w:t>
      </w:r>
    </w:p>
    <w:p w:rsidR="009D71A2" w:rsidRPr="009D71A2" w:rsidRDefault="009D71A2" w:rsidP="009D71A2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18"/>
          <w:szCs w:val="18"/>
          <w:lang w:val="uk-UA"/>
        </w:rPr>
      </w:pPr>
    </w:p>
    <w:p w:rsidR="009D71A2" w:rsidRPr="009D71A2" w:rsidRDefault="009D71A2" w:rsidP="009D71A2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uk-UA"/>
        </w:rPr>
      </w:pPr>
      <w:r w:rsidRPr="009D71A2">
        <w:rPr>
          <w:rFonts w:eastAsia="Times New Roman"/>
          <w:b/>
          <w:sz w:val="28"/>
          <w:szCs w:val="28"/>
          <w:lang w:val="uk-UA"/>
        </w:rPr>
        <w:t>МИКОЛАЇВСЬКОЇ ОБЛАСТІ</w:t>
      </w:r>
    </w:p>
    <w:p w:rsidR="009D71A2" w:rsidRPr="009D71A2" w:rsidRDefault="009D71A2" w:rsidP="009D71A2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uk-UA"/>
        </w:rPr>
      </w:pPr>
    </w:p>
    <w:p w:rsidR="009D71A2" w:rsidRPr="009D71A2" w:rsidRDefault="009D71A2" w:rsidP="009D71A2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16"/>
          <w:szCs w:val="16"/>
          <w:lang w:val="uk-UA"/>
        </w:rPr>
      </w:pPr>
    </w:p>
    <w:p w:rsidR="009D71A2" w:rsidRPr="009D71A2" w:rsidRDefault="009D71A2" w:rsidP="009D71A2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rFonts w:eastAsia="Times New Roman"/>
          <w:b/>
          <w:i/>
          <w:sz w:val="36"/>
          <w:szCs w:val="36"/>
          <w:lang w:val="uk-UA"/>
        </w:rPr>
      </w:pPr>
      <w:r w:rsidRPr="009D71A2">
        <w:rPr>
          <w:rFonts w:eastAsia="Times New Roman"/>
          <w:b/>
          <w:sz w:val="36"/>
          <w:szCs w:val="36"/>
          <w:lang w:val="uk-UA"/>
        </w:rPr>
        <w:t xml:space="preserve">Р О З П О Р Я Д Ж Е Н </w:t>
      </w:r>
      <w:proofErr w:type="spellStart"/>
      <w:r w:rsidRPr="009D71A2">
        <w:rPr>
          <w:rFonts w:eastAsia="Times New Roman"/>
          <w:b/>
          <w:sz w:val="36"/>
          <w:szCs w:val="36"/>
          <w:lang w:val="uk-UA"/>
        </w:rPr>
        <w:t>Н</w:t>
      </w:r>
      <w:proofErr w:type="spellEnd"/>
      <w:r w:rsidRPr="009D71A2">
        <w:rPr>
          <w:rFonts w:eastAsia="Times New Roman"/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9D71A2" w:rsidRPr="009D71A2" w:rsidTr="00BE1DEF">
        <w:trPr>
          <w:trHeight w:val="262"/>
          <w:jc w:val="center"/>
        </w:trPr>
        <w:tc>
          <w:tcPr>
            <w:tcW w:w="3370" w:type="dxa"/>
          </w:tcPr>
          <w:p w:rsidR="009D71A2" w:rsidRPr="009D71A2" w:rsidRDefault="009D71A2" w:rsidP="009D71A2">
            <w:pPr>
              <w:widowControl/>
              <w:shd w:val="clear" w:color="auto" w:fill="FFFFFF"/>
              <w:tabs>
                <w:tab w:val="left" w:pos="4111"/>
              </w:tabs>
              <w:autoSpaceDE/>
              <w:autoSpaceDN/>
              <w:adjustRightInd/>
              <w:ind w:right="483"/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  <w:t xml:space="preserve">18.10.2016 </w:t>
            </w:r>
          </w:p>
        </w:tc>
        <w:tc>
          <w:tcPr>
            <w:tcW w:w="3420" w:type="dxa"/>
          </w:tcPr>
          <w:p w:rsidR="009D71A2" w:rsidRPr="009D71A2" w:rsidRDefault="009D71A2" w:rsidP="009D71A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9D71A2">
              <w:rPr>
                <w:rFonts w:eastAsia="Times New Roman"/>
                <w:b/>
                <w:sz w:val="22"/>
                <w:szCs w:val="22"/>
                <w:lang w:val="uk-UA"/>
              </w:rPr>
              <w:t>Первомайськ</w:t>
            </w:r>
          </w:p>
        </w:tc>
        <w:tc>
          <w:tcPr>
            <w:tcW w:w="3267" w:type="dxa"/>
          </w:tcPr>
          <w:p w:rsidR="009D71A2" w:rsidRPr="009D71A2" w:rsidRDefault="009D71A2" w:rsidP="009D71A2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  <w:r w:rsidRPr="009D71A2">
              <w:rPr>
                <w:rFonts w:eastAsia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311-р</w:t>
            </w:r>
            <w:r w:rsidRPr="009D71A2"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00000" w:rsidRDefault="00FB72EC" w:rsidP="009D71A2">
      <w:pPr>
        <w:shd w:val="clear" w:color="auto" w:fill="FFFFFF"/>
        <w:spacing w:before="331" w:line="322" w:lineRule="exact"/>
        <w:ind w:right="352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CFFC59" wp14:editId="3510A4B8">
                <wp:simplePos x="0" y="0"/>
                <wp:positionH relativeFrom="column">
                  <wp:posOffset>173990</wp:posOffset>
                </wp:positionH>
                <wp:positionV relativeFrom="paragraph">
                  <wp:posOffset>-15240</wp:posOffset>
                </wp:positionV>
                <wp:extent cx="142621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62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pt,-1.2pt" to="126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b0EQIAACg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" o:allowincell="f" strokeweight=".5pt"/>
            </w:pict>
          </mc:Fallback>
        </mc:AlternateContent>
      </w:r>
      <w:r w:rsidR="009D71A2">
        <w:rPr>
          <w:rFonts w:eastAsia="Times New Roman"/>
          <w:color w:val="000000"/>
          <w:sz w:val="28"/>
          <w:szCs w:val="28"/>
          <w:lang w:val="uk-UA"/>
        </w:rPr>
        <w:t xml:space="preserve">Про затвердження Проекту землеустрою щодо </w:t>
      </w:r>
      <w:r w:rsidR="009D71A2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відведення земельної ділянки у користування на </w:t>
      </w:r>
      <w:r w:rsidR="009D71A2">
        <w:rPr>
          <w:rFonts w:eastAsia="Times New Roman"/>
          <w:color w:val="000000"/>
          <w:spacing w:val="-1"/>
          <w:sz w:val="28"/>
          <w:szCs w:val="28"/>
          <w:lang w:val="uk-UA"/>
        </w:rPr>
        <w:t>умовах оренди Глушку Тимур</w:t>
      </w:r>
      <w:bookmarkStart w:id="0" w:name="_GoBack"/>
      <w:bookmarkEnd w:id="0"/>
      <w:r w:rsidR="009D71A2">
        <w:rPr>
          <w:rFonts w:eastAsia="Times New Roman"/>
          <w:color w:val="000000"/>
          <w:spacing w:val="-1"/>
          <w:sz w:val="28"/>
          <w:szCs w:val="28"/>
          <w:lang w:val="uk-UA"/>
        </w:rPr>
        <w:t>у Вікторови</w:t>
      </w:r>
      <w:r w:rsidR="009D71A2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чу </w:t>
      </w:r>
      <w:r w:rsidR="009D71A2"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терміном на 49 років для водогосподарських </w:t>
      </w:r>
      <w:r w:rsidR="009D71A2">
        <w:rPr>
          <w:rFonts w:eastAsia="Times New Roman"/>
          <w:color w:val="000000"/>
          <w:spacing w:val="12"/>
          <w:sz w:val="28"/>
          <w:szCs w:val="28"/>
          <w:lang w:val="uk-UA"/>
        </w:rPr>
        <w:t xml:space="preserve">потреб із земель державної власності, не </w:t>
      </w:r>
      <w:r w:rsidR="009D71A2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наданих у власність та користування в межах </w:t>
      </w:r>
      <w:r w:rsidR="009D71A2">
        <w:rPr>
          <w:rFonts w:eastAsia="Times New Roman"/>
          <w:color w:val="000000"/>
          <w:spacing w:val="12"/>
          <w:sz w:val="28"/>
          <w:szCs w:val="28"/>
          <w:lang w:val="uk-UA"/>
        </w:rPr>
        <w:t xml:space="preserve">території Грушівської сільської ради </w:t>
      </w:r>
      <w:r w:rsidR="009D71A2">
        <w:rPr>
          <w:rFonts w:eastAsia="Times New Roman"/>
          <w:color w:val="000000"/>
          <w:spacing w:val="-3"/>
          <w:sz w:val="28"/>
          <w:szCs w:val="28"/>
          <w:lang w:val="uk-UA"/>
        </w:rPr>
        <w:t xml:space="preserve">Первомайського району Миколаївської </w:t>
      </w:r>
      <w:r w:rsidR="009D71A2">
        <w:rPr>
          <w:rFonts w:eastAsia="Times New Roman"/>
          <w:color w:val="000000"/>
          <w:spacing w:val="-3"/>
          <w:sz w:val="28"/>
          <w:szCs w:val="28"/>
          <w:lang w:val="uk-UA"/>
        </w:rPr>
        <w:t xml:space="preserve"> області</w:t>
      </w:r>
    </w:p>
    <w:p w:rsidR="00000000" w:rsidRDefault="009D71A2">
      <w:pPr>
        <w:shd w:val="clear" w:color="auto" w:fill="FFFFFF"/>
        <w:spacing w:before="211" w:line="322" w:lineRule="exact"/>
        <w:ind w:left="10" w:right="10" w:firstLine="696"/>
        <w:jc w:val="both"/>
      </w:pPr>
      <w:r>
        <w:rPr>
          <w:rFonts w:eastAsia="Times New Roman"/>
          <w:color w:val="000000"/>
          <w:sz w:val="28"/>
          <w:szCs w:val="28"/>
          <w:lang w:val="uk-UA"/>
        </w:rPr>
        <w:t>Розглянувши заяву громадянина Глушка Тимура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Вікторовича щодо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затвердження Проекту землеустрою щодо відведення земельної ділянки у користування на умовах оренди для водогосподарських потреб, відповідно до </w:t>
      </w:r>
      <w:r>
        <w:rPr>
          <w:rFonts w:eastAsia="Times New Roman"/>
          <w:color w:val="000000"/>
          <w:spacing w:val="-3"/>
          <w:sz w:val="28"/>
          <w:szCs w:val="28"/>
          <w:lang w:val="uk-UA"/>
        </w:rPr>
        <w:t xml:space="preserve">пунктів 1, 7 статті 119 Конституції України, статей 17, 93, 96, 124, </w:t>
      </w:r>
      <w:r>
        <w:rPr>
          <w:rFonts w:eastAsia="Times New Roman"/>
          <w:color w:val="000000"/>
          <w:spacing w:val="10"/>
          <w:sz w:val="28"/>
          <w:szCs w:val="28"/>
          <w:lang w:val="uk-UA"/>
        </w:rPr>
        <w:t>125,</w:t>
      </w:r>
      <w:r>
        <w:rPr>
          <w:rFonts w:eastAsia="Times New Roman"/>
          <w:color w:val="000000"/>
          <w:spacing w:val="-3"/>
          <w:sz w:val="28"/>
          <w:szCs w:val="28"/>
          <w:lang w:val="uk-UA"/>
        </w:rPr>
        <w:t xml:space="preserve"> 126, 186 </w:t>
      </w:r>
      <w:r>
        <w:rPr>
          <w:rFonts w:eastAsia="Times New Roman"/>
          <w:color w:val="000000"/>
          <w:spacing w:val="9"/>
          <w:sz w:val="28"/>
          <w:szCs w:val="28"/>
          <w:lang w:val="uk-UA"/>
        </w:rPr>
        <w:t>Земельного к</w:t>
      </w:r>
      <w:r>
        <w:rPr>
          <w:rFonts w:eastAsia="Times New Roman"/>
          <w:color w:val="000000"/>
          <w:spacing w:val="9"/>
          <w:sz w:val="28"/>
          <w:szCs w:val="28"/>
          <w:lang w:val="uk-UA"/>
        </w:rPr>
        <w:t xml:space="preserve">одексу України, статей 13, 25, ЗО Закону України «Про </w:t>
      </w:r>
      <w:r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землеустрій», пунктів 1, 2, 7 статті 2, пункту 7 статті </w:t>
      </w:r>
      <w:r>
        <w:rPr>
          <w:rFonts w:eastAsia="Times New Roman"/>
          <w:color w:val="000000"/>
          <w:spacing w:val="13"/>
          <w:sz w:val="28"/>
          <w:szCs w:val="28"/>
          <w:lang w:val="uk-UA"/>
        </w:rPr>
        <w:t>13,</w:t>
      </w:r>
      <w:r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 статті </w:t>
      </w:r>
      <w:r>
        <w:rPr>
          <w:rFonts w:eastAsia="Times New Roman"/>
          <w:color w:val="000000"/>
          <w:spacing w:val="25"/>
          <w:sz w:val="28"/>
          <w:szCs w:val="28"/>
          <w:lang w:val="uk-UA"/>
        </w:rPr>
        <w:t>21,</w:t>
      </w:r>
      <w:r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 частини </w:t>
      </w:r>
      <w:r>
        <w:rPr>
          <w:rFonts w:eastAsia="Times New Roman"/>
          <w:color w:val="000000"/>
          <w:spacing w:val="5"/>
          <w:sz w:val="28"/>
          <w:szCs w:val="28"/>
          <w:lang w:val="uk-UA"/>
        </w:rPr>
        <w:t xml:space="preserve">третьої статті 39, Закону України «Про місцеві державні адміністрації», </w:t>
      </w:r>
      <w:r>
        <w:rPr>
          <w:rFonts w:eastAsia="Times New Roman"/>
          <w:color w:val="000000"/>
          <w:spacing w:val="4"/>
          <w:sz w:val="28"/>
          <w:szCs w:val="28"/>
          <w:lang w:val="uk-UA"/>
        </w:rPr>
        <w:t xml:space="preserve">керуючись пропозиціями Управління </w:t>
      </w:r>
      <w:proofErr w:type="spellStart"/>
      <w:r>
        <w:rPr>
          <w:rFonts w:eastAsia="Times New Roman"/>
          <w:color w:val="000000"/>
          <w:spacing w:val="4"/>
          <w:sz w:val="28"/>
          <w:szCs w:val="28"/>
          <w:lang w:val="uk-UA"/>
        </w:rPr>
        <w:t>Держгеокадастру</w:t>
      </w:r>
      <w:proofErr w:type="spellEnd"/>
      <w:r>
        <w:rPr>
          <w:rFonts w:eastAsia="Times New Roman"/>
          <w:color w:val="000000"/>
          <w:spacing w:val="4"/>
          <w:sz w:val="28"/>
          <w:szCs w:val="28"/>
          <w:lang w:val="uk-UA"/>
        </w:rPr>
        <w:t xml:space="preserve"> у</w:t>
      </w:r>
      <w:r>
        <w:rPr>
          <w:rFonts w:eastAsia="Times New Roman"/>
          <w:color w:val="000000"/>
          <w:spacing w:val="4"/>
          <w:sz w:val="28"/>
          <w:szCs w:val="28"/>
          <w:lang w:val="uk-UA"/>
        </w:rPr>
        <w:t xml:space="preserve"> Первомайському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>районі Миколаївської області від 13.10.2016 року №:14-14.05-99.6-3468/0/25-16:</w:t>
      </w:r>
    </w:p>
    <w:p w:rsidR="00000000" w:rsidRDefault="009D71A2" w:rsidP="00230A20">
      <w:pPr>
        <w:numPr>
          <w:ilvl w:val="0"/>
          <w:numId w:val="1"/>
        </w:numPr>
        <w:shd w:val="clear" w:color="auto" w:fill="FFFFFF"/>
        <w:tabs>
          <w:tab w:val="left" w:pos="1027"/>
        </w:tabs>
        <w:spacing w:before="202" w:line="322" w:lineRule="exact"/>
        <w:ind w:left="14" w:firstLine="715"/>
        <w:jc w:val="both"/>
        <w:rPr>
          <w:color w:val="000000"/>
          <w:spacing w:val="-35"/>
          <w:sz w:val="28"/>
          <w:szCs w:val="28"/>
          <w:lang w:val="uk-UA"/>
        </w:rPr>
      </w:pPr>
      <w:r>
        <w:rPr>
          <w:rFonts w:eastAsia="Times New Roman"/>
          <w:color w:val="000000"/>
          <w:spacing w:val="2"/>
          <w:sz w:val="28"/>
          <w:szCs w:val="28"/>
          <w:lang w:val="uk-UA"/>
        </w:rPr>
        <w:t>Затвердити Проект землеустрою щодо відведення земельної ділянки у</w:t>
      </w:r>
      <w:r>
        <w:rPr>
          <w:rFonts w:eastAsia="Times New Roman"/>
          <w:color w:val="000000"/>
          <w:spacing w:val="2"/>
          <w:sz w:val="28"/>
          <w:szCs w:val="28"/>
          <w:lang w:val="uk-UA"/>
        </w:rPr>
        <w:br/>
      </w:r>
      <w:r>
        <w:rPr>
          <w:rFonts w:eastAsia="Times New Roman"/>
          <w:color w:val="000000"/>
          <w:spacing w:val="4"/>
          <w:sz w:val="28"/>
          <w:szCs w:val="28"/>
          <w:lang w:val="uk-UA"/>
        </w:rPr>
        <w:t>користування на умовах оренди Глушку Тимуру Вікторовичу терміном на 49</w:t>
      </w:r>
      <w:r>
        <w:rPr>
          <w:rFonts w:eastAsia="Times New Roman"/>
          <w:color w:val="000000"/>
          <w:spacing w:val="4"/>
          <w:sz w:val="28"/>
          <w:szCs w:val="28"/>
          <w:lang w:val="uk-UA"/>
        </w:rPr>
        <w:br/>
      </w:r>
      <w:r>
        <w:rPr>
          <w:rFonts w:eastAsia="Times New Roman"/>
          <w:color w:val="000000"/>
          <w:sz w:val="28"/>
          <w:szCs w:val="28"/>
          <w:lang w:val="uk-UA"/>
        </w:rPr>
        <w:t>(сорок дев'ять) рок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ів, загальною площею </w:t>
      </w:r>
      <w:r>
        <w:rPr>
          <w:rFonts w:eastAsia="Times New Roman"/>
          <w:color w:val="000000"/>
          <w:spacing w:val="19"/>
          <w:sz w:val="28"/>
          <w:szCs w:val="28"/>
          <w:lang w:val="uk-UA"/>
        </w:rPr>
        <w:t>0,5014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га забудованих земель, у тому</w:t>
      </w:r>
      <w:r>
        <w:rPr>
          <w:rFonts w:eastAsia="Times New Roman"/>
          <w:color w:val="000000"/>
          <w:sz w:val="28"/>
          <w:szCs w:val="28"/>
          <w:lang w:val="uk-UA"/>
        </w:rPr>
        <w:br/>
      </w:r>
      <w:r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числі: 0,5014 га - для </w:t>
      </w:r>
      <w:proofErr w:type="spellStart"/>
      <w:r>
        <w:rPr>
          <w:rFonts w:eastAsia="Times New Roman"/>
          <w:color w:val="000000"/>
          <w:spacing w:val="2"/>
          <w:sz w:val="28"/>
          <w:szCs w:val="28"/>
          <w:lang w:val="uk-UA"/>
        </w:rPr>
        <w:t>водозабезпечення</w:t>
      </w:r>
      <w:proofErr w:type="spellEnd"/>
      <w:r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 та очищення стічних вод (кадастровий</w:t>
      </w:r>
      <w:r>
        <w:rPr>
          <w:rFonts w:eastAsia="Times New Roman"/>
          <w:color w:val="000000"/>
          <w:spacing w:val="2"/>
          <w:sz w:val="28"/>
          <w:szCs w:val="28"/>
          <w:lang w:val="uk-UA"/>
        </w:rPr>
        <w:br/>
      </w:r>
      <w:r>
        <w:rPr>
          <w:rFonts w:eastAsia="Times New Roman"/>
          <w:color w:val="000000"/>
          <w:sz w:val="28"/>
          <w:szCs w:val="28"/>
          <w:lang w:val="uk-UA"/>
        </w:rPr>
        <w:t xml:space="preserve">№4825480800:01:000:0491)   із   земель   державної </w:t>
      </w:r>
      <w:r w:rsidR="00230A20">
        <w:rPr>
          <w:rFonts w:eastAsia="Times New Roman"/>
          <w:color w:val="000000"/>
          <w:sz w:val="28"/>
          <w:szCs w:val="28"/>
          <w:lang w:val="uk-UA"/>
        </w:rPr>
        <w:t xml:space="preserve">  власності,   не   наданих   у </w:t>
      </w:r>
      <w:r>
        <w:rPr>
          <w:rFonts w:eastAsia="Times New Roman"/>
          <w:color w:val="000000"/>
          <w:sz w:val="28"/>
          <w:szCs w:val="28"/>
          <w:lang w:val="uk-UA"/>
        </w:rPr>
        <w:t>власність  та   користування,   в   ме</w:t>
      </w:r>
      <w:r>
        <w:rPr>
          <w:rFonts w:eastAsia="Times New Roman"/>
          <w:color w:val="000000"/>
          <w:sz w:val="28"/>
          <w:szCs w:val="28"/>
          <w:lang w:val="uk-UA"/>
        </w:rPr>
        <w:t>жах  територі</w:t>
      </w:r>
      <w:r w:rsidR="00230A20">
        <w:rPr>
          <w:rFonts w:eastAsia="Times New Roman"/>
          <w:color w:val="000000"/>
          <w:sz w:val="28"/>
          <w:szCs w:val="28"/>
          <w:lang w:val="uk-UA"/>
        </w:rPr>
        <w:t xml:space="preserve">ї  Грушівської  сільської  ради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>Первомайського району Миколаївської області.</w:t>
      </w:r>
    </w:p>
    <w:p w:rsidR="00230A20" w:rsidRDefault="009D71A2" w:rsidP="00230A20">
      <w:pPr>
        <w:shd w:val="clear" w:color="auto" w:fill="FFFFFF"/>
        <w:spacing w:line="326" w:lineRule="exact"/>
        <w:ind w:right="14"/>
        <w:jc w:val="both"/>
        <w:rPr>
          <w:rFonts w:eastAsia="Times New Roman"/>
          <w:color w:val="000000"/>
          <w:spacing w:val="-1"/>
          <w:sz w:val="28"/>
          <w:szCs w:val="28"/>
          <w:lang w:val="uk-UA"/>
        </w:rPr>
      </w:pPr>
      <w:r>
        <w:rPr>
          <w:rFonts w:eastAsia="Times New Roman"/>
          <w:color w:val="000000"/>
          <w:spacing w:val="1"/>
          <w:sz w:val="28"/>
          <w:szCs w:val="28"/>
          <w:lang w:val="uk-UA"/>
        </w:rPr>
        <w:t>Передати земельну ділянку громадянину Глушку Тимуру Вікторовичу</w:t>
      </w:r>
      <w:r>
        <w:rPr>
          <w:rFonts w:eastAsia="Times New Roman"/>
          <w:color w:val="000000"/>
          <w:spacing w:val="1"/>
          <w:sz w:val="28"/>
          <w:szCs w:val="28"/>
          <w:lang w:val="uk-UA"/>
        </w:rPr>
        <w:br/>
      </w:r>
      <w:r>
        <w:rPr>
          <w:rFonts w:eastAsia="Times New Roman"/>
          <w:color w:val="000000"/>
          <w:spacing w:val="5"/>
          <w:sz w:val="28"/>
          <w:szCs w:val="28"/>
          <w:lang w:val="uk-UA"/>
        </w:rPr>
        <w:t>у  користування  на умовах  оренди  терміном  н</w:t>
      </w:r>
      <w:r w:rsidR="00230A20">
        <w:rPr>
          <w:rFonts w:eastAsia="Times New Roman"/>
          <w:color w:val="000000"/>
          <w:spacing w:val="5"/>
          <w:sz w:val="28"/>
          <w:szCs w:val="28"/>
          <w:lang w:val="uk-UA"/>
        </w:rPr>
        <w:t xml:space="preserve">а  49  (сорок  дев'ять)  років, </w:t>
      </w:r>
      <w:r>
        <w:rPr>
          <w:rFonts w:eastAsia="Times New Roman"/>
          <w:color w:val="000000"/>
          <w:spacing w:val="2"/>
          <w:sz w:val="28"/>
          <w:szCs w:val="28"/>
          <w:lang w:val="uk-UA"/>
        </w:rPr>
        <w:t>загальною площею</w:t>
      </w:r>
      <w:r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 0,5014 га забудованих земель</w:t>
      </w:r>
      <w:r w:rsidR="00230A20"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, у тому числі: 0,5014 га – для </w:t>
      </w:r>
      <w:proofErr w:type="spellStart"/>
      <w:r>
        <w:rPr>
          <w:rFonts w:eastAsia="Times New Roman"/>
          <w:color w:val="000000"/>
          <w:spacing w:val="-1"/>
          <w:sz w:val="28"/>
          <w:szCs w:val="28"/>
          <w:lang w:val="uk-UA"/>
        </w:rPr>
        <w:t>водозабезпечення</w:t>
      </w:r>
      <w:proofErr w:type="spellEnd"/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        та         очищення         стічних  </w:t>
      </w:r>
      <w:r w:rsidR="00230A20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      вод         (кадастровий </w:t>
      </w:r>
      <w:r>
        <w:rPr>
          <w:rFonts w:eastAsia="Times New Roman"/>
          <w:color w:val="000000"/>
          <w:sz w:val="28"/>
          <w:szCs w:val="28"/>
          <w:lang w:val="uk-UA"/>
        </w:rPr>
        <w:t>№4825480800:01:000:0491)   із   земель   державної   власності,   не   наданих   у</w:t>
      </w:r>
      <w:r w:rsidR="00230A20">
        <w:rPr>
          <w:rFonts w:eastAsia="Times New Roman"/>
          <w:color w:val="000000"/>
          <w:sz w:val="28"/>
          <w:szCs w:val="28"/>
          <w:lang w:val="uk-UA"/>
        </w:rPr>
        <w:t xml:space="preserve">  </w:t>
      </w:r>
      <w:r w:rsidR="00230A20"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власність  та  користування,   в  межах  території  Грушівської  сільської  ради </w:t>
      </w:r>
      <w:proofErr w:type="spellStart"/>
      <w:r w:rsidR="00230A20">
        <w:rPr>
          <w:rFonts w:eastAsia="Times New Roman"/>
          <w:color w:val="000000"/>
          <w:spacing w:val="-1"/>
          <w:sz w:val="28"/>
          <w:szCs w:val="28"/>
          <w:lang w:val="uk-UA"/>
        </w:rPr>
        <w:t>Пєрвомайського</w:t>
      </w:r>
      <w:proofErr w:type="spellEnd"/>
      <w:r w:rsidR="00230A20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району Миколаївської області.</w:t>
      </w:r>
    </w:p>
    <w:p w:rsidR="00230A20" w:rsidRDefault="00230A20" w:rsidP="00230A20">
      <w:pPr>
        <w:shd w:val="clear" w:color="auto" w:fill="FFFFFF"/>
        <w:spacing w:line="326" w:lineRule="exact"/>
        <w:ind w:right="14"/>
        <w:jc w:val="both"/>
        <w:rPr>
          <w:rFonts w:eastAsia="Times New Roman"/>
          <w:color w:val="000000"/>
          <w:spacing w:val="-1"/>
          <w:sz w:val="28"/>
          <w:szCs w:val="28"/>
          <w:lang w:val="uk-UA"/>
        </w:rPr>
      </w:pPr>
    </w:p>
    <w:p w:rsidR="00230A20" w:rsidRDefault="00230A20" w:rsidP="00230A20">
      <w:pPr>
        <w:shd w:val="clear" w:color="auto" w:fill="FFFFFF"/>
        <w:spacing w:line="326" w:lineRule="exact"/>
        <w:ind w:right="14"/>
        <w:jc w:val="both"/>
        <w:rPr>
          <w:rFonts w:eastAsia="Times New Roman"/>
          <w:color w:val="000000"/>
          <w:spacing w:val="-1"/>
          <w:sz w:val="28"/>
          <w:szCs w:val="28"/>
          <w:lang w:val="uk-UA"/>
        </w:rPr>
      </w:pPr>
    </w:p>
    <w:p w:rsidR="00230A20" w:rsidRPr="00230A20" w:rsidRDefault="00230A20" w:rsidP="00230A20">
      <w:pPr>
        <w:shd w:val="clear" w:color="auto" w:fill="FFFFFF"/>
        <w:spacing w:line="326" w:lineRule="exact"/>
        <w:ind w:right="14"/>
        <w:jc w:val="both"/>
        <w:rPr>
          <w:lang w:val="uk-UA"/>
        </w:rPr>
      </w:pPr>
    </w:p>
    <w:p w:rsidR="00230A20" w:rsidRDefault="00230A20" w:rsidP="00230A20">
      <w:pPr>
        <w:shd w:val="clear" w:color="auto" w:fill="FFFFFF"/>
        <w:tabs>
          <w:tab w:val="left" w:pos="984"/>
        </w:tabs>
        <w:spacing w:before="326" w:line="317" w:lineRule="exact"/>
        <w:ind w:left="710"/>
      </w:pPr>
      <w:r>
        <w:rPr>
          <w:color w:val="000000"/>
          <w:spacing w:val="-17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>Громадянину Глушку Тимуру Вікторовичу</w:t>
      </w:r>
    </w:p>
    <w:p w:rsidR="00230A20" w:rsidRDefault="00230A20" w:rsidP="00230A20">
      <w:pPr>
        <w:shd w:val="clear" w:color="auto" w:fill="FFFFFF"/>
        <w:tabs>
          <w:tab w:val="left" w:pos="941"/>
        </w:tabs>
        <w:spacing w:line="317" w:lineRule="exact"/>
        <w:ind w:firstLine="710"/>
      </w:pP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pacing w:val="7"/>
          <w:sz w:val="28"/>
          <w:szCs w:val="28"/>
          <w:lang w:val="uk-UA"/>
        </w:rPr>
        <w:t>подати на розгляд та погодження проект договору оренди земельної</w:t>
      </w:r>
      <w:r>
        <w:rPr>
          <w:rFonts w:eastAsia="Times New Roman"/>
          <w:color w:val="000000"/>
          <w:spacing w:val="7"/>
          <w:sz w:val="28"/>
          <w:szCs w:val="28"/>
          <w:lang w:val="uk-UA"/>
        </w:rPr>
        <w:br/>
      </w:r>
      <w:r>
        <w:rPr>
          <w:rFonts w:eastAsia="Times New Roman"/>
          <w:color w:val="000000"/>
          <w:spacing w:val="-3"/>
          <w:sz w:val="28"/>
          <w:szCs w:val="28"/>
          <w:lang w:val="uk-UA"/>
        </w:rPr>
        <w:t>ділянки;</w:t>
      </w:r>
    </w:p>
    <w:p w:rsidR="00230A20" w:rsidRDefault="00230A20" w:rsidP="00230A20">
      <w:pPr>
        <w:shd w:val="clear" w:color="auto" w:fill="FFFFFF"/>
        <w:tabs>
          <w:tab w:val="left" w:pos="874"/>
        </w:tabs>
        <w:spacing w:line="317" w:lineRule="exact"/>
        <w:ind w:left="715"/>
      </w:pP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>вжити заходи щодо державної реєстрації права оренди.</w:t>
      </w:r>
    </w:p>
    <w:p w:rsidR="00230A20" w:rsidRDefault="00230A20" w:rsidP="00230A20">
      <w:pPr>
        <w:shd w:val="clear" w:color="auto" w:fill="FFFFFF"/>
        <w:tabs>
          <w:tab w:val="left" w:pos="1118"/>
        </w:tabs>
        <w:spacing w:before="322" w:line="322" w:lineRule="exact"/>
        <w:ind w:left="10" w:firstLine="701"/>
      </w:pPr>
      <w:r>
        <w:rPr>
          <w:color w:val="000000"/>
          <w:spacing w:val="-17"/>
          <w:sz w:val="28"/>
          <w:szCs w:val="28"/>
          <w:lang w:val="uk-UA"/>
        </w:rPr>
        <w:t>4.</w:t>
      </w:r>
      <w:r>
        <w:rPr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>Громадянину   Глушку   Тимуру   Вікто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ровичу   виконувати   обов'язки 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>користувача  земельної ділянки   відповідно  до   вимог</w:t>
      </w:r>
      <w:r>
        <w:rPr>
          <w:rFonts w:eastAsia="Times New Roman"/>
          <w:color w:val="000000"/>
          <w:spacing w:val="-1"/>
          <w:sz w:val="28"/>
          <w:szCs w:val="28"/>
          <w:vertAlign w:val="superscript"/>
          <w:lang w:val="uk-UA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 статті   96  Земельного  </w:t>
      </w:r>
      <w:r>
        <w:rPr>
          <w:rFonts w:eastAsia="Times New Roman"/>
          <w:color w:val="000000"/>
          <w:spacing w:val="-3"/>
          <w:sz w:val="28"/>
          <w:szCs w:val="28"/>
          <w:lang w:val="uk-UA"/>
        </w:rPr>
        <w:t>кодексу України.</w:t>
      </w:r>
    </w:p>
    <w:p w:rsidR="00230A20" w:rsidRDefault="00230A20" w:rsidP="00230A20">
      <w:pPr>
        <w:numPr>
          <w:ilvl w:val="0"/>
          <w:numId w:val="2"/>
        </w:numPr>
        <w:shd w:val="clear" w:color="auto" w:fill="FFFFFF"/>
        <w:tabs>
          <w:tab w:val="left" w:pos="998"/>
        </w:tabs>
        <w:spacing w:before="312"/>
        <w:ind w:left="725"/>
        <w:rPr>
          <w:color w:val="000000"/>
          <w:spacing w:val="-22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Затвердити умови оренди земельної ділянки (додаються.)</w:t>
      </w:r>
    </w:p>
    <w:p w:rsidR="00230A20" w:rsidRDefault="00230A20" w:rsidP="00230A20">
      <w:pPr>
        <w:numPr>
          <w:ilvl w:val="0"/>
          <w:numId w:val="2"/>
        </w:numPr>
        <w:shd w:val="clear" w:color="auto" w:fill="FFFFFF"/>
        <w:tabs>
          <w:tab w:val="left" w:pos="998"/>
        </w:tabs>
        <w:spacing w:before="202"/>
        <w:ind w:left="725"/>
        <w:rPr>
          <w:color w:val="000000"/>
          <w:spacing w:val="-20"/>
          <w:sz w:val="28"/>
          <w:szCs w:val="28"/>
          <w:lang w:val="uk-UA"/>
        </w:rPr>
      </w:pPr>
      <w:r>
        <w:rPr>
          <w:rFonts w:eastAsia="Times New Roman"/>
          <w:color w:val="000000"/>
          <w:spacing w:val="-1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230A20" w:rsidRDefault="00230A20" w:rsidP="00230A20">
      <w:pPr>
        <w:shd w:val="clear" w:color="auto" w:fill="FFFFFF"/>
        <w:spacing w:before="528" w:line="317" w:lineRule="exact"/>
        <w:ind w:left="29"/>
        <w:rPr>
          <w:rFonts w:eastAsia="Times New Roman"/>
          <w:color w:val="000000"/>
          <w:spacing w:val="-1"/>
          <w:sz w:val="28"/>
          <w:szCs w:val="28"/>
          <w:lang w:val="uk-UA"/>
        </w:rPr>
      </w:pPr>
    </w:p>
    <w:p w:rsidR="00230A20" w:rsidRDefault="00230A20" w:rsidP="00230A20">
      <w:pPr>
        <w:shd w:val="clear" w:color="auto" w:fill="FFFFFF"/>
        <w:spacing w:before="528" w:line="317" w:lineRule="exact"/>
        <w:ind w:left="29"/>
      </w:pPr>
      <w:r>
        <w:rPr>
          <w:rFonts w:eastAsia="Times New Roman"/>
          <w:color w:val="000000"/>
          <w:spacing w:val="-1"/>
          <w:sz w:val="28"/>
          <w:szCs w:val="28"/>
          <w:lang w:val="uk-UA"/>
        </w:rPr>
        <w:t>Виконувач функцій і повноважень</w:t>
      </w:r>
    </w:p>
    <w:p w:rsidR="00230A20" w:rsidRDefault="00230A20" w:rsidP="00230A20">
      <w:pPr>
        <w:shd w:val="clear" w:color="auto" w:fill="FFFFFF"/>
        <w:spacing w:line="317" w:lineRule="exact"/>
        <w:ind w:left="19"/>
      </w:pPr>
      <w:r>
        <w:rPr>
          <w:rFonts w:eastAsia="Times New Roman"/>
          <w:color w:val="000000"/>
          <w:spacing w:val="-1"/>
          <w:sz w:val="28"/>
          <w:szCs w:val="28"/>
          <w:lang w:val="uk-UA"/>
        </w:rPr>
        <w:t>голови райдержадміністрації, перший</w:t>
      </w:r>
    </w:p>
    <w:p w:rsidR="00230A20" w:rsidRDefault="00230A20" w:rsidP="00230A20">
      <w:pPr>
        <w:shd w:val="clear" w:color="auto" w:fill="FFFFFF"/>
        <w:tabs>
          <w:tab w:val="left" w:pos="7565"/>
        </w:tabs>
        <w:spacing w:line="317" w:lineRule="exact"/>
        <w:ind w:left="19"/>
      </w:pPr>
      <w:r>
        <w:rPr>
          <w:rFonts w:eastAsia="Times New Roman"/>
          <w:color w:val="000000"/>
          <w:spacing w:val="-2"/>
          <w:sz w:val="28"/>
          <w:szCs w:val="28"/>
          <w:lang w:val="uk-UA"/>
        </w:rPr>
        <w:t>заступник голови райдержадміністрації</w:t>
      </w: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pacing w:val="-4"/>
          <w:sz w:val="28"/>
          <w:szCs w:val="28"/>
          <w:lang w:val="uk-UA"/>
        </w:rPr>
        <w:t>С. В. Бондаренко</w:t>
      </w:r>
    </w:p>
    <w:p w:rsidR="00230A20" w:rsidRDefault="00230A20" w:rsidP="00230A20">
      <w:pPr>
        <w:shd w:val="clear" w:color="auto" w:fill="FFFFFF"/>
        <w:tabs>
          <w:tab w:val="left" w:pos="7565"/>
        </w:tabs>
        <w:spacing w:line="317" w:lineRule="exact"/>
        <w:ind w:left="19"/>
        <w:sectPr w:rsidR="00230A20" w:rsidSect="00230A20">
          <w:type w:val="continuous"/>
          <w:pgSz w:w="11909" w:h="16834"/>
          <w:pgMar w:top="567" w:right="360" w:bottom="720" w:left="1925" w:header="720" w:footer="720" w:gutter="0"/>
          <w:cols w:space="60"/>
          <w:noEndnote/>
        </w:sectPr>
      </w:pPr>
    </w:p>
    <w:p w:rsidR="00000000" w:rsidRDefault="009D71A2" w:rsidP="00230A20">
      <w:pPr>
        <w:shd w:val="clear" w:color="auto" w:fill="FFFFFF"/>
        <w:tabs>
          <w:tab w:val="left" w:pos="1027"/>
        </w:tabs>
        <w:spacing w:before="216" w:line="322" w:lineRule="exact"/>
        <w:ind w:left="729"/>
        <w:rPr>
          <w:color w:val="000000"/>
          <w:spacing w:val="-20"/>
          <w:sz w:val="28"/>
          <w:szCs w:val="28"/>
          <w:lang w:val="uk-UA"/>
        </w:rPr>
      </w:pPr>
    </w:p>
    <w:p w:rsidR="00000000" w:rsidRPr="000D3B67" w:rsidRDefault="009D71A2">
      <w:pPr>
        <w:shd w:val="clear" w:color="auto" w:fill="FFFFFF"/>
        <w:tabs>
          <w:tab w:val="left" w:leader="underscore" w:pos="6638"/>
          <w:tab w:val="left" w:leader="underscore" w:pos="7939"/>
        </w:tabs>
        <w:spacing w:before="307" w:line="322" w:lineRule="exact"/>
        <w:ind w:left="4954" w:right="1555"/>
        <w:rPr>
          <w:lang w:val="uk-UA"/>
        </w:rPr>
      </w:pPr>
      <w:r>
        <w:rPr>
          <w:rFonts w:eastAsia="Times New Roman"/>
          <w:color w:val="000000"/>
          <w:spacing w:val="-2"/>
          <w:sz w:val="28"/>
          <w:szCs w:val="28"/>
          <w:lang w:val="uk-UA"/>
        </w:rPr>
        <w:t>З</w:t>
      </w:r>
      <w:r>
        <w:rPr>
          <w:rFonts w:eastAsia="Times New Roman"/>
          <w:color w:val="000000"/>
          <w:spacing w:val="-2"/>
          <w:sz w:val="28"/>
          <w:szCs w:val="28"/>
          <w:lang w:val="uk-UA"/>
        </w:rPr>
        <w:t>АТВЕРДЖЕНО</w:t>
      </w:r>
      <w:r>
        <w:rPr>
          <w:rFonts w:eastAsia="Times New Roman"/>
          <w:color w:val="000000"/>
          <w:spacing w:val="-2"/>
          <w:sz w:val="28"/>
          <w:szCs w:val="28"/>
          <w:lang w:val="uk-UA"/>
        </w:rPr>
        <w:br/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>розпорядження голови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br/>
      </w:r>
      <w:r>
        <w:rPr>
          <w:rFonts w:eastAsia="Times New Roman"/>
          <w:color w:val="000000"/>
          <w:spacing w:val="-2"/>
          <w:sz w:val="28"/>
          <w:szCs w:val="28"/>
          <w:lang w:val="uk-UA"/>
        </w:rPr>
        <w:t>Первомайської районної</w:t>
      </w:r>
      <w:r>
        <w:rPr>
          <w:rFonts w:eastAsia="Times New Roman"/>
          <w:color w:val="000000"/>
          <w:spacing w:val="-2"/>
          <w:sz w:val="28"/>
          <w:szCs w:val="28"/>
          <w:lang w:val="uk-UA"/>
        </w:rPr>
        <w:br/>
      </w:r>
      <w:r w:rsidR="00FB72EC">
        <w:rPr>
          <w:rFonts w:eastAsia="Times New Roman"/>
          <w:color w:val="000000"/>
          <w:sz w:val="28"/>
          <w:szCs w:val="28"/>
          <w:lang w:val="uk-UA"/>
        </w:rPr>
        <w:t>державної адміністрації</w:t>
      </w:r>
      <w:r w:rsidR="00FB72EC">
        <w:rPr>
          <w:rFonts w:eastAsia="Times New Roman"/>
          <w:color w:val="000000"/>
          <w:sz w:val="28"/>
          <w:szCs w:val="28"/>
          <w:lang w:val="uk-UA"/>
        </w:rPr>
        <w:br/>
      </w:r>
      <w:r w:rsidR="00FB72EC">
        <w:rPr>
          <w:rFonts w:eastAsia="Times New Roman"/>
          <w:color w:val="000000"/>
          <w:spacing w:val="-3"/>
          <w:sz w:val="28"/>
          <w:szCs w:val="28"/>
          <w:lang w:val="uk-UA"/>
        </w:rPr>
        <w:t xml:space="preserve">18.10.2016 </w:t>
      </w:r>
      <w:r>
        <w:rPr>
          <w:rFonts w:eastAsia="Times New Roman"/>
          <w:color w:val="000000"/>
          <w:spacing w:val="-3"/>
          <w:sz w:val="28"/>
          <w:szCs w:val="28"/>
          <w:lang w:val="uk-UA"/>
        </w:rPr>
        <w:t>року   №</w:t>
      </w:r>
      <w:r w:rsidR="00FB72EC">
        <w:rPr>
          <w:rFonts w:eastAsia="Times New Roman"/>
          <w:color w:val="000000"/>
          <w:sz w:val="28"/>
          <w:szCs w:val="28"/>
          <w:lang w:val="uk-UA"/>
        </w:rPr>
        <w:t>311-р</w:t>
      </w:r>
    </w:p>
    <w:p w:rsidR="00000000" w:rsidRDefault="009D71A2">
      <w:pPr>
        <w:shd w:val="clear" w:color="auto" w:fill="FFFFFF"/>
        <w:spacing w:before="1291"/>
        <w:ind w:right="14"/>
        <w:jc w:val="center"/>
      </w:pPr>
      <w:r>
        <w:rPr>
          <w:rFonts w:eastAsia="Times New Roman"/>
          <w:b/>
          <w:bCs/>
          <w:color w:val="000000"/>
          <w:spacing w:val="-1"/>
          <w:sz w:val="28"/>
          <w:szCs w:val="28"/>
          <w:lang w:val="uk-UA"/>
        </w:rPr>
        <w:t>Умови оренди земельної ділянки:</w:t>
      </w:r>
    </w:p>
    <w:p w:rsidR="00000000" w:rsidRDefault="009D71A2" w:rsidP="00FB72EC">
      <w:pPr>
        <w:numPr>
          <w:ilvl w:val="0"/>
          <w:numId w:val="3"/>
        </w:numPr>
        <w:shd w:val="clear" w:color="auto" w:fill="FFFFFF"/>
        <w:tabs>
          <w:tab w:val="left" w:pos="874"/>
        </w:tabs>
        <w:spacing w:before="312" w:line="322" w:lineRule="exact"/>
        <w:ind w:left="710"/>
        <w:rPr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забезпечувати використання землі за цільовим призначенням;</w:t>
      </w:r>
    </w:p>
    <w:p w:rsidR="00000000" w:rsidRDefault="009D71A2" w:rsidP="00FB72EC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22" w:lineRule="exact"/>
        <w:ind w:firstLine="710"/>
        <w:rPr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pacing w:val="1"/>
          <w:sz w:val="28"/>
          <w:szCs w:val="28"/>
          <w:lang w:val="uk-UA"/>
        </w:rPr>
        <w:t>забезпечити вільний доступ власнику землі до ділянки для контролю з</w:t>
      </w:r>
      <w:r>
        <w:rPr>
          <w:rFonts w:eastAsia="Times New Roman"/>
          <w:color w:val="000000"/>
          <w:spacing w:val="1"/>
          <w:sz w:val="28"/>
          <w:szCs w:val="28"/>
          <w:lang w:val="uk-UA"/>
        </w:rPr>
        <w:t>а</w:t>
      </w:r>
      <w:r>
        <w:rPr>
          <w:rFonts w:eastAsia="Times New Roman"/>
          <w:color w:val="000000"/>
          <w:spacing w:val="1"/>
          <w:sz w:val="28"/>
          <w:szCs w:val="28"/>
          <w:lang w:val="uk-UA"/>
        </w:rPr>
        <w:br/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>дотриманням умов оренди;</w:t>
      </w:r>
    </w:p>
    <w:p w:rsidR="00000000" w:rsidRDefault="009D71A2" w:rsidP="00FB72EC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22" w:lineRule="exact"/>
        <w:ind w:firstLine="710"/>
        <w:rPr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забезпечити вільний доступ до ділянки для прокладання нових, ремонту</w:t>
      </w:r>
      <w:r>
        <w:rPr>
          <w:rFonts w:eastAsia="Times New Roman"/>
          <w:color w:val="000000"/>
          <w:sz w:val="28"/>
          <w:szCs w:val="28"/>
          <w:lang w:val="uk-UA"/>
        </w:rPr>
        <w:br/>
      </w:r>
      <w:r>
        <w:rPr>
          <w:rFonts w:eastAsia="Times New Roman"/>
          <w:color w:val="000000"/>
          <w:spacing w:val="2"/>
          <w:sz w:val="28"/>
          <w:szCs w:val="28"/>
          <w:lang w:val="uk-UA"/>
        </w:rPr>
        <w:t>та експлуатації існуючих інженерних мереж і споруд па них, що знаходяться в</w:t>
      </w:r>
      <w:r>
        <w:rPr>
          <w:rFonts w:eastAsia="Times New Roman"/>
          <w:color w:val="000000"/>
          <w:spacing w:val="2"/>
          <w:sz w:val="28"/>
          <w:szCs w:val="28"/>
          <w:lang w:val="uk-UA"/>
        </w:rPr>
        <w:br/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>межах земельних ділянок;</w:t>
      </w:r>
    </w:p>
    <w:p w:rsidR="00000000" w:rsidRDefault="009D71A2">
      <w:pPr>
        <w:rPr>
          <w:sz w:val="2"/>
          <w:szCs w:val="2"/>
        </w:rPr>
      </w:pPr>
    </w:p>
    <w:p w:rsidR="00000000" w:rsidRDefault="009D71A2" w:rsidP="00FB72EC">
      <w:pPr>
        <w:numPr>
          <w:ilvl w:val="0"/>
          <w:numId w:val="4"/>
        </w:numPr>
        <w:shd w:val="clear" w:color="auto" w:fill="FFFFFF"/>
        <w:tabs>
          <w:tab w:val="left" w:pos="1022"/>
        </w:tabs>
        <w:spacing w:line="322" w:lineRule="exact"/>
        <w:ind w:left="10" w:firstLine="706"/>
        <w:rPr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утримувати   в   належному   санітарному   стані 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прилеглу   територію</w:t>
      </w:r>
      <w:r>
        <w:rPr>
          <w:rFonts w:eastAsia="Times New Roman"/>
          <w:color w:val="000000"/>
          <w:sz w:val="28"/>
          <w:szCs w:val="28"/>
          <w:lang w:val="uk-UA"/>
        </w:rPr>
        <w:br/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>відповідно до вимог проекту;</w:t>
      </w:r>
    </w:p>
    <w:p w:rsidR="00000000" w:rsidRDefault="009D71A2" w:rsidP="00FB72EC">
      <w:pPr>
        <w:numPr>
          <w:ilvl w:val="0"/>
          <w:numId w:val="4"/>
        </w:numPr>
        <w:shd w:val="clear" w:color="auto" w:fill="FFFFFF"/>
        <w:tabs>
          <w:tab w:val="left" w:pos="1022"/>
        </w:tabs>
        <w:spacing w:line="322" w:lineRule="exact"/>
        <w:ind w:left="10" w:firstLine="706"/>
        <w:rPr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орендну   плату   за   використання   земел</w:t>
      </w:r>
      <w:r w:rsidR="00FB72EC">
        <w:rPr>
          <w:rFonts w:eastAsia="Times New Roman"/>
          <w:color w:val="000000"/>
          <w:sz w:val="28"/>
          <w:szCs w:val="28"/>
          <w:lang w:val="uk-UA"/>
        </w:rPr>
        <w:t xml:space="preserve">ьної   ділянки       сплачувати  </w:t>
      </w:r>
      <w:r>
        <w:rPr>
          <w:rFonts w:eastAsia="Times New Roman"/>
          <w:color w:val="000000"/>
          <w:spacing w:val="-4"/>
          <w:sz w:val="28"/>
          <w:szCs w:val="28"/>
          <w:lang w:val="uk-UA"/>
        </w:rPr>
        <w:t>щомісячно до ЗО числа;</w:t>
      </w:r>
    </w:p>
    <w:p w:rsidR="00000000" w:rsidRDefault="009D71A2">
      <w:pPr>
        <w:shd w:val="clear" w:color="auto" w:fill="FFFFFF"/>
        <w:tabs>
          <w:tab w:val="left" w:pos="902"/>
        </w:tabs>
        <w:spacing w:line="322" w:lineRule="exact"/>
        <w:ind w:left="10" w:firstLine="706"/>
      </w:pP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pacing w:val="3"/>
          <w:sz w:val="28"/>
          <w:szCs w:val="28"/>
          <w:lang w:val="uk-UA"/>
        </w:rPr>
        <w:t>за кожен день прострочення платежу сплачується пеня в розмірі 0,3 %</w:t>
      </w:r>
      <w:r>
        <w:rPr>
          <w:rFonts w:eastAsia="Times New Roman"/>
          <w:color w:val="000000"/>
          <w:spacing w:val="3"/>
          <w:sz w:val="28"/>
          <w:szCs w:val="28"/>
          <w:lang w:val="uk-UA"/>
        </w:rPr>
        <w:br/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>від суми простроченого платежу.</w:t>
      </w:r>
    </w:p>
    <w:p w:rsidR="00000000" w:rsidRDefault="009D71A2">
      <w:pPr>
        <w:shd w:val="clear" w:color="auto" w:fill="FFFFFF"/>
        <w:spacing w:before="1286"/>
        <w:ind w:left="14"/>
      </w:pPr>
      <w:r>
        <w:rPr>
          <w:rFonts w:eastAsia="Times New Roman"/>
          <w:color w:val="000000"/>
          <w:spacing w:val="-1"/>
          <w:sz w:val="28"/>
          <w:szCs w:val="28"/>
          <w:lang w:val="uk-UA"/>
        </w:rPr>
        <w:t>З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>аступник голови</w:t>
      </w:r>
    </w:p>
    <w:p w:rsidR="00FB72EC" w:rsidRDefault="009D71A2">
      <w:pPr>
        <w:shd w:val="clear" w:color="auto" w:fill="FFFFFF"/>
        <w:tabs>
          <w:tab w:val="left" w:pos="7282"/>
        </w:tabs>
        <w:ind w:left="10"/>
      </w:pPr>
      <w:r>
        <w:rPr>
          <w:rFonts w:eastAsia="Times New Roman"/>
          <w:color w:val="000000"/>
          <w:spacing w:val="-2"/>
          <w:sz w:val="28"/>
          <w:szCs w:val="28"/>
          <w:lang w:val="uk-UA"/>
        </w:rPr>
        <w:t>райдержадміністрації</w:t>
      </w: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pacing w:val="-4"/>
          <w:sz w:val="28"/>
          <w:szCs w:val="28"/>
          <w:lang w:val="uk-UA"/>
        </w:rPr>
        <w:t xml:space="preserve">В. М. </w:t>
      </w:r>
      <w:proofErr w:type="spellStart"/>
      <w:r>
        <w:rPr>
          <w:rFonts w:eastAsia="Times New Roman"/>
          <w:color w:val="000000"/>
          <w:spacing w:val="-4"/>
          <w:sz w:val="28"/>
          <w:szCs w:val="28"/>
          <w:lang w:val="uk-UA"/>
        </w:rPr>
        <w:t>Рябченко</w:t>
      </w:r>
      <w:proofErr w:type="spellEnd"/>
    </w:p>
    <w:sectPr w:rsidR="00FB72EC">
      <w:pgSz w:w="11909" w:h="16834"/>
      <w:pgMar w:top="1440" w:right="360" w:bottom="720" w:left="192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C85DC6"/>
    <w:lvl w:ilvl="0">
      <w:numFmt w:val="bullet"/>
      <w:lvlText w:val="*"/>
      <w:lvlJc w:val="left"/>
    </w:lvl>
  </w:abstractNum>
  <w:abstractNum w:abstractNumId="1">
    <w:nsid w:val="0AFC16F8"/>
    <w:multiLevelType w:val="singleLevel"/>
    <w:tmpl w:val="A41E7C2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6FDE61B2"/>
    <w:multiLevelType w:val="singleLevel"/>
    <w:tmpl w:val="4DF63C2C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EC"/>
    <w:rsid w:val="000D3B67"/>
    <w:rsid w:val="00230A20"/>
    <w:rsid w:val="009D71A2"/>
    <w:rsid w:val="00FB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zagvidd</dc:creator>
  <cp:lastModifiedBy>zagvidd</cp:lastModifiedBy>
  <cp:revision>3</cp:revision>
  <dcterms:created xsi:type="dcterms:W3CDTF">2016-10-25T06:33:00Z</dcterms:created>
  <dcterms:modified xsi:type="dcterms:W3CDTF">2016-10-25T06:45:00Z</dcterms:modified>
</cp:coreProperties>
</file>