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F4" w:rsidRPr="00CF48F4" w:rsidRDefault="00CF48F4" w:rsidP="00CF48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4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54624418" r:id="rId10"/>
        </w:object>
      </w:r>
    </w:p>
    <w:p w:rsidR="00CF48F4" w:rsidRPr="00CF48F4" w:rsidRDefault="00CF48F4" w:rsidP="00CF48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CF48F4" w:rsidRPr="00CF48F4" w:rsidRDefault="00CF48F4" w:rsidP="00CF48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4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CF48F4" w:rsidRPr="00CF48F4" w:rsidRDefault="00CF48F4" w:rsidP="00CF48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CF48F4" w:rsidRPr="00CF48F4" w:rsidRDefault="00CF48F4" w:rsidP="00CF48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48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CF48F4" w:rsidRPr="00CF48F4" w:rsidRDefault="00CF48F4" w:rsidP="00CF48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48F4" w:rsidRDefault="00CF48F4" w:rsidP="00CF48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F48F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CF48F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CF48F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0A056B" w:rsidRPr="00CF48F4" w:rsidTr="002F5B31">
        <w:trPr>
          <w:trHeight w:val="262"/>
          <w:jc w:val="center"/>
        </w:trPr>
        <w:tc>
          <w:tcPr>
            <w:tcW w:w="3370" w:type="dxa"/>
          </w:tcPr>
          <w:p w:rsidR="000A056B" w:rsidRPr="00CF48F4" w:rsidRDefault="000A056B" w:rsidP="002F5B31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19.04.2017</w:t>
            </w:r>
          </w:p>
        </w:tc>
        <w:tc>
          <w:tcPr>
            <w:tcW w:w="3420" w:type="dxa"/>
          </w:tcPr>
          <w:p w:rsidR="000A056B" w:rsidRPr="00CF48F4" w:rsidRDefault="000A056B" w:rsidP="002F5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F48F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0A056B" w:rsidRPr="00CF48F4" w:rsidRDefault="000A056B" w:rsidP="002F5B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4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123-р</w:t>
            </w:r>
            <w:r w:rsidRPr="00CF48F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bookmarkEnd w:id="0"/>
          </w:p>
        </w:tc>
      </w:tr>
    </w:tbl>
    <w:p w:rsidR="000A056B" w:rsidRPr="000A056B" w:rsidRDefault="000A056B" w:rsidP="00CF48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56B" w:rsidRDefault="000A056B" w:rsidP="00CF48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0A056B" w:rsidRDefault="000A056B" w:rsidP="00CF48F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tbl>
      <w:tblPr>
        <w:tblStyle w:val="a8"/>
        <w:tblpPr w:leftFromText="180" w:rightFromText="180" w:vertAnchor="page" w:horzAnchor="margin" w:tblpY="516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95"/>
      </w:tblGrid>
      <w:tr w:rsidR="00CF48F4" w:rsidRPr="000A056B" w:rsidTr="000A056B">
        <w:trPr>
          <w:trHeight w:val="1004"/>
        </w:trPr>
        <w:tc>
          <w:tcPr>
            <w:tcW w:w="5495" w:type="dxa"/>
          </w:tcPr>
          <w:p w:rsidR="00CF48F4" w:rsidRPr="000A056B" w:rsidRDefault="00CF48F4" w:rsidP="000A056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05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0A05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Pr="000A05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виділення громадянці України </w:t>
            </w:r>
          </w:p>
          <w:p w:rsidR="00CF48F4" w:rsidRPr="000A056B" w:rsidRDefault="00CF48F4" w:rsidP="000A056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A05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Риловій</w:t>
            </w:r>
            <w:proofErr w:type="spellEnd"/>
            <w:r w:rsidRPr="000A05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Тетяні Володимирівні</w:t>
            </w:r>
            <w:r w:rsidRPr="000A05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A05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земельної</w:t>
            </w:r>
            <w:r w:rsidR="000A05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A05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частки (паю) в натурі (на місцевості) </w:t>
            </w:r>
          </w:p>
          <w:p w:rsidR="00CF48F4" w:rsidRPr="000A056B" w:rsidRDefault="00CF48F4" w:rsidP="000A056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CF48F4" w:rsidRPr="00CF48F4" w:rsidRDefault="00CF48F4" w:rsidP="00CF48F4">
      <w:pPr>
        <w:shd w:val="clear" w:color="auto" w:fill="FFFFFF"/>
        <w:tabs>
          <w:tab w:val="left" w:pos="4111"/>
        </w:tabs>
        <w:spacing w:after="0" w:line="240" w:lineRule="auto"/>
        <w:ind w:right="701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0A056B" w:rsidRDefault="000A056B" w:rsidP="00190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56B" w:rsidRDefault="000A056B" w:rsidP="00190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56B" w:rsidRDefault="000A056B" w:rsidP="00190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3C9" w:rsidRPr="000A056B" w:rsidRDefault="00A660A1" w:rsidP="00190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6B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EF703D" w:rsidRPr="000A05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274596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B24380" w:rsidRPr="000A056B">
        <w:rPr>
          <w:rFonts w:ascii="Times New Roman" w:hAnsi="Times New Roman" w:cs="Times New Roman"/>
          <w:sz w:val="28"/>
          <w:szCs w:val="28"/>
          <w:lang w:val="uk-UA"/>
        </w:rPr>
        <w:t>Рилової</w:t>
      </w:r>
      <w:proofErr w:type="spellEnd"/>
      <w:r w:rsidR="00B24380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Тетяни Володимирівни</w:t>
      </w:r>
      <w:r w:rsidR="005B7E91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17718" w:rsidRPr="000A056B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EF703D" w:rsidRPr="000A056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 w:rsidR="00F87BE4" w:rsidRPr="000A056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F703D" w:rsidRPr="000A056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(па</w:t>
      </w:r>
      <w:r w:rsidR="00EF703D" w:rsidRPr="000A056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) в натурі (на місцевості) </w:t>
      </w:r>
      <w:r w:rsidR="00917718" w:rsidRPr="000A056B">
        <w:rPr>
          <w:rFonts w:ascii="Times New Roman" w:hAnsi="Times New Roman" w:cs="Times New Roman"/>
          <w:sz w:val="28"/>
          <w:szCs w:val="28"/>
          <w:lang w:val="uk-UA"/>
        </w:rPr>
        <w:t>в межах території</w:t>
      </w:r>
      <w:r w:rsidR="003D78CA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703D" w:rsidRPr="000A056B">
        <w:rPr>
          <w:rFonts w:ascii="Times New Roman" w:hAnsi="Times New Roman" w:cs="Times New Roman"/>
          <w:sz w:val="28"/>
          <w:szCs w:val="28"/>
          <w:lang w:val="uk-UA"/>
        </w:rPr>
        <w:t>Чаусівської</w:t>
      </w:r>
      <w:proofErr w:type="spellEnd"/>
      <w:r w:rsidR="00EF703D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D05E3A" w:rsidRPr="000A056B">
        <w:rPr>
          <w:rFonts w:ascii="Times New Roman" w:hAnsi="Times New Roman" w:cs="Times New Roman"/>
          <w:sz w:val="28"/>
          <w:szCs w:val="28"/>
          <w:lang w:val="uk-UA"/>
        </w:rPr>
        <w:t>Первомайського району Миколаївської області</w:t>
      </w:r>
      <w:r w:rsidR="00917718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«</w:t>
      </w:r>
      <w:proofErr w:type="spellStart"/>
      <w:r w:rsidR="008354C1" w:rsidRPr="000A056B">
        <w:rPr>
          <w:rFonts w:ascii="Times New Roman" w:hAnsi="Times New Roman" w:cs="Times New Roman"/>
          <w:sz w:val="28"/>
          <w:szCs w:val="28"/>
          <w:lang w:val="uk-UA"/>
        </w:rPr>
        <w:t>Побє</w:t>
      </w:r>
      <w:r w:rsidR="00EF703D" w:rsidRPr="000A056B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="00636C88" w:rsidRPr="000A056B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пунктів 1,</w:t>
      </w:r>
      <w:r w:rsidR="00636C88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7 статті 119 Конституції України, </w:t>
      </w:r>
      <w:r w:rsidR="000338B5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статей 17, 81, </w:t>
      </w:r>
      <w:r w:rsidR="005621FC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="000338B5" w:rsidRPr="000A056B">
        <w:rPr>
          <w:rFonts w:ascii="Times New Roman" w:hAnsi="Times New Roman" w:cs="Times New Roman"/>
          <w:sz w:val="28"/>
          <w:szCs w:val="28"/>
          <w:lang w:val="uk-UA"/>
        </w:rPr>
        <w:t>пунктів 16, 17 Перехідних положень Земельного кодексу України, Закону України «Про порядок виділення в натурі (на місцевості) земельних ділянок власникам земельних часток (паїв)», статей 13, 25, 55 Закону України «Про землеустрій», пунктів 1,</w:t>
      </w:r>
      <w:r w:rsidR="00636C88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0338B5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7 статті 2,</w:t>
      </w:r>
      <w:r w:rsidR="00D05E3A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пункту 7 статті 13, частини третьої статті 39 Закону України «Про місцеві державні адміністрації»</w:t>
      </w:r>
      <w:r w:rsidR="00492485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рекомендації </w:t>
      </w:r>
      <w:r w:rsidR="00274596" w:rsidRPr="000A056B">
        <w:rPr>
          <w:rFonts w:ascii="Times New Roman" w:hAnsi="Times New Roman" w:cs="Times New Roman"/>
          <w:sz w:val="28"/>
          <w:szCs w:val="28"/>
          <w:lang w:val="uk-UA"/>
        </w:rPr>
        <w:t>Відділу у Первомайському районі Головного управління Держгеокадастру  у Миколаївській області</w:t>
      </w:r>
      <w:r w:rsidR="001903C9" w:rsidRPr="000A05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03C9" w:rsidRPr="000A056B" w:rsidRDefault="001903C9" w:rsidP="00190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3C9" w:rsidRPr="000A056B" w:rsidRDefault="001903C9" w:rsidP="001903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A660A1" w:rsidRPr="000A056B">
        <w:rPr>
          <w:rFonts w:ascii="Times New Roman" w:hAnsi="Times New Roman" w:cs="Times New Roman"/>
          <w:sz w:val="28"/>
          <w:szCs w:val="28"/>
          <w:lang w:val="uk-UA"/>
        </w:rPr>
        <w:t>Виділити земельн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660A1" w:rsidRPr="000A056B">
        <w:rPr>
          <w:rFonts w:ascii="Times New Roman" w:hAnsi="Times New Roman" w:cs="Times New Roman"/>
          <w:sz w:val="28"/>
          <w:szCs w:val="28"/>
          <w:lang w:val="uk-UA"/>
        </w:rPr>
        <w:t>частк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у (пай)  </w:t>
      </w:r>
      <w:r w:rsidR="00A660A1" w:rsidRPr="000A056B">
        <w:rPr>
          <w:rFonts w:ascii="Times New Roman" w:hAnsi="Times New Roman" w:cs="Times New Roman"/>
          <w:sz w:val="28"/>
          <w:szCs w:val="28"/>
          <w:lang w:val="uk-UA"/>
        </w:rPr>
        <w:t>в натурі (на місцевості)</w:t>
      </w:r>
      <w:r w:rsidR="00492485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>гро</w:t>
      </w:r>
      <w:r w:rsidR="00B24380" w:rsidRPr="000A056B">
        <w:rPr>
          <w:rFonts w:ascii="Times New Roman" w:hAnsi="Times New Roman" w:cs="Times New Roman"/>
          <w:sz w:val="28"/>
          <w:szCs w:val="28"/>
          <w:lang w:val="uk-UA"/>
        </w:rPr>
        <w:t>мадянці</w:t>
      </w:r>
      <w:r w:rsidR="005B7E91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України  </w:t>
      </w:r>
      <w:proofErr w:type="spellStart"/>
      <w:r w:rsidR="008354C1" w:rsidRPr="000A056B">
        <w:rPr>
          <w:rFonts w:ascii="Times New Roman" w:hAnsi="Times New Roman" w:cs="Times New Roman"/>
          <w:sz w:val="28"/>
          <w:szCs w:val="28"/>
          <w:lang w:val="uk-UA"/>
        </w:rPr>
        <w:t>Риловій</w:t>
      </w:r>
      <w:proofErr w:type="spellEnd"/>
      <w:r w:rsidR="008354C1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 w:rsidR="00B24380" w:rsidRPr="000A056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354C1" w:rsidRPr="000A056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24380" w:rsidRPr="000A056B">
        <w:rPr>
          <w:rFonts w:ascii="Times New Roman" w:hAnsi="Times New Roman" w:cs="Times New Roman"/>
          <w:sz w:val="28"/>
          <w:szCs w:val="28"/>
          <w:lang w:val="uk-UA"/>
        </w:rPr>
        <w:t>ні Володимирівні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в  межах території </w:t>
      </w:r>
      <w:proofErr w:type="spellStart"/>
      <w:r w:rsidRPr="000A056B">
        <w:rPr>
          <w:rFonts w:ascii="Times New Roman" w:hAnsi="Times New Roman" w:cs="Times New Roman"/>
          <w:sz w:val="28"/>
          <w:szCs w:val="28"/>
          <w:lang w:val="uk-UA"/>
        </w:rPr>
        <w:t>Чаусівської</w:t>
      </w:r>
      <w:proofErr w:type="spellEnd"/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</w:t>
      </w:r>
      <w:r w:rsidR="005B7E91" w:rsidRPr="000A056B">
        <w:rPr>
          <w:rFonts w:ascii="Times New Roman" w:hAnsi="Times New Roman" w:cs="Times New Roman"/>
          <w:sz w:val="28"/>
          <w:szCs w:val="28"/>
          <w:lang w:val="uk-UA"/>
        </w:rPr>
        <w:t>і із земель</w:t>
      </w:r>
      <w:r w:rsidR="008354C1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колишнього КСП «</w:t>
      </w:r>
      <w:proofErr w:type="spellStart"/>
      <w:r w:rsidR="008354C1" w:rsidRPr="000A056B">
        <w:rPr>
          <w:rFonts w:ascii="Times New Roman" w:hAnsi="Times New Roman" w:cs="Times New Roman"/>
          <w:sz w:val="28"/>
          <w:szCs w:val="28"/>
          <w:lang w:val="uk-UA"/>
        </w:rPr>
        <w:t>Побє</w:t>
      </w:r>
      <w:r w:rsidR="00233F7E" w:rsidRPr="000A056B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="00233F7E" w:rsidRPr="000A056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03C9" w:rsidRPr="000A056B" w:rsidRDefault="001903C9" w:rsidP="001903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2D3" w:rsidRDefault="001903C9" w:rsidP="006562D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305FA6" w:rsidRPr="000A056B">
        <w:rPr>
          <w:rFonts w:ascii="Times New Roman" w:hAnsi="Times New Roman" w:cs="Times New Roman"/>
          <w:sz w:val="28"/>
          <w:szCs w:val="28"/>
          <w:lang w:val="uk-UA"/>
        </w:rPr>
        <w:t>сертифікату на право на земельну</w:t>
      </w:r>
      <w:r w:rsidR="00274596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частку (пай) серії МК №</w:t>
      </w:r>
      <w:r w:rsidR="00B24380" w:rsidRPr="000A056B">
        <w:rPr>
          <w:rFonts w:ascii="Times New Roman" w:hAnsi="Times New Roman" w:cs="Times New Roman"/>
          <w:sz w:val="28"/>
          <w:szCs w:val="28"/>
          <w:lang w:val="uk-UA"/>
        </w:rPr>
        <w:t>0090600</w:t>
      </w:r>
      <w:r w:rsidR="00BE1580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, виданого Первомайською районною державною адміністрацією </w:t>
      </w:r>
      <w:r w:rsidR="008457A7" w:rsidRPr="000A056B">
        <w:rPr>
          <w:rFonts w:ascii="Times New Roman" w:hAnsi="Times New Roman" w:cs="Times New Roman"/>
          <w:sz w:val="28"/>
          <w:szCs w:val="28"/>
          <w:lang w:val="uk-UA"/>
        </w:rPr>
        <w:t>від 09.01.1997</w:t>
      </w:r>
      <w:r w:rsidR="005621FC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24380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21FC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зареєстрованого в Книзі реєстрації сертифікатів на право на земельну частку (пай)  </w:t>
      </w:r>
      <w:r w:rsidR="008354C1" w:rsidRPr="000A056B">
        <w:rPr>
          <w:rFonts w:ascii="Times New Roman" w:hAnsi="Times New Roman" w:cs="Times New Roman"/>
          <w:sz w:val="28"/>
          <w:szCs w:val="28"/>
          <w:lang w:val="uk-UA"/>
        </w:rPr>
        <w:t>за №</w:t>
      </w:r>
      <w:r w:rsidR="00B24380" w:rsidRPr="000A056B">
        <w:rPr>
          <w:rFonts w:ascii="Times New Roman" w:hAnsi="Times New Roman" w:cs="Times New Roman"/>
          <w:sz w:val="28"/>
          <w:szCs w:val="28"/>
          <w:lang w:val="uk-UA"/>
        </w:rPr>
        <w:t>4865</w:t>
      </w:r>
      <w:r w:rsidR="005621FC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згідно з </w:t>
      </w:r>
      <w:r w:rsidR="00A51869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протоколом зборів власників земельних часток (паїв) №215-рілля, 271 – сад. </w:t>
      </w:r>
    </w:p>
    <w:p w:rsidR="000A056B" w:rsidRDefault="000A056B" w:rsidP="000A05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56B" w:rsidRDefault="000A056B" w:rsidP="000A05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56B" w:rsidRDefault="000A056B" w:rsidP="000A05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56B" w:rsidRDefault="000A056B" w:rsidP="000A056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A056B" w:rsidRDefault="000A056B" w:rsidP="000A05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7A7" w:rsidRPr="000A056B" w:rsidRDefault="008457A7" w:rsidP="008457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580" w:rsidRPr="000A056B" w:rsidRDefault="00B24380" w:rsidP="008457A7">
      <w:pPr>
        <w:pStyle w:val="a3"/>
        <w:tabs>
          <w:tab w:val="left" w:pos="709"/>
        </w:tabs>
        <w:ind w:left="-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         2. Громадянці</w:t>
      </w:r>
      <w:r w:rsidR="008457A7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0A056B">
        <w:rPr>
          <w:rFonts w:ascii="Times New Roman" w:hAnsi="Times New Roman" w:cs="Times New Roman"/>
          <w:sz w:val="28"/>
          <w:szCs w:val="28"/>
          <w:lang w:val="uk-UA"/>
        </w:rPr>
        <w:t>Риловій</w:t>
      </w:r>
      <w:proofErr w:type="spellEnd"/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Тетяні Володимирівні</w:t>
      </w:r>
      <w:r w:rsidR="005B7E91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зазн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>аченій</w:t>
      </w:r>
      <w:r w:rsidR="00BE1580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E91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E1580" w:rsidRPr="000A056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F6E80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ункті 1 </w:t>
      </w:r>
      <w:r w:rsidR="006562D3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цього розпорядження, </w:t>
      </w:r>
      <w:r w:rsidR="00BE1580" w:rsidRPr="000A056B">
        <w:rPr>
          <w:rFonts w:ascii="Times New Roman" w:hAnsi="Times New Roman" w:cs="Times New Roman"/>
          <w:sz w:val="28"/>
          <w:szCs w:val="28"/>
          <w:lang w:val="uk-UA"/>
        </w:rPr>
        <w:t>замовити в землевпорядні</w:t>
      </w:r>
      <w:r w:rsidR="008457A7" w:rsidRPr="000A056B">
        <w:rPr>
          <w:rFonts w:ascii="Times New Roman" w:hAnsi="Times New Roman" w:cs="Times New Roman"/>
          <w:sz w:val="28"/>
          <w:szCs w:val="28"/>
          <w:lang w:val="uk-UA"/>
        </w:rPr>
        <w:t>й організації розробку технічної</w:t>
      </w:r>
      <w:r w:rsidR="00BE1580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</w:t>
      </w:r>
      <w:r w:rsidR="008457A7" w:rsidRPr="000A056B"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="00BE1580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встановлення меж земельних ділянок в натурі ( на місцевості).</w:t>
      </w:r>
    </w:p>
    <w:p w:rsidR="00BE1580" w:rsidRPr="000A056B" w:rsidRDefault="00BE1580" w:rsidP="006562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Pr="000A056B" w:rsidRDefault="006562D3" w:rsidP="006562D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A056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60A1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D05E3A" w:rsidRPr="000A056B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F15C4" w:rsidRDefault="00EF15C4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56B" w:rsidRDefault="000A056B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56B" w:rsidRPr="000A056B" w:rsidRDefault="000A056B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509" w:rsidRPr="000A056B" w:rsidRDefault="00413509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BB1" w:rsidRPr="000A056B" w:rsidRDefault="00D05E3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6B">
        <w:rPr>
          <w:rFonts w:ascii="Times New Roman" w:hAnsi="Times New Roman" w:cs="Times New Roman"/>
          <w:sz w:val="28"/>
          <w:szCs w:val="28"/>
          <w:lang w:val="uk-UA"/>
        </w:rPr>
        <w:t>Виконувач функцій і повноважень</w:t>
      </w:r>
    </w:p>
    <w:p w:rsidR="00D05E3A" w:rsidRPr="000A056B" w:rsidRDefault="00D05E3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6B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413509" w:rsidRPr="000A056B" w:rsidRDefault="00D05E3A" w:rsidP="002C68C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</w:t>
      </w:r>
      <w:r w:rsidR="000A05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F48F4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74596" w:rsidRPr="000A0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56B"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p w:rsidR="00413509" w:rsidRPr="000A056B" w:rsidRDefault="00413509" w:rsidP="00F147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F48F4" w:rsidRPr="000A056B" w:rsidRDefault="00CF48F4" w:rsidP="00F147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F48F4" w:rsidRPr="000A056B" w:rsidRDefault="00CF48F4" w:rsidP="00F147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48F4" w:rsidRPr="000A056B" w:rsidSect="000A056B">
      <w:pgSz w:w="11906" w:h="16838"/>
      <w:pgMar w:top="567" w:right="70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A5" w:rsidRDefault="007341A5" w:rsidP="001A6ECB">
      <w:pPr>
        <w:spacing w:after="0" w:line="240" w:lineRule="auto"/>
      </w:pPr>
      <w:r>
        <w:separator/>
      </w:r>
    </w:p>
  </w:endnote>
  <w:endnote w:type="continuationSeparator" w:id="0">
    <w:p w:rsidR="007341A5" w:rsidRDefault="007341A5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A5" w:rsidRDefault="007341A5" w:rsidP="001A6ECB">
      <w:pPr>
        <w:spacing w:after="0" w:line="240" w:lineRule="auto"/>
      </w:pPr>
      <w:r>
        <w:separator/>
      </w:r>
    </w:p>
  </w:footnote>
  <w:footnote w:type="continuationSeparator" w:id="0">
    <w:p w:rsidR="007341A5" w:rsidRDefault="007341A5" w:rsidP="001A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EFC"/>
    <w:multiLevelType w:val="hybridMultilevel"/>
    <w:tmpl w:val="C694A0DA"/>
    <w:lvl w:ilvl="0" w:tplc="4466530C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E35E86"/>
    <w:multiLevelType w:val="hybridMultilevel"/>
    <w:tmpl w:val="A0FE9702"/>
    <w:lvl w:ilvl="0" w:tplc="6810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10F90"/>
    <w:multiLevelType w:val="hybridMultilevel"/>
    <w:tmpl w:val="4E28A58C"/>
    <w:lvl w:ilvl="0" w:tplc="6A0EF2B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555FBE"/>
    <w:multiLevelType w:val="hybridMultilevel"/>
    <w:tmpl w:val="9B60372A"/>
    <w:lvl w:ilvl="0" w:tplc="CC8827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734091"/>
    <w:multiLevelType w:val="hybridMultilevel"/>
    <w:tmpl w:val="207222A8"/>
    <w:lvl w:ilvl="0" w:tplc="9B466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286641"/>
    <w:multiLevelType w:val="hybridMultilevel"/>
    <w:tmpl w:val="1F0C5834"/>
    <w:lvl w:ilvl="0" w:tplc="4466530C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056B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316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4034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03C9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3F7E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596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68C4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5FA6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37E7C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D78CA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849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485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396A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1FC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B7E91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C88"/>
    <w:rsid w:val="0063798C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2D3"/>
    <w:rsid w:val="0065667A"/>
    <w:rsid w:val="006609C3"/>
    <w:rsid w:val="00660BF1"/>
    <w:rsid w:val="00660E3A"/>
    <w:rsid w:val="00662146"/>
    <w:rsid w:val="00662970"/>
    <w:rsid w:val="00662C3C"/>
    <w:rsid w:val="00662FB1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224"/>
    <w:rsid w:val="0072493F"/>
    <w:rsid w:val="00724EDD"/>
    <w:rsid w:val="0072573C"/>
    <w:rsid w:val="00725F8E"/>
    <w:rsid w:val="0072613A"/>
    <w:rsid w:val="007262E9"/>
    <w:rsid w:val="0073051A"/>
    <w:rsid w:val="007309A1"/>
    <w:rsid w:val="00730A88"/>
    <w:rsid w:val="00731B27"/>
    <w:rsid w:val="00731D5F"/>
    <w:rsid w:val="00732284"/>
    <w:rsid w:val="00733C42"/>
    <w:rsid w:val="007341A5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54C1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57A7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122A"/>
    <w:rsid w:val="008D224C"/>
    <w:rsid w:val="008D2A66"/>
    <w:rsid w:val="008D2CC5"/>
    <w:rsid w:val="008D5969"/>
    <w:rsid w:val="008D5C6A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6E80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6CB2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1869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4380"/>
    <w:rsid w:val="00B250DC"/>
    <w:rsid w:val="00B263B6"/>
    <w:rsid w:val="00B266C3"/>
    <w:rsid w:val="00B27207"/>
    <w:rsid w:val="00B27DBB"/>
    <w:rsid w:val="00B3184D"/>
    <w:rsid w:val="00B3248C"/>
    <w:rsid w:val="00B32C48"/>
    <w:rsid w:val="00B32D0C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1580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9CF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3872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5E0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8F4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91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2DC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03D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724"/>
    <w:rsid w:val="00FD7ED1"/>
    <w:rsid w:val="00FE1729"/>
    <w:rsid w:val="00FE1774"/>
    <w:rsid w:val="00FE18C0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ECB"/>
  </w:style>
  <w:style w:type="paragraph" w:styleId="ab">
    <w:name w:val="footer"/>
    <w:basedOn w:val="a"/>
    <w:link w:val="ac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ECB"/>
  </w:style>
  <w:style w:type="paragraph" w:styleId="ad">
    <w:name w:val="List Paragraph"/>
    <w:basedOn w:val="a"/>
    <w:uiPriority w:val="34"/>
    <w:qFormat/>
    <w:rsid w:val="00BE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ECB"/>
  </w:style>
  <w:style w:type="paragraph" w:styleId="ab">
    <w:name w:val="footer"/>
    <w:basedOn w:val="a"/>
    <w:link w:val="ac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ECB"/>
  </w:style>
  <w:style w:type="paragraph" w:styleId="ad">
    <w:name w:val="List Paragraph"/>
    <w:basedOn w:val="a"/>
    <w:uiPriority w:val="34"/>
    <w:qFormat/>
    <w:rsid w:val="00BE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AF2F-6E8B-45C2-8B77-1D1308FB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zagvidd</cp:lastModifiedBy>
  <cp:revision>22</cp:revision>
  <cp:lastPrinted>2017-04-25T08:11:00Z</cp:lastPrinted>
  <dcterms:created xsi:type="dcterms:W3CDTF">2017-03-17T11:57:00Z</dcterms:created>
  <dcterms:modified xsi:type="dcterms:W3CDTF">2017-04-25T08:21:00Z</dcterms:modified>
</cp:coreProperties>
</file>