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1" w:rsidRDefault="004E6621" w:rsidP="00FA1E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2DE8">
        <w:rPr>
          <w:rFonts w:ascii="Times New Roman" w:hAnsi="Times New Roman" w:cs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8" o:title=""/>
          </v:shape>
          <o:OLEObject Type="Embed" ProgID="Word.Picture.8" ShapeID="_x0000_i1025" DrawAspect="Content" ObjectID="_1571633315" r:id="rId9"/>
        </w:object>
      </w:r>
    </w:p>
    <w:p w:rsidR="004E6621" w:rsidRPr="0068379D" w:rsidRDefault="004E6621" w:rsidP="00FA1E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E6621" w:rsidRPr="00854778" w:rsidRDefault="004E6621" w:rsidP="00FA1E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b/>
          <w:bCs/>
        </w:rPr>
      </w:pPr>
    </w:p>
    <w:p w:rsidR="004E6621" w:rsidRDefault="004E6621" w:rsidP="00FA1E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778">
        <w:rPr>
          <w:rFonts w:ascii="Times New Roman" w:hAnsi="Times New Roman" w:cs="Times New Roman"/>
          <w:b/>
          <w:bCs/>
          <w:sz w:val="28"/>
          <w:szCs w:val="28"/>
        </w:rPr>
        <w:t>ПЕРВОМАЙСЬКА РАЙОННА ДЕРЖАВНА АДМІНІСТРАЦІЯ</w:t>
      </w:r>
    </w:p>
    <w:p w:rsidR="004E6621" w:rsidRPr="00EE419C" w:rsidRDefault="004E6621" w:rsidP="00FA1E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E6621" w:rsidRPr="00854778" w:rsidRDefault="004E6621" w:rsidP="00FA1E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778">
        <w:rPr>
          <w:rFonts w:ascii="Times New Roman" w:hAnsi="Times New Roman" w:cs="Times New Roman"/>
          <w:b/>
          <w:bCs/>
          <w:sz w:val="28"/>
          <w:szCs w:val="28"/>
        </w:rPr>
        <w:t>МИКОЛАЇВСЬКОЇ ОБЛАСТІ</w:t>
      </w:r>
    </w:p>
    <w:p w:rsidR="004E6621" w:rsidRPr="003B2DE8" w:rsidRDefault="004E6621" w:rsidP="00FA1E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621" w:rsidRPr="003B2DE8" w:rsidRDefault="004E6621" w:rsidP="00FA1E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6621" w:rsidRPr="00854778" w:rsidRDefault="004E6621" w:rsidP="00FA1E7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54778">
        <w:rPr>
          <w:rFonts w:ascii="Times New Roman" w:hAnsi="Times New Roman" w:cs="Times New Roman"/>
          <w:b/>
          <w:bCs/>
          <w:sz w:val="36"/>
          <w:szCs w:val="36"/>
        </w:rPr>
        <w:t xml:space="preserve">Р О З П О Р Я Д Ж Е Н </w:t>
      </w:r>
      <w:proofErr w:type="spellStart"/>
      <w:r w:rsidRPr="00854778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854778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E6621" w:rsidRPr="003B2DE8" w:rsidTr="00361597">
        <w:trPr>
          <w:trHeight w:val="262"/>
          <w:jc w:val="center"/>
        </w:trPr>
        <w:tc>
          <w:tcPr>
            <w:tcW w:w="3370" w:type="dxa"/>
          </w:tcPr>
          <w:p w:rsidR="004E6621" w:rsidRPr="002D6715" w:rsidRDefault="002D6715" w:rsidP="00361597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2D671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06.11.2017</w:t>
            </w:r>
          </w:p>
        </w:tc>
        <w:tc>
          <w:tcPr>
            <w:tcW w:w="3420" w:type="dxa"/>
          </w:tcPr>
          <w:p w:rsidR="004E6621" w:rsidRPr="00E41EF4" w:rsidRDefault="004E6621" w:rsidP="003615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E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4E6621" w:rsidRPr="003B2DE8" w:rsidRDefault="004E6621" w:rsidP="00361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2D7EB3">
              <w:rPr>
                <w:rFonts w:ascii="Times New Roman" w:hAnsi="Times New Roman" w:cs="Times New Roman"/>
                <w:b/>
                <w:bCs/>
              </w:rPr>
              <w:t>№</w:t>
            </w:r>
            <w:r w:rsidR="002D671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D6715" w:rsidRPr="002D6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344-р</w:t>
            </w:r>
          </w:p>
        </w:tc>
      </w:tr>
    </w:tbl>
    <w:p w:rsidR="004E6621" w:rsidRDefault="004E6621" w:rsidP="00FA1E74"/>
    <w:p w:rsidR="004E6621" w:rsidRPr="00CA3131" w:rsidRDefault="004E6621" w:rsidP="00FA1E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 xml:space="preserve">Про заходи щодо організації та 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проведення Дня Святого Миколая,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новорічних і різдвяних свят для</w:t>
      </w:r>
    </w:p>
    <w:p w:rsidR="004E6621" w:rsidRPr="00592FEC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дітей Первомайського району</w:t>
      </w:r>
    </w:p>
    <w:p w:rsidR="004E6621" w:rsidRPr="00592FEC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7324">
        <w:rPr>
          <w:rFonts w:ascii="Times New Roman" w:hAnsi="Times New Roman" w:cs="Times New Roman"/>
          <w:sz w:val="28"/>
          <w:szCs w:val="28"/>
        </w:rPr>
        <w:t>Відповідно до пунктів 1, 2, 7 статті 119 Конституції України, пунктів 1, 2, 7 статті 2, пункту 9 частини п</w:t>
      </w:r>
      <w:r>
        <w:rPr>
          <w:rFonts w:ascii="Times New Roman" w:hAnsi="Times New Roman" w:cs="Times New Roman"/>
          <w:sz w:val="28"/>
          <w:szCs w:val="28"/>
        </w:rPr>
        <w:t>ершої статті 39, частини першої статті 41, статті 2, 22</w:t>
      </w:r>
      <w:r w:rsidRPr="00F47324">
        <w:rPr>
          <w:rFonts w:ascii="Times New Roman" w:hAnsi="Times New Roman" w:cs="Times New Roman"/>
          <w:sz w:val="28"/>
          <w:szCs w:val="28"/>
        </w:rPr>
        <w:t xml:space="preserve"> Закону України «Про місцеві державні адміністрації», розпорядження голови Миколаївс</w:t>
      </w:r>
      <w:r>
        <w:rPr>
          <w:rFonts w:ascii="Times New Roman" w:hAnsi="Times New Roman" w:cs="Times New Roman"/>
          <w:sz w:val="28"/>
          <w:szCs w:val="28"/>
        </w:rPr>
        <w:t>ької облдержадміністрації від 11.10.2017 року № 415</w:t>
      </w:r>
      <w:r w:rsidRPr="00F47324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 xml:space="preserve">Про заходи щодо організації та </w:t>
      </w:r>
      <w:r w:rsidRPr="005518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роведення Дня Святого Миколая, новорічних і різдвяних свят </w:t>
      </w:r>
      <w:r w:rsidRPr="0055180B">
        <w:rPr>
          <w:rFonts w:ascii="Times New Roman" w:hAnsi="Times New Roman" w:cs="Times New Roman"/>
          <w:sz w:val="28"/>
          <w:szCs w:val="28"/>
        </w:rPr>
        <w:t>для дітей в Миколаївській області</w:t>
      </w:r>
      <w:r w:rsidRPr="00F473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2FEC">
        <w:rPr>
          <w:rFonts w:ascii="Times New Roman" w:hAnsi="Times New Roman" w:cs="Times New Roman"/>
          <w:sz w:val="28"/>
          <w:szCs w:val="28"/>
        </w:rPr>
        <w:t>з метою організації та проведення змістовного дозвілля дітей та юнацтва в період новорічних та різдвяних свят, з нагоди Дня Святого Миколая:</w:t>
      </w:r>
    </w:p>
    <w:p w:rsidR="004E6621" w:rsidRPr="006D3A4D" w:rsidRDefault="004E6621" w:rsidP="00FA1E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 xml:space="preserve"> Створити організаційний комітет з організації та проведення Д</w:t>
      </w:r>
      <w:r>
        <w:rPr>
          <w:rFonts w:ascii="Times New Roman" w:hAnsi="Times New Roman" w:cs="Times New Roman"/>
          <w:sz w:val="28"/>
          <w:szCs w:val="28"/>
        </w:rPr>
        <w:t>ня Святого Миколая, новорічних і</w:t>
      </w:r>
      <w:r w:rsidRPr="00592FEC">
        <w:rPr>
          <w:rFonts w:ascii="Times New Roman" w:hAnsi="Times New Roman" w:cs="Times New Roman"/>
          <w:sz w:val="28"/>
          <w:szCs w:val="28"/>
        </w:rPr>
        <w:t xml:space="preserve"> різдвяних свят для дітей Первомайського району у складі згідно з додатком.</w:t>
      </w:r>
    </w:p>
    <w:p w:rsidR="004E6621" w:rsidRDefault="004E6621" w:rsidP="00FA1E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Затвердити пла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2FEC">
        <w:rPr>
          <w:rFonts w:ascii="Times New Roman" w:hAnsi="Times New Roman" w:cs="Times New Roman"/>
          <w:sz w:val="28"/>
          <w:szCs w:val="28"/>
        </w:rPr>
        <w:t xml:space="preserve"> підготовки та проведення заходів з нагоди Дня Святого Миколая, новорічних та різдвяних свят для дітей Первомайського району, що додається.</w:t>
      </w:r>
    </w:p>
    <w:p w:rsidR="004E6621" w:rsidRDefault="004E6621" w:rsidP="00FA1E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6621" w:rsidRPr="00727C23" w:rsidRDefault="004E6621" w:rsidP="00FA1E74">
      <w:pPr>
        <w:pStyle w:val="a6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4D">
        <w:rPr>
          <w:rFonts w:ascii="Times New Roman" w:hAnsi="Times New Roman" w:cs="Times New Roman"/>
          <w:sz w:val="28"/>
          <w:szCs w:val="28"/>
        </w:rPr>
        <w:t>Затвердити обсяг витрат на проведення заходів до Дня Святого Миколая, новорічних та різдвяних свят для дітей Первомайського району, що додається.</w:t>
      </w:r>
    </w:p>
    <w:p w:rsidR="004E6621" w:rsidRDefault="004E6621" w:rsidP="00FA1E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6621" w:rsidRPr="00783E14" w:rsidRDefault="004E6621" w:rsidP="00FA1E74">
      <w:pPr>
        <w:pStyle w:val="a6"/>
        <w:widowControl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E14">
        <w:rPr>
          <w:rFonts w:ascii="Times New Roman" w:hAnsi="Times New Roman" w:cs="Times New Roman"/>
          <w:sz w:val="28"/>
          <w:szCs w:val="28"/>
        </w:rPr>
        <w:t>Фінансовому управлінню райдержадміністрації (</w:t>
      </w:r>
      <w:proofErr w:type="spellStart"/>
      <w:r w:rsidRPr="00783E14">
        <w:rPr>
          <w:rFonts w:ascii="Times New Roman" w:hAnsi="Times New Roman" w:cs="Times New Roman"/>
          <w:sz w:val="28"/>
          <w:szCs w:val="28"/>
        </w:rPr>
        <w:t>Маренчук</w:t>
      </w:r>
      <w:proofErr w:type="spellEnd"/>
      <w:r w:rsidRPr="00783E14">
        <w:rPr>
          <w:rFonts w:ascii="Times New Roman" w:hAnsi="Times New Roman" w:cs="Times New Roman"/>
          <w:sz w:val="28"/>
          <w:szCs w:val="28"/>
        </w:rPr>
        <w:t>) профінансувати новорічні та різдвяні заходи за програмою «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свята та будні</w:t>
      </w:r>
      <w:r w:rsidRPr="00783E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2017 рік, затвердженою рішенням ХІІ</w:t>
      </w:r>
      <w:r w:rsidRPr="00783E1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783E14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3E14">
        <w:rPr>
          <w:rFonts w:ascii="Times New Roman" w:hAnsi="Times New Roman" w:cs="Times New Roman"/>
          <w:sz w:val="28"/>
          <w:szCs w:val="28"/>
        </w:rPr>
        <w:t xml:space="preserve"> скликання районної ради від </w:t>
      </w:r>
      <w:r>
        <w:rPr>
          <w:rFonts w:ascii="Times New Roman" w:hAnsi="Times New Roman" w:cs="Times New Roman"/>
          <w:sz w:val="28"/>
          <w:szCs w:val="28"/>
        </w:rPr>
        <w:t>23.12.2016 року № 7</w:t>
      </w:r>
      <w:r w:rsidRPr="00551CFB">
        <w:rPr>
          <w:rFonts w:ascii="Times New Roman" w:hAnsi="Times New Roman" w:cs="Times New Roman"/>
          <w:sz w:val="28"/>
          <w:szCs w:val="28"/>
        </w:rPr>
        <w:t>.</w:t>
      </w:r>
    </w:p>
    <w:p w:rsidR="004E6621" w:rsidRDefault="004E6621" w:rsidP="00FA1E74">
      <w:pPr>
        <w:rPr>
          <w:sz w:val="28"/>
          <w:szCs w:val="28"/>
        </w:rPr>
      </w:pPr>
    </w:p>
    <w:p w:rsidR="00C141B4" w:rsidRDefault="00C141B4" w:rsidP="00FA1E74">
      <w:pPr>
        <w:jc w:val="center"/>
        <w:rPr>
          <w:sz w:val="28"/>
          <w:szCs w:val="28"/>
        </w:rPr>
      </w:pPr>
    </w:p>
    <w:p w:rsidR="004E6621" w:rsidRDefault="004E6621" w:rsidP="00FA1E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E6621" w:rsidRDefault="004E6621" w:rsidP="00FA1E74">
      <w:pPr>
        <w:jc w:val="center"/>
        <w:rPr>
          <w:sz w:val="28"/>
          <w:szCs w:val="28"/>
        </w:rPr>
      </w:pPr>
    </w:p>
    <w:p w:rsidR="004E6621" w:rsidRDefault="004E6621" w:rsidP="00FA1E74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23">
        <w:rPr>
          <w:rFonts w:ascii="Times New Roman" w:hAnsi="Times New Roman" w:cs="Times New Roman"/>
          <w:sz w:val="28"/>
          <w:szCs w:val="28"/>
        </w:rPr>
        <w:t xml:space="preserve">Доручити управлінню соціального захисту населення </w:t>
      </w:r>
      <w:r>
        <w:rPr>
          <w:rFonts w:ascii="Times New Roman" w:hAnsi="Times New Roman" w:cs="Times New Roman"/>
          <w:sz w:val="28"/>
          <w:szCs w:val="28"/>
        </w:rPr>
        <w:t xml:space="preserve">райдержадміністрації, відділу освіти </w:t>
      </w:r>
      <w:r w:rsidRPr="00727C23">
        <w:rPr>
          <w:rFonts w:ascii="Times New Roman" w:hAnsi="Times New Roman" w:cs="Times New Roman"/>
          <w:sz w:val="28"/>
          <w:szCs w:val="28"/>
        </w:rPr>
        <w:t>райдержадміністрації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 w:rsidRPr="00727C23">
        <w:rPr>
          <w:rFonts w:ascii="Times New Roman" w:hAnsi="Times New Roman" w:cs="Times New Roman"/>
          <w:sz w:val="28"/>
          <w:szCs w:val="28"/>
        </w:rPr>
        <w:t>), відділу культури, молоді та спорту райдержадміністрації (Тафтай),  службі у справах дітей райдержадміністрації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(Малиновській) та з</w:t>
      </w:r>
      <w:r w:rsidRPr="00592FEC">
        <w:rPr>
          <w:rFonts w:ascii="Times New Roman" w:hAnsi="Times New Roman" w:cs="Times New Roman"/>
          <w:sz w:val="28"/>
          <w:szCs w:val="28"/>
        </w:rPr>
        <w:t>апропонувати районному центру соціальних служб для сім'ї, дітей та молоді (</w:t>
      </w:r>
      <w:proofErr w:type="spellStart"/>
      <w:r w:rsidRPr="00592FEC">
        <w:rPr>
          <w:rFonts w:ascii="Times New Roman" w:hAnsi="Times New Roman" w:cs="Times New Roman"/>
          <w:sz w:val="28"/>
          <w:szCs w:val="28"/>
        </w:rPr>
        <w:t>Дяценко</w:t>
      </w:r>
      <w:proofErr w:type="spellEnd"/>
      <w:r w:rsidRPr="00592F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FEC">
        <w:rPr>
          <w:rFonts w:ascii="Times New Roman" w:hAnsi="Times New Roman" w:cs="Times New Roman"/>
          <w:sz w:val="28"/>
          <w:szCs w:val="28"/>
        </w:rPr>
        <w:t xml:space="preserve"> селищному та сільським головам:</w:t>
      </w:r>
    </w:p>
    <w:p w:rsidR="004E6621" w:rsidRPr="00592FEC" w:rsidRDefault="004E6621" w:rsidP="00FA1E74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EC">
        <w:rPr>
          <w:rFonts w:ascii="Times New Roman" w:hAnsi="Times New Roman" w:cs="Times New Roman"/>
          <w:sz w:val="28"/>
          <w:szCs w:val="28"/>
        </w:rPr>
        <w:t>За участю профспілкових та інших громадських організацій, суб’єктів підприємницької діяльності, благодійних фондів забезпечити підготовку і проведення Дня Святого Миколая, новорічних та різдвяних свят.</w:t>
      </w:r>
    </w:p>
    <w:p w:rsidR="004E6621" w:rsidRDefault="004E6621" w:rsidP="00FA1E74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Надати до відділу культури, молоді та спорту </w:t>
      </w:r>
      <w:r w:rsidRPr="00592FEC">
        <w:rPr>
          <w:rFonts w:ascii="Times New Roman" w:hAnsi="Times New Roman" w:cs="Times New Roman"/>
          <w:sz w:val="28"/>
          <w:szCs w:val="28"/>
        </w:rPr>
        <w:t>райдержадміністрації інформацію про виконання цьог</w:t>
      </w:r>
      <w:r>
        <w:rPr>
          <w:rFonts w:ascii="Times New Roman" w:hAnsi="Times New Roman" w:cs="Times New Roman"/>
          <w:sz w:val="28"/>
          <w:szCs w:val="28"/>
        </w:rPr>
        <w:t>о розпорядження до 08 січня 2017</w:t>
      </w:r>
      <w:r w:rsidRPr="00592FEC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E6621" w:rsidRDefault="004E6621" w:rsidP="00FA1E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numPr>
          <w:ilvl w:val="1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EC">
        <w:rPr>
          <w:rFonts w:ascii="Times New Roman" w:hAnsi="Times New Roman" w:cs="Times New Roman"/>
          <w:sz w:val="28"/>
          <w:szCs w:val="28"/>
        </w:rPr>
        <w:t xml:space="preserve">Організувати змістовне дозвілля громадян, створити належні умови для відпочинку дітей, проведення з ними культурно-масових,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EC">
        <w:rPr>
          <w:rFonts w:ascii="Times New Roman" w:hAnsi="Times New Roman" w:cs="Times New Roman"/>
          <w:sz w:val="28"/>
          <w:szCs w:val="28"/>
        </w:rPr>
        <w:t>спортивних заходів у дні шкільних канікул.</w:t>
      </w:r>
    </w:p>
    <w:p w:rsidR="004E6621" w:rsidRDefault="004E6621" w:rsidP="00FA1E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6621" w:rsidRPr="00F71677" w:rsidRDefault="004E6621" w:rsidP="00FA1E74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677">
        <w:rPr>
          <w:rFonts w:ascii="Times New Roman" w:hAnsi="Times New Roman" w:cs="Times New Roman"/>
          <w:sz w:val="28"/>
          <w:szCs w:val="28"/>
        </w:rPr>
        <w:t xml:space="preserve">Доручити відділу культури, молоді та спорту райдержадміністрації (Тафтай) узагальнювати матеріали та інформувати відділ діловодства та контролю апарату райдержадміністрації до 10 </w:t>
      </w:r>
      <w:r>
        <w:rPr>
          <w:rFonts w:ascii="Times New Roman" w:hAnsi="Times New Roman" w:cs="Times New Roman"/>
          <w:sz w:val="28"/>
          <w:szCs w:val="28"/>
        </w:rPr>
        <w:t>січня</w:t>
      </w:r>
      <w:r w:rsidRPr="00F71677">
        <w:rPr>
          <w:rFonts w:ascii="Times New Roman" w:hAnsi="Times New Roman" w:cs="Times New Roman"/>
          <w:sz w:val="28"/>
          <w:szCs w:val="28"/>
        </w:rPr>
        <w:t xml:space="preserve"> 2018 року.</w:t>
      </w:r>
    </w:p>
    <w:p w:rsidR="004E6621" w:rsidRDefault="004E6621" w:rsidP="00FA1E74">
      <w:pPr>
        <w:pStyle w:val="a5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6621" w:rsidRPr="00F71677" w:rsidRDefault="004E6621" w:rsidP="00FA1E74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677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першого заступника голови райдержадміністрації  Бондаренка С.В.</w:t>
      </w:r>
    </w:p>
    <w:p w:rsidR="004E6621" w:rsidRDefault="004E6621" w:rsidP="00FA1E74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621" w:rsidRPr="00F71677" w:rsidRDefault="004E6621" w:rsidP="00FA1E74">
      <w:pPr>
        <w:rPr>
          <w:rFonts w:ascii="Times New Roman" w:hAnsi="Times New Roman" w:cs="Times New Roman"/>
          <w:sz w:val="28"/>
          <w:szCs w:val="28"/>
        </w:rPr>
      </w:pPr>
      <w:r w:rsidRPr="00F71677">
        <w:rPr>
          <w:rFonts w:ascii="Times New Roman" w:hAnsi="Times New Roman" w:cs="Times New Roman"/>
          <w:sz w:val="28"/>
          <w:szCs w:val="28"/>
        </w:rPr>
        <w:t>Голова райдержадміністрації</w:t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1677">
        <w:rPr>
          <w:rFonts w:ascii="Times New Roman" w:hAnsi="Times New Roman" w:cs="Times New Roman"/>
          <w:sz w:val="28"/>
          <w:szCs w:val="28"/>
        </w:rPr>
        <w:t xml:space="preserve"> В.В. Вовк </w:t>
      </w:r>
    </w:p>
    <w:p w:rsidR="004E6621" w:rsidRPr="005929F7" w:rsidRDefault="004E6621" w:rsidP="00FA1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621" w:rsidRPr="00592FEC" w:rsidRDefault="004E6621" w:rsidP="00FA1E74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  <w:sectPr w:rsidR="004E6621" w:rsidRPr="00592FEC" w:rsidSect="00C141B4">
          <w:headerReference w:type="default" r:id="rId10"/>
          <w:pgSz w:w="11909" w:h="16834"/>
          <w:pgMar w:top="709" w:right="852" w:bottom="993" w:left="1560" w:header="0" w:footer="3" w:gutter="0"/>
          <w:cols w:space="720"/>
          <w:noEndnote/>
          <w:docGrid w:linePitch="360"/>
        </w:sectPr>
      </w:pPr>
    </w:p>
    <w:p w:rsidR="004E6621" w:rsidRPr="005929F7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9F7">
        <w:rPr>
          <w:rFonts w:ascii="Times New Roman" w:hAnsi="Times New Roman" w:cs="Times New Roman"/>
          <w:sz w:val="28"/>
          <w:szCs w:val="28"/>
        </w:rPr>
        <w:t>Додаток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9F7">
        <w:rPr>
          <w:rFonts w:ascii="Times New Roman" w:hAnsi="Times New Roman" w:cs="Times New Roman"/>
          <w:sz w:val="28"/>
          <w:szCs w:val="28"/>
        </w:rPr>
        <w:t xml:space="preserve">до розпорядження голови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9F7">
        <w:rPr>
          <w:rFonts w:ascii="Times New Roman" w:hAnsi="Times New Roman" w:cs="Times New Roman"/>
          <w:sz w:val="28"/>
          <w:szCs w:val="28"/>
        </w:rPr>
        <w:t xml:space="preserve">Первомайської районної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621" w:rsidRPr="005929F7" w:rsidRDefault="004E6621" w:rsidP="00FA1E74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6715">
        <w:rPr>
          <w:rFonts w:ascii="Times New Roman" w:hAnsi="Times New Roman" w:cs="Times New Roman"/>
          <w:sz w:val="28"/>
          <w:szCs w:val="28"/>
        </w:rPr>
        <w:t xml:space="preserve">06.11.2017 року  </w:t>
      </w:r>
      <w:r w:rsidRPr="005929F7">
        <w:rPr>
          <w:rFonts w:ascii="Times New Roman" w:hAnsi="Times New Roman" w:cs="Times New Roman"/>
          <w:sz w:val="28"/>
          <w:szCs w:val="28"/>
        </w:rPr>
        <w:t>№</w:t>
      </w:r>
      <w:r w:rsidR="002D6715">
        <w:rPr>
          <w:rFonts w:ascii="Times New Roman" w:hAnsi="Times New Roman" w:cs="Times New Roman"/>
          <w:sz w:val="28"/>
          <w:szCs w:val="28"/>
        </w:rPr>
        <w:t xml:space="preserve"> 344-р</w:t>
      </w:r>
    </w:p>
    <w:p w:rsidR="004E6621" w:rsidRPr="005929F7" w:rsidRDefault="004E6621" w:rsidP="00FA1E74">
      <w:pPr>
        <w:pStyle w:val="a5"/>
        <w:ind w:firstLine="5812"/>
        <w:rPr>
          <w:rFonts w:ascii="Times New Roman" w:hAnsi="Times New Roman" w:cs="Times New Roman"/>
          <w:sz w:val="28"/>
          <w:szCs w:val="28"/>
        </w:rPr>
      </w:pPr>
    </w:p>
    <w:p w:rsidR="004E6621" w:rsidRPr="004B0FEC" w:rsidRDefault="004E6621" w:rsidP="00FA1E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Організаційний</w:t>
      </w:r>
      <w:r w:rsidRPr="004B0FEC">
        <w:rPr>
          <w:rFonts w:ascii="Times New Roman" w:hAnsi="Times New Roman" w:cs="Times New Roman"/>
          <w:sz w:val="28"/>
          <w:szCs w:val="28"/>
        </w:rPr>
        <w:t xml:space="preserve"> комітет </w:t>
      </w:r>
    </w:p>
    <w:p w:rsidR="004E6621" w:rsidRDefault="004E6621" w:rsidP="00FA1E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FEC">
        <w:rPr>
          <w:rFonts w:ascii="Times New Roman" w:hAnsi="Times New Roman" w:cs="Times New Roman"/>
          <w:sz w:val="28"/>
          <w:szCs w:val="28"/>
        </w:rPr>
        <w:t>з організації та проведення Дня Святого Миколая, новорічних та різдвяних свят для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EC">
        <w:rPr>
          <w:rFonts w:ascii="Times New Roman" w:hAnsi="Times New Roman" w:cs="Times New Roman"/>
          <w:sz w:val="28"/>
          <w:szCs w:val="28"/>
        </w:rPr>
        <w:t>Первомайського району</w:t>
      </w:r>
    </w:p>
    <w:p w:rsidR="004E6621" w:rsidRDefault="004E6621" w:rsidP="00FA1E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організаційного комітету</w:t>
      </w:r>
    </w:p>
    <w:p w:rsidR="004E6621" w:rsidRDefault="004E6621" w:rsidP="00FA1E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tabs>
          <w:tab w:val="left" w:pos="2977"/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                            перший заступник голови  Первомайської 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Сергій Володимирович         райдержадміністрації</w:t>
      </w:r>
    </w:p>
    <w:p w:rsidR="004E6621" w:rsidRDefault="004E6621" w:rsidP="00FA1E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організаційного комітету</w:t>
      </w:r>
    </w:p>
    <w:p w:rsidR="004E6621" w:rsidRDefault="004E6621" w:rsidP="00FA1E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заступник начальника управління - начальник  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Олена Аркадіївна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відділу персоніфікованого обліку, державних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соціальних гарантій окремим категоріям громадян,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надання соціальних і реабілітаційних послуг та 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роботи з питань сім</w:t>
      </w:r>
      <w:r w:rsidRPr="00A05AC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 соціального захисту населення</w:t>
      </w:r>
    </w:p>
    <w:p w:rsidR="004E6621" w:rsidRPr="00A05AC6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райдержадміністрації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начальник Первомайського  відділу поліції ГУНП</w:t>
      </w:r>
    </w:p>
    <w:p w:rsidR="004E6621" w:rsidRDefault="004E6621" w:rsidP="00FA1E74">
      <w:pPr>
        <w:pStyle w:val="a5"/>
        <w:tabs>
          <w:tab w:val="left" w:pos="3119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Андрій Миколайович           України в Миколаївській області  (за згодою)</w:t>
      </w:r>
    </w:p>
    <w:p w:rsidR="004E6621" w:rsidRDefault="004E6621" w:rsidP="00FA1E74">
      <w:pPr>
        <w:pStyle w:val="a5"/>
        <w:tabs>
          <w:tab w:val="left" w:pos="3119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E6621" w:rsidRDefault="004E6621" w:rsidP="00FA1E74">
      <w:pPr>
        <w:pStyle w:val="a5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Дембовська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голова районної ради інвалідів (за згодою)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Віра Степанівна 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головний спеціаліст відділу культури, молоді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 Анатолійович     та спорту райдержадміністрації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директор Первомайського районного центру 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Тетяна Зіновіївна                   соціальних служб  для сім</w:t>
      </w:r>
      <w:r w:rsidRPr="006716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ї, дітей та молоді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 згодою)</w:t>
      </w:r>
    </w:p>
    <w:p w:rsidR="00C141B4" w:rsidRDefault="00C141B4" w:rsidP="00C141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C141B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головний спеціаліст  відділу інформаційної</w:t>
      </w:r>
    </w:p>
    <w:p w:rsidR="00C141B4" w:rsidRDefault="00C141B4" w:rsidP="00C141B4">
      <w:pPr>
        <w:pStyle w:val="a5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Василівна                  діяльності та комунікацій з громадськістю</w:t>
      </w:r>
    </w:p>
    <w:p w:rsidR="00C141B4" w:rsidRDefault="00C141B4" w:rsidP="00C1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апарату  райдержадміністрації 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462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462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462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462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462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E6621" w:rsidRDefault="004E6621" w:rsidP="00FD4DA1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Продовження додатку</w:t>
      </w:r>
    </w:p>
    <w:p w:rsidR="004E6621" w:rsidRDefault="004E6621" w:rsidP="00FD4DA1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до розпорядження голови</w:t>
      </w:r>
    </w:p>
    <w:p w:rsidR="004E6621" w:rsidRDefault="004E6621" w:rsidP="00E62A81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Первомайської </w:t>
      </w:r>
      <w:r w:rsidRPr="005929F7">
        <w:rPr>
          <w:rFonts w:ascii="Times New Roman" w:hAnsi="Times New Roman" w:cs="Times New Roman"/>
          <w:sz w:val="28"/>
          <w:szCs w:val="28"/>
        </w:rPr>
        <w:t>районної</w:t>
      </w:r>
    </w:p>
    <w:p w:rsidR="004E6621" w:rsidRPr="005929F7" w:rsidRDefault="004E6621" w:rsidP="00E62A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2D6715" w:rsidRDefault="004E6621" w:rsidP="002D67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D6715">
        <w:rPr>
          <w:rFonts w:ascii="Times New Roman" w:hAnsi="Times New Roman" w:cs="Times New Roman"/>
          <w:sz w:val="28"/>
          <w:szCs w:val="28"/>
        </w:rPr>
        <w:t xml:space="preserve">06.11.2017 року  </w:t>
      </w:r>
      <w:r w:rsidR="002D6715" w:rsidRPr="005929F7">
        <w:rPr>
          <w:rFonts w:ascii="Times New Roman" w:hAnsi="Times New Roman" w:cs="Times New Roman"/>
          <w:sz w:val="28"/>
          <w:szCs w:val="28"/>
        </w:rPr>
        <w:t>№</w:t>
      </w:r>
      <w:r w:rsidR="002D6715">
        <w:rPr>
          <w:rFonts w:ascii="Times New Roman" w:hAnsi="Times New Roman" w:cs="Times New Roman"/>
          <w:sz w:val="28"/>
          <w:szCs w:val="28"/>
        </w:rPr>
        <w:t xml:space="preserve"> 344-р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Малиновська                         начальник служби у справах дітей 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Тетяна Степанівна                райдержадміністрації 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голова Первомайської районної громадської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Ніна Володимирівна             організації волонтерів  (за згодою)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Примак                                   головний лікар районного</w:t>
      </w:r>
      <w:r w:rsidRPr="00097A6D">
        <w:rPr>
          <w:rFonts w:ascii="Times New Roman" w:hAnsi="Times New Roman" w:cs="Times New Roman"/>
          <w:sz w:val="28"/>
          <w:szCs w:val="28"/>
        </w:rPr>
        <w:t xml:space="preserve"> Центру надання первинної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Тетяна Іванівна                     </w:t>
      </w:r>
      <w:r w:rsidRPr="00097A6D">
        <w:rPr>
          <w:rFonts w:ascii="Times New Roman" w:hAnsi="Times New Roman" w:cs="Times New Roman"/>
          <w:sz w:val="28"/>
          <w:szCs w:val="28"/>
        </w:rPr>
        <w:t xml:space="preserve">медико-санітарної допомоги у Первомайському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</w:t>
      </w:r>
      <w:r w:rsidRPr="00097A6D">
        <w:rPr>
          <w:rFonts w:ascii="Times New Roman" w:hAnsi="Times New Roman" w:cs="Times New Roman"/>
          <w:sz w:val="28"/>
          <w:szCs w:val="28"/>
        </w:rPr>
        <w:t>айоні</w:t>
      </w:r>
      <w:r>
        <w:rPr>
          <w:rFonts w:ascii="Times New Roman" w:hAnsi="Times New Roman" w:cs="Times New Roman"/>
          <w:sz w:val="28"/>
          <w:szCs w:val="28"/>
        </w:rPr>
        <w:t xml:space="preserve"> (за згодою)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Тафтай                                   начальник відділу  культури, молоді та спорту 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Наталя Валеріївна                райдержадміністрації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tabs>
          <w:tab w:val="left" w:pos="3402"/>
          <w:tab w:val="left" w:pos="354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виконувач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1F4AD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 відділу </w:t>
      </w:r>
    </w:p>
    <w:p w:rsidR="004E6621" w:rsidRDefault="004E6621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Олена Володимирівна         освіти райдержадміністрації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Чмирьова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начальник управління агропромислового 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Ірина Євгенівна                    розвитку райдержадміністрації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Ярославська                          голова райкому профспілок агропромислового </w:t>
      </w:r>
    </w:p>
    <w:p w:rsidR="004E6621" w:rsidRDefault="004E6621" w:rsidP="00FA1E74">
      <w:pPr>
        <w:pStyle w:val="a5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Олександра  Степанівна      комплексу  (за згодою)</w:t>
      </w:r>
    </w:p>
    <w:p w:rsidR="004E6621" w:rsidRDefault="004E6621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338EF" w:rsidRDefault="00F338EF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338EF" w:rsidRDefault="00F338EF" w:rsidP="00FA1E74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338EF" w:rsidRPr="00F338EF" w:rsidRDefault="00F338EF" w:rsidP="00D44347">
      <w:pPr>
        <w:rPr>
          <w:rFonts w:ascii="Times New Roman" w:hAnsi="Times New Roman" w:cs="Times New Roman"/>
          <w:bCs/>
          <w:sz w:val="28"/>
          <w:szCs w:val="28"/>
        </w:rPr>
      </w:pPr>
      <w:r w:rsidRPr="00F338EF">
        <w:rPr>
          <w:rFonts w:ascii="Times New Roman" w:hAnsi="Times New Roman" w:cs="Times New Roman"/>
          <w:bCs/>
          <w:sz w:val="28"/>
          <w:szCs w:val="28"/>
        </w:rPr>
        <w:t xml:space="preserve">Перший заступник голови         </w:t>
      </w:r>
    </w:p>
    <w:p w:rsidR="00F338EF" w:rsidRPr="00F338EF" w:rsidRDefault="00F338EF" w:rsidP="00D44347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338EF">
        <w:rPr>
          <w:rFonts w:ascii="Times New Roman" w:hAnsi="Times New Roman" w:cs="Times New Roman"/>
          <w:spacing w:val="-2"/>
          <w:sz w:val="28"/>
          <w:szCs w:val="28"/>
        </w:rPr>
        <w:t xml:space="preserve">С.В. Бондаренко       </w:t>
      </w:r>
    </w:p>
    <w:p w:rsidR="004E6621" w:rsidRDefault="00F338EF" w:rsidP="00FA1E74">
      <w:pPr>
        <w:jc w:val="both"/>
        <w:rPr>
          <w:rFonts w:ascii="Times New Roman" w:hAnsi="Times New Roman" w:cs="Times New Roman"/>
          <w:sz w:val="28"/>
          <w:szCs w:val="28"/>
        </w:rPr>
      </w:pPr>
      <w:r w:rsidRPr="00F3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621" w:rsidRDefault="004E6621" w:rsidP="00662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Тафтай</w:t>
      </w:r>
      <w:proofErr w:type="spellEnd"/>
    </w:p>
    <w:p w:rsidR="00C141B4" w:rsidRDefault="00C141B4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1B4" w:rsidRDefault="00C141B4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715" w:rsidRDefault="002D6715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EF" w:rsidRDefault="00F338EF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715" w:rsidRPr="00410F7C" w:rsidRDefault="002D6715" w:rsidP="002D6715">
      <w:pPr>
        <w:ind w:left="566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10F7C">
        <w:rPr>
          <w:rFonts w:ascii="Times New Roman" w:hAnsi="Times New Roman" w:cs="Times New Roman"/>
          <w:caps/>
          <w:sz w:val="28"/>
          <w:szCs w:val="28"/>
        </w:rPr>
        <w:t>Затверджено</w:t>
      </w:r>
    </w:p>
    <w:p w:rsidR="002D6715" w:rsidRDefault="002D6715" w:rsidP="002D6715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10F7C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2D6715" w:rsidRDefault="002D6715" w:rsidP="002D6715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Первомайської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15" w:rsidRPr="005929F7" w:rsidRDefault="002D6715" w:rsidP="002D6715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2D6715" w:rsidRDefault="002D6715" w:rsidP="002D67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141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06.11.2017 року  </w:t>
      </w:r>
      <w:r w:rsidRPr="005929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344-р</w:t>
      </w:r>
    </w:p>
    <w:p w:rsidR="002D6715" w:rsidRDefault="002D6715" w:rsidP="002D6715"/>
    <w:p w:rsidR="002D6715" w:rsidRPr="0064322E" w:rsidRDefault="002D6715" w:rsidP="002D6715"/>
    <w:p w:rsidR="002D6715" w:rsidRPr="00F71677" w:rsidRDefault="002D6715" w:rsidP="002D6715">
      <w:pPr>
        <w:pStyle w:val="3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  <w:lang w:val="uk-UA"/>
        </w:rPr>
      </w:pPr>
      <w:r w:rsidRPr="00F71677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  <w:lang w:val="uk-UA"/>
        </w:rPr>
        <w:t>План</w:t>
      </w:r>
    </w:p>
    <w:p w:rsidR="002D6715" w:rsidRDefault="002D6715" w:rsidP="002D671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0F7C">
        <w:rPr>
          <w:rFonts w:ascii="Times New Roman" w:hAnsi="Times New Roman" w:cs="Times New Roman"/>
          <w:color w:val="auto"/>
          <w:sz w:val="28"/>
          <w:szCs w:val="28"/>
        </w:rPr>
        <w:t>підготовки та проведення заходів з нагоди Дня Святого Миколая, новорічних та різдвяних свят для дітей Первомайського району</w:t>
      </w:r>
    </w:p>
    <w:p w:rsidR="002D6715" w:rsidRDefault="002D6715" w:rsidP="002D671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00"/>
        <w:gridCol w:w="1559"/>
        <w:gridCol w:w="2977"/>
      </w:tblGrid>
      <w:tr w:rsidR="002700CB" w:rsidTr="00C141B4">
        <w:tc>
          <w:tcPr>
            <w:tcW w:w="562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Fonts w:ascii="Times New Roman" w:eastAsia="Times New Roman" w:hAnsi="Times New Roman" w:cs="Times New Roman"/>
              </w:rPr>
              <w:t>№</w:t>
            </w:r>
          </w:p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Fonts w:ascii="Times New Roman" w:eastAsia="Times New Roman" w:hAnsi="Times New Roman" w:cs="Times New Roman"/>
              </w:rPr>
              <w:t>з/п</w:t>
            </w:r>
          </w:p>
        </w:tc>
        <w:tc>
          <w:tcPr>
            <w:tcW w:w="4400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Fonts w:ascii="Times New Roman" w:eastAsia="Times New Roman" w:hAnsi="Times New Roman" w:cs="Times New Roman"/>
              </w:rPr>
              <w:t>Зміст заходу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C141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Fonts w:ascii="Times New Roman" w:eastAsia="Times New Roman" w:hAnsi="Times New Roman" w:cs="Times New Roman"/>
              </w:rPr>
              <w:t>Термін виконання та місце проведення</w:t>
            </w:r>
          </w:p>
        </w:tc>
        <w:tc>
          <w:tcPr>
            <w:tcW w:w="2977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Fonts w:ascii="Times New Roman" w:eastAsia="Times New Roman" w:hAnsi="Times New Roman" w:cs="Times New Roman"/>
              </w:rPr>
              <w:t>Відповідальні за виконання</w:t>
            </w: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Провести в населених пунктах району до Дня Святого Миколая ярмарки, святкові заходи із залученням фольклорних колективів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До 19.12.2017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Селищна, сільські ради (за згодою), відділ культури, молоді та спорту райдержадміністрації управління агропромислового розвитку райдержадміністрації</w:t>
            </w: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Провести в загальноосвітніх та позашкільних навчальних закладах, закладах культури району святкові заходи до Дня Святого Миколая, новорічних та різдвяних свят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19.12.2017-</w:t>
            </w:r>
          </w:p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08.01.2018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ind w:left="-108"/>
              <w:jc w:val="both"/>
              <w:rPr>
                <w:rStyle w:val="1"/>
                <w:rFonts w:eastAsia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Відділ освіти райдержадміністрації,</w:t>
            </w:r>
          </w:p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відділ культури, молоді та спорту райдержадміністрації</w:t>
            </w: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Організувати змістовне дозвілля громадян, створити належні умови для відпочинку дітей, проведення з ними культурно-масових, спортивних, екскурсійних заходів під час шкільних канікул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19.12.2017-</w:t>
            </w:r>
          </w:p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08.01.2018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ind w:left="-108"/>
              <w:rPr>
                <w:rStyle w:val="1"/>
                <w:rFonts w:eastAsia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Селищна, сільські ради (за згодою), відділ освіти райдержадміністрації</w:t>
            </w:r>
          </w:p>
          <w:p w:rsidR="002D6715" w:rsidRPr="002700CB" w:rsidRDefault="002D6715" w:rsidP="002700C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 xml:space="preserve">відділ культури, молоді та спорту райдержадміністрації  </w:t>
            </w:r>
          </w:p>
        </w:tc>
      </w:tr>
      <w:tr w:rsidR="002700CB" w:rsidTr="00C141B4">
        <w:trPr>
          <w:trHeight w:val="600"/>
        </w:trPr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Проведення рейдів щодо виявлення безпритульних дітей, дітей які бродяжать та жебракують, з метою недопущення нещасних випадків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19.12.2017-</w:t>
            </w:r>
          </w:p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12.01.2018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ind w:left="-108"/>
              <w:jc w:val="both"/>
              <w:rPr>
                <w:rStyle w:val="1"/>
                <w:rFonts w:eastAsia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Первомайський відділ поліції   в Миколаївській області (за згодою), служба у</w:t>
            </w:r>
          </w:p>
          <w:p w:rsidR="002D6715" w:rsidRPr="002700CB" w:rsidRDefault="002D6715" w:rsidP="002700C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справах дітей райдержадміністрації</w:t>
            </w: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 xml:space="preserve">Забезпечити відвідання прийомних сімей та дитячих будинків сімейного типу із врученням </w:t>
            </w:r>
            <w:r w:rsidRPr="002700CB">
              <w:rPr>
                <w:rStyle w:val="1"/>
                <w:rFonts w:eastAsia="Times New Roman"/>
                <w:sz w:val="28"/>
                <w:szCs w:val="28"/>
              </w:rPr>
              <w:lastRenderedPageBreak/>
              <w:t>подарунків прийомним дітям, дітям-вихованцям та рідним дітям, які в них виховуються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lastRenderedPageBreak/>
              <w:t>19.12.2017-</w:t>
            </w:r>
          </w:p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29.12.2017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 xml:space="preserve">Селищна, сільські ради (за згодою), служба у справах </w:t>
            </w:r>
            <w:r w:rsidRPr="002700CB">
              <w:rPr>
                <w:rStyle w:val="1"/>
                <w:rFonts w:eastAsia="Times New Roman"/>
                <w:sz w:val="28"/>
                <w:szCs w:val="28"/>
              </w:rPr>
              <w:lastRenderedPageBreak/>
              <w:t>дітей райдержадміністрації, районний центр соціальних служб для сім'ї, дітей та молоді (за згодою)</w:t>
            </w: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Забезпечити подарунками дітей, які перебувають на стаціонарному лікуванні в центральній районній лікарні, дітей-інвалідів, особливу увагу приділити дітям з онкологічними захворюваннями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19.12.2017-</w:t>
            </w:r>
          </w:p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29.12.2017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ind w:left="-108"/>
              <w:jc w:val="both"/>
              <w:rPr>
                <w:rStyle w:val="1"/>
                <w:rFonts w:eastAsia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Центральна районна лікарня (за згодою), районний центр соціальних служб для сім’ї, дітей та молоді (за згодою),</w:t>
            </w:r>
          </w:p>
          <w:p w:rsidR="002D6715" w:rsidRPr="002700CB" w:rsidRDefault="002D6715" w:rsidP="002700CB">
            <w:pPr>
              <w:ind w:left="-108"/>
              <w:jc w:val="both"/>
              <w:rPr>
                <w:rStyle w:val="1"/>
                <w:rFonts w:eastAsia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управління соціального захисту населення райдержадміністрації,</w:t>
            </w:r>
          </w:p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районне товариство інвалідів (за згодою</w:t>
            </w: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ind w:left="-108" w:right="34"/>
              <w:rPr>
                <w:rStyle w:val="1"/>
                <w:rFonts w:eastAsia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 xml:space="preserve">Особливу увагу приділити організації роботи з дітьми-сиротами, дітьми позбавленими батьківською піклування, дітьми, батьки яких загинули, постраждали, або беруть безпосередньо участь в антитерористичній операції та забезпечені її проведення (учасники АТО), а також дітьми внутрішньо переміщених осіб із східних областей, Автономної республіки Крим, </w:t>
            </w:r>
          </w:p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 xml:space="preserve">м. Севастополя, дітьми з </w:t>
            </w:r>
            <w:proofErr w:type="spellStart"/>
            <w:r w:rsidRPr="002700CB">
              <w:rPr>
                <w:rStyle w:val="1"/>
                <w:rFonts w:eastAsia="Times New Roman"/>
                <w:sz w:val="28"/>
                <w:szCs w:val="28"/>
              </w:rPr>
              <w:t>багатодітних,малозабезпечених</w:t>
            </w:r>
            <w:proofErr w:type="spellEnd"/>
            <w:r w:rsidRPr="002700CB">
              <w:rPr>
                <w:rStyle w:val="1"/>
                <w:rFonts w:eastAsia="Times New Roman"/>
                <w:sz w:val="28"/>
                <w:szCs w:val="28"/>
              </w:rPr>
              <w:t xml:space="preserve"> сімей та тими, які постраждали внаслідок аварії на Чорнобильській АЕС, дітьми інвалідами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19.12.2017-</w:t>
            </w:r>
          </w:p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08.01.2018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Управління соціального захисту населення райдержадміністрації, служба у справах дітей райдержадміністрації, районне товариство інвалідів (за згодою), селищна та сільські ради</w:t>
            </w: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00CB">
              <w:rPr>
                <w:rStyle w:val="1"/>
                <w:rFonts w:eastAsia="Times New Roman"/>
                <w:sz w:val="28"/>
                <w:szCs w:val="28"/>
              </w:rPr>
              <w:t>(за згодою)</w:t>
            </w:r>
          </w:p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ind w:left="-108" w:right="274"/>
              <w:rPr>
                <w:rStyle w:val="1"/>
                <w:rFonts w:eastAsia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 xml:space="preserve">Організація поїздок до </w:t>
            </w:r>
          </w:p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 xml:space="preserve">м. Миколаєва для участі у святкуванні Дня Святого Миколая та обласних новорічних ялинках дітей-сиріт, дітей, позбавлених батьківського піклування, дітей з малозабезпечених та багатодітних сімей, дітей які постраждали внаслідок аварії на ЧАЕС, дітей, батьки яких загинули, </w:t>
            </w:r>
            <w:r w:rsidRPr="002700CB">
              <w:rPr>
                <w:rStyle w:val="1"/>
                <w:rFonts w:eastAsia="Times New Roman"/>
                <w:sz w:val="28"/>
                <w:szCs w:val="28"/>
              </w:rPr>
              <w:lastRenderedPageBreak/>
              <w:t>постраждали або беруть участь в АТО, дітей із східних областей та АРК, творчо обдарованих і талановитих дітей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lastRenderedPageBreak/>
              <w:t>З 19.12.2017 по 29.12.2017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ind w:left="-108"/>
              <w:jc w:val="both"/>
              <w:rPr>
                <w:rStyle w:val="1"/>
                <w:rFonts w:eastAsia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 xml:space="preserve">Відділ культури, молоді та спорту райдержадміністрації, відділ освіти райдержадміністрації, служба у справах дітей райдержадміністрації </w:t>
            </w:r>
          </w:p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Забезпечення громадського порядку, пожежної безпеки під час проведення масових новорічних та різдвяних заходів, звернути особливу увагу на недопущення використання небезпечних піротехнічних засобів та неухильне дотримання правил дорожнього руху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19.12.2017-</w:t>
            </w:r>
          </w:p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15.01.2018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Первомайський відділ поліції   в Миколаївській області  (за згодою), Первомайський міськрайонний відділ ГУ ДСНС України в Миколаївській області (за згодою)</w:t>
            </w: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Забезпечення супроводу під час переїзду дітей до м. Миколаєва, та у зворотному напрямку працівниками поліції та центру первинної медико-санітарної допомоги Первомайського району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З 19.12.2017 по 29.12.2017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Первомайський відділ поліції   в Миколаївській області  (за згодою), центр первинної медико-санітарної допомоги Первомайського району (за згодою)</w:t>
            </w: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Організація висвітлення в засобах масової інформації проведення дня Святого Миколая, новорічних та різдвяних свят в Первомайському районі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19.12.2017-</w:t>
            </w:r>
          </w:p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15.01.2018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 xml:space="preserve">Відділ інформаційної  діяльності та </w:t>
            </w: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комунікацій з громадськістю апарату</w:t>
            </w:r>
            <w:r w:rsidRPr="002700CB">
              <w:rPr>
                <w:rStyle w:val="1"/>
                <w:rFonts w:eastAsia="Times New Roman"/>
                <w:sz w:val="28"/>
                <w:szCs w:val="28"/>
              </w:rPr>
              <w:t xml:space="preserve"> райдержадміністрації</w:t>
            </w:r>
          </w:p>
        </w:tc>
      </w:tr>
      <w:tr w:rsidR="002700CB" w:rsidTr="00C141B4">
        <w:tc>
          <w:tcPr>
            <w:tcW w:w="562" w:type="dxa"/>
            <w:shd w:val="clear" w:color="auto" w:fill="auto"/>
          </w:tcPr>
          <w:p w:rsidR="002D6715" w:rsidRPr="002700CB" w:rsidRDefault="002D6715" w:rsidP="0027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00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Проведення районної новорічної ялинки</w:t>
            </w:r>
          </w:p>
        </w:tc>
        <w:tc>
          <w:tcPr>
            <w:tcW w:w="1559" w:type="dxa"/>
            <w:shd w:val="clear" w:color="auto" w:fill="auto"/>
          </w:tcPr>
          <w:p w:rsidR="002D6715" w:rsidRPr="00C141B4" w:rsidRDefault="002D6715" w:rsidP="0027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1B4">
              <w:rPr>
                <w:rStyle w:val="1"/>
                <w:rFonts w:eastAsia="Times New Roman"/>
                <w:sz w:val="24"/>
                <w:szCs w:val="24"/>
              </w:rPr>
              <w:t>До 29.12.2017</w:t>
            </w:r>
          </w:p>
        </w:tc>
        <w:tc>
          <w:tcPr>
            <w:tcW w:w="2977" w:type="dxa"/>
            <w:shd w:val="clear" w:color="auto" w:fill="auto"/>
          </w:tcPr>
          <w:p w:rsidR="002D6715" w:rsidRPr="002700CB" w:rsidRDefault="002D6715" w:rsidP="0027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CB">
              <w:rPr>
                <w:rStyle w:val="1"/>
                <w:rFonts w:eastAsia="Times New Roman"/>
                <w:sz w:val="28"/>
                <w:szCs w:val="28"/>
              </w:rPr>
              <w:t>Відділ культури, молоді та спорту райдержадміністрації, районний центр соціальних служб для сім'ї, дітей та молоді (за згодою),  райком профспілок працівників державних установ  (за згодою)</w:t>
            </w:r>
          </w:p>
        </w:tc>
      </w:tr>
    </w:tbl>
    <w:p w:rsidR="002D6715" w:rsidRDefault="002D6715" w:rsidP="002D6715"/>
    <w:p w:rsidR="002D6715" w:rsidRDefault="002D6715" w:rsidP="002D6715"/>
    <w:p w:rsidR="002D6715" w:rsidRDefault="002D6715" w:rsidP="002D6715"/>
    <w:p w:rsidR="002D6715" w:rsidRDefault="002D6715" w:rsidP="002D6715"/>
    <w:p w:rsidR="002D6715" w:rsidRPr="008B260E" w:rsidRDefault="002D6715" w:rsidP="002D6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Pr="008B260E">
        <w:rPr>
          <w:rFonts w:ascii="Times New Roman" w:hAnsi="Times New Roman" w:cs="Times New Roman"/>
          <w:sz w:val="28"/>
          <w:szCs w:val="28"/>
        </w:rPr>
        <w:t xml:space="preserve">аступник голови </w:t>
      </w:r>
    </w:p>
    <w:p w:rsidR="002D6715" w:rsidRDefault="002D6715" w:rsidP="002D6715">
      <w:pPr>
        <w:jc w:val="both"/>
        <w:rPr>
          <w:rFonts w:ascii="Times New Roman" w:hAnsi="Times New Roman" w:cs="Times New Roman"/>
          <w:sz w:val="28"/>
          <w:szCs w:val="28"/>
        </w:rPr>
      </w:pPr>
      <w:r w:rsidRPr="008B260E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С.В. Бондаренко</w:t>
      </w:r>
    </w:p>
    <w:p w:rsidR="002D6715" w:rsidRDefault="002D6715" w:rsidP="002D6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715" w:rsidRDefault="002D6715" w:rsidP="002D6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715" w:rsidRPr="008B260E" w:rsidRDefault="002D6715" w:rsidP="002D6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715" w:rsidRDefault="002D6715" w:rsidP="00662B59">
      <w:pPr>
        <w:jc w:val="both"/>
        <w:rPr>
          <w:rFonts w:ascii="Times New Roman" w:hAnsi="Times New Roman" w:cs="Times New Roman"/>
          <w:sz w:val="28"/>
          <w:szCs w:val="28"/>
        </w:rPr>
      </w:pPr>
      <w:r w:rsidRPr="008B260E">
        <w:rPr>
          <w:rFonts w:ascii="Times New Roman" w:hAnsi="Times New Roman" w:cs="Times New Roman"/>
          <w:sz w:val="28"/>
          <w:szCs w:val="28"/>
        </w:rPr>
        <w:t xml:space="preserve">____________ Н.В. </w:t>
      </w:r>
      <w:proofErr w:type="spellStart"/>
      <w:r w:rsidRPr="008B260E">
        <w:rPr>
          <w:rFonts w:ascii="Times New Roman" w:hAnsi="Times New Roman" w:cs="Times New Roman"/>
          <w:sz w:val="28"/>
          <w:szCs w:val="28"/>
        </w:rPr>
        <w:t>Тафтай</w:t>
      </w:r>
      <w:proofErr w:type="spellEnd"/>
    </w:p>
    <w:p w:rsidR="00DF597D" w:rsidRDefault="00DF597D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97D" w:rsidRPr="00410F7C" w:rsidRDefault="00DF597D" w:rsidP="00DF597D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</w:t>
      </w:r>
      <w:r w:rsidRPr="00410F7C">
        <w:rPr>
          <w:rFonts w:ascii="Times New Roman" w:hAnsi="Times New Roman" w:cs="Times New Roman"/>
          <w:caps/>
          <w:sz w:val="28"/>
          <w:szCs w:val="28"/>
        </w:rPr>
        <w:t>Затверджено</w:t>
      </w:r>
    </w:p>
    <w:p w:rsidR="00DF597D" w:rsidRDefault="00DF597D" w:rsidP="00DF597D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F7C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97D" w:rsidRDefault="00DF597D" w:rsidP="00DF597D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Первомайської  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7D" w:rsidRPr="005929F7" w:rsidRDefault="00DF597D" w:rsidP="00DF597D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DF597D" w:rsidRDefault="00DF597D" w:rsidP="00DF59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06.11.2017 року  </w:t>
      </w:r>
      <w:r w:rsidRPr="005929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344-р</w:t>
      </w:r>
    </w:p>
    <w:p w:rsidR="00DF597D" w:rsidRDefault="00DF597D" w:rsidP="00DF5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7D" w:rsidRDefault="00DF597D" w:rsidP="00DF5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7D" w:rsidRPr="00410F7C" w:rsidRDefault="00DF597D" w:rsidP="00DF5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7D" w:rsidRPr="00410F7C" w:rsidRDefault="00DF597D" w:rsidP="00DF5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7D" w:rsidRPr="001F6B2D" w:rsidRDefault="00DF597D" w:rsidP="00DF59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6B2D">
        <w:rPr>
          <w:rFonts w:ascii="Times New Roman" w:hAnsi="Times New Roman" w:cs="Times New Roman"/>
          <w:bCs/>
          <w:sz w:val="28"/>
          <w:szCs w:val="28"/>
        </w:rPr>
        <w:t>Кошторис</w:t>
      </w:r>
    </w:p>
    <w:p w:rsidR="00DF597D" w:rsidRPr="00410F7C" w:rsidRDefault="00DF597D" w:rsidP="00DF5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B2D">
        <w:rPr>
          <w:rFonts w:ascii="Times New Roman" w:hAnsi="Times New Roman" w:cs="Times New Roman"/>
          <w:sz w:val="28"/>
          <w:szCs w:val="28"/>
        </w:rPr>
        <w:t>витрат на проведення заходів до Дня Святого</w:t>
      </w:r>
      <w:r w:rsidRPr="00410F7C">
        <w:rPr>
          <w:rFonts w:ascii="Times New Roman" w:hAnsi="Times New Roman" w:cs="Times New Roman"/>
          <w:sz w:val="28"/>
          <w:szCs w:val="28"/>
        </w:rPr>
        <w:t xml:space="preserve"> Миколая,</w:t>
      </w:r>
    </w:p>
    <w:p w:rsidR="00DF597D" w:rsidRPr="00410F7C" w:rsidRDefault="00DF597D" w:rsidP="00DF5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новорічних та різдвяних свят для дітей</w:t>
      </w:r>
    </w:p>
    <w:p w:rsidR="00DF597D" w:rsidRPr="00410F7C" w:rsidRDefault="00DF597D" w:rsidP="00DF5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Первомайського району</w:t>
      </w:r>
    </w:p>
    <w:p w:rsidR="00DF597D" w:rsidRDefault="00DF597D" w:rsidP="00DF597D">
      <w:pPr>
        <w:rPr>
          <w:rFonts w:ascii="Times New Roman" w:hAnsi="Times New Roman" w:cs="Times New Roman"/>
        </w:rPr>
      </w:pPr>
    </w:p>
    <w:p w:rsidR="00DF597D" w:rsidRDefault="00DF597D" w:rsidP="00DF597D">
      <w:pPr>
        <w:rPr>
          <w:rFonts w:ascii="Times New Roman" w:hAnsi="Times New Roman" w:cs="Times New Roman"/>
        </w:rPr>
      </w:pPr>
    </w:p>
    <w:p w:rsidR="00DF597D" w:rsidRDefault="00DF597D" w:rsidP="00DF597D">
      <w:pPr>
        <w:rPr>
          <w:rFonts w:ascii="Times New Roman" w:hAnsi="Times New Roman" w:cs="Times New Roman"/>
        </w:rPr>
      </w:pPr>
    </w:p>
    <w:p w:rsidR="00DF597D" w:rsidRDefault="00DF597D" w:rsidP="00DF597D">
      <w:pPr>
        <w:rPr>
          <w:rFonts w:ascii="Times New Roman" w:hAnsi="Times New Roman" w:cs="Times New Roman"/>
        </w:rPr>
      </w:pPr>
    </w:p>
    <w:p w:rsidR="00DF597D" w:rsidRDefault="00DF597D" w:rsidP="00DF597D">
      <w:pPr>
        <w:pStyle w:val="a6"/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Транспортні послуги на перевезення</w:t>
      </w:r>
    </w:p>
    <w:p w:rsidR="00DF597D" w:rsidRDefault="00DF597D" w:rsidP="00DF597D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дітей в м. Миколаїв на святкування </w:t>
      </w:r>
    </w:p>
    <w:p w:rsidR="00DF597D" w:rsidRDefault="00DF597D" w:rsidP="00DF597D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Святого Миколая та новорічної ялинки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- 4000 грн.</w:t>
      </w:r>
    </w:p>
    <w:p w:rsidR="00DF597D" w:rsidRDefault="00DF597D" w:rsidP="00DF59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597D" w:rsidRDefault="00DF597D" w:rsidP="00DF597D">
      <w:pPr>
        <w:pStyle w:val="a6"/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Лялькова вистава для дітей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- 4000 грн.</w:t>
      </w:r>
    </w:p>
    <w:p w:rsidR="00DF597D" w:rsidRDefault="00DF597D" w:rsidP="00DF597D">
      <w:pPr>
        <w:rPr>
          <w:rFonts w:ascii="Times New Roman" w:hAnsi="Times New Roman" w:cs="Times New Roman"/>
          <w:sz w:val="28"/>
          <w:szCs w:val="28"/>
        </w:rPr>
      </w:pPr>
    </w:p>
    <w:p w:rsidR="00DF597D" w:rsidRPr="00902DAD" w:rsidRDefault="00DF597D" w:rsidP="00DF597D">
      <w:pPr>
        <w:pStyle w:val="a6"/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- 2000 грн.</w:t>
      </w:r>
    </w:p>
    <w:p w:rsidR="00DF597D" w:rsidRDefault="00DF597D" w:rsidP="00DF597D">
      <w:pPr>
        <w:rPr>
          <w:rFonts w:ascii="Times New Roman" w:hAnsi="Times New Roman" w:cs="Times New Roman"/>
          <w:sz w:val="28"/>
          <w:szCs w:val="28"/>
        </w:rPr>
      </w:pPr>
    </w:p>
    <w:p w:rsidR="00DF597D" w:rsidRDefault="00DF597D" w:rsidP="00DF597D">
      <w:pPr>
        <w:rPr>
          <w:rFonts w:ascii="Times New Roman" w:hAnsi="Times New Roman" w:cs="Times New Roman"/>
          <w:sz w:val="28"/>
          <w:szCs w:val="28"/>
        </w:rPr>
      </w:pPr>
    </w:p>
    <w:p w:rsidR="00DF597D" w:rsidRDefault="00DF597D" w:rsidP="00DF597D">
      <w:pPr>
        <w:rPr>
          <w:rFonts w:ascii="Times New Roman" w:hAnsi="Times New Roman" w:cs="Times New Roman"/>
          <w:sz w:val="28"/>
          <w:szCs w:val="28"/>
        </w:rPr>
      </w:pPr>
    </w:p>
    <w:p w:rsidR="00DF597D" w:rsidRDefault="00DF597D" w:rsidP="00DF597D">
      <w:pPr>
        <w:rPr>
          <w:rFonts w:ascii="Times New Roman" w:hAnsi="Times New Roman" w:cs="Times New Roman"/>
          <w:sz w:val="28"/>
          <w:szCs w:val="28"/>
        </w:rPr>
      </w:pPr>
    </w:p>
    <w:p w:rsidR="00DF597D" w:rsidRPr="00E87D33" w:rsidRDefault="00DF597D" w:rsidP="00DF5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Всього:   10 000 грн.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тисяч гривень).</w:t>
      </w:r>
    </w:p>
    <w:p w:rsidR="00DF597D" w:rsidRDefault="00DF597D" w:rsidP="00DF597D">
      <w:pPr>
        <w:rPr>
          <w:rFonts w:ascii="Times New Roman" w:hAnsi="Times New Roman" w:cs="Times New Roman"/>
        </w:rPr>
      </w:pPr>
    </w:p>
    <w:p w:rsidR="00DF597D" w:rsidRDefault="00DF597D" w:rsidP="00DF597D">
      <w:pPr>
        <w:rPr>
          <w:rFonts w:ascii="Times New Roman" w:hAnsi="Times New Roman" w:cs="Times New Roman"/>
        </w:rPr>
      </w:pPr>
    </w:p>
    <w:p w:rsidR="00DF597D" w:rsidRDefault="00DF597D" w:rsidP="00DF597D">
      <w:pPr>
        <w:rPr>
          <w:rFonts w:ascii="Times New Roman" w:hAnsi="Times New Roman" w:cs="Times New Roman"/>
        </w:rPr>
      </w:pPr>
    </w:p>
    <w:p w:rsidR="00DF597D" w:rsidRDefault="00DF597D" w:rsidP="00DF597D">
      <w:pPr>
        <w:rPr>
          <w:rFonts w:ascii="Times New Roman" w:hAnsi="Times New Roman" w:cs="Times New Roman"/>
        </w:rPr>
      </w:pPr>
    </w:p>
    <w:p w:rsidR="00DF597D" w:rsidRDefault="00DF597D" w:rsidP="00DF597D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F597D" w:rsidTr="00917FF7">
        <w:tc>
          <w:tcPr>
            <w:tcW w:w="4785" w:type="dxa"/>
          </w:tcPr>
          <w:p w:rsidR="00DF597D" w:rsidRPr="00830352" w:rsidRDefault="00DF597D" w:rsidP="00917FF7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Перший з</w:t>
            </w:r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аступник голови</w:t>
            </w:r>
          </w:p>
          <w:p w:rsidR="00DF597D" w:rsidRDefault="00DF597D" w:rsidP="00917FF7">
            <w:pPr>
              <w:keepNext/>
              <w:tabs>
                <w:tab w:val="left" w:pos="1428"/>
              </w:tabs>
              <w:spacing w:after="200" w:line="276" w:lineRule="auto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райдержадміністрації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DF597D" w:rsidRDefault="00DF597D" w:rsidP="00917FF7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597D" w:rsidRDefault="00DF597D" w:rsidP="00917FF7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С.В. Бондаренко</w:t>
            </w:r>
          </w:p>
        </w:tc>
      </w:tr>
      <w:tr w:rsidR="00DF597D" w:rsidTr="00917FF7">
        <w:tc>
          <w:tcPr>
            <w:tcW w:w="4785" w:type="dxa"/>
          </w:tcPr>
          <w:p w:rsidR="00DF597D" w:rsidRPr="00830352" w:rsidRDefault="00DF597D" w:rsidP="00917FF7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F597D" w:rsidRDefault="00DF597D" w:rsidP="00917FF7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97D" w:rsidRDefault="00DF597D" w:rsidP="00DF597D">
      <w:pPr>
        <w:rPr>
          <w:rFonts w:ascii="Times New Roman" w:hAnsi="Times New Roman" w:cs="Times New Roman"/>
          <w:sz w:val="28"/>
          <w:szCs w:val="28"/>
        </w:rPr>
      </w:pPr>
    </w:p>
    <w:p w:rsidR="00DF597D" w:rsidRDefault="00DF597D" w:rsidP="00DF59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597D" w:rsidRPr="00117EFE" w:rsidRDefault="00DF597D" w:rsidP="00DF59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597D" w:rsidRDefault="00DF597D" w:rsidP="00DF597D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Тафтай</w:t>
      </w:r>
      <w:proofErr w:type="spellEnd"/>
    </w:p>
    <w:p w:rsidR="00DF597D" w:rsidRDefault="00DF597D" w:rsidP="00DF597D"/>
    <w:p w:rsidR="00DF597D" w:rsidRPr="008A2F44" w:rsidRDefault="00DF597D" w:rsidP="00DF597D">
      <w:pPr>
        <w:rPr>
          <w:rFonts w:ascii="Times New Roman" w:hAnsi="Times New Roman" w:cs="Times New Roman"/>
          <w:sz w:val="28"/>
          <w:szCs w:val="28"/>
        </w:rPr>
      </w:pPr>
    </w:p>
    <w:p w:rsidR="00DF597D" w:rsidRPr="00662B59" w:rsidRDefault="00DF597D" w:rsidP="00662B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597D" w:rsidRPr="00662B59" w:rsidSect="00C141B4">
      <w:pgSz w:w="11906" w:h="16838"/>
      <w:pgMar w:top="851" w:right="282" w:bottom="709" w:left="180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B7" w:rsidRDefault="00996AB7">
      <w:r>
        <w:separator/>
      </w:r>
    </w:p>
  </w:endnote>
  <w:endnote w:type="continuationSeparator" w:id="0">
    <w:p w:rsidR="00996AB7" w:rsidRDefault="0099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B7" w:rsidRDefault="00996AB7">
      <w:r>
        <w:separator/>
      </w:r>
    </w:p>
  </w:footnote>
  <w:footnote w:type="continuationSeparator" w:id="0">
    <w:p w:rsidR="00996AB7" w:rsidRDefault="00996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21" w:rsidRDefault="004E6621" w:rsidP="002A043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9D5"/>
    <w:multiLevelType w:val="hybridMultilevel"/>
    <w:tmpl w:val="B8FE8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C6F"/>
    <w:multiLevelType w:val="multilevel"/>
    <w:tmpl w:val="BCCC7380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5545E"/>
    <w:multiLevelType w:val="multilevel"/>
    <w:tmpl w:val="B51A5BF2"/>
    <w:lvl w:ilvl="0">
      <w:start w:val="2014"/>
      <w:numFmt w:val="decimal"/>
      <w:lvlText w:val="04.1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C0EC6"/>
    <w:multiLevelType w:val="hybridMultilevel"/>
    <w:tmpl w:val="D700CEAE"/>
    <w:lvl w:ilvl="0" w:tplc="92986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F2A8E"/>
    <w:multiLevelType w:val="multilevel"/>
    <w:tmpl w:val="872051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B3726"/>
    <w:multiLevelType w:val="multilevel"/>
    <w:tmpl w:val="6C3EE9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6">
    <w:nsid w:val="63591B93"/>
    <w:multiLevelType w:val="hybridMultilevel"/>
    <w:tmpl w:val="E384BF22"/>
    <w:lvl w:ilvl="0" w:tplc="CD80667A">
      <w:start w:val="2"/>
      <w:numFmt w:val="bullet"/>
      <w:lvlText w:val="-"/>
      <w:lvlJc w:val="left"/>
      <w:pPr>
        <w:tabs>
          <w:tab w:val="num" w:pos="735"/>
        </w:tabs>
        <w:ind w:left="735" w:hanging="6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7">
    <w:nsid w:val="6B1B3E70"/>
    <w:multiLevelType w:val="multilevel"/>
    <w:tmpl w:val="2ED4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8">
    <w:nsid w:val="73387379"/>
    <w:multiLevelType w:val="hybridMultilevel"/>
    <w:tmpl w:val="C926683A"/>
    <w:lvl w:ilvl="0" w:tplc="E7A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50F"/>
    <w:rsid w:val="00003081"/>
    <w:rsid w:val="00004D43"/>
    <w:rsid w:val="00006527"/>
    <w:rsid w:val="000249FD"/>
    <w:rsid w:val="000461FB"/>
    <w:rsid w:val="00047F29"/>
    <w:rsid w:val="00081963"/>
    <w:rsid w:val="00097A6D"/>
    <w:rsid w:val="000A4A97"/>
    <w:rsid w:val="000D29E0"/>
    <w:rsid w:val="000E21EC"/>
    <w:rsid w:val="000F4252"/>
    <w:rsid w:val="00117EFE"/>
    <w:rsid w:val="00167D39"/>
    <w:rsid w:val="0018622A"/>
    <w:rsid w:val="00191B0E"/>
    <w:rsid w:val="001A0834"/>
    <w:rsid w:val="001D20EB"/>
    <w:rsid w:val="001F4AD1"/>
    <w:rsid w:val="002003E3"/>
    <w:rsid w:val="00212A85"/>
    <w:rsid w:val="0024231A"/>
    <w:rsid w:val="002576DC"/>
    <w:rsid w:val="00261773"/>
    <w:rsid w:val="002700CB"/>
    <w:rsid w:val="002842FD"/>
    <w:rsid w:val="002919A3"/>
    <w:rsid w:val="00291D55"/>
    <w:rsid w:val="002A0439"/>
    <w:rsid w:val="002C4235"/>
    <w:rsid w:val="002D6715"/>
    <w:rsid w:val="002D7EB3"/>
    <w:rsid w:val="002F7215"/>
    <w:rsid w:val="003062D4"/>
    <w:rsid w:val="0032421B"/>
    <w:rsid w:val="00361597"/>
    <w:rsid w:val="00370DBB"/>
    <w:rsid w:val="0037388D"/>
    <w:rsid w:val="00377862"/>
    <w:rsid w:val="00387B86"/>
    <w:rsid w:val="00394B49"/>
    <w:rsid w:val="003A68DB"/>
    <w:rsid w:val="003A6FF6"/>
    <w:rsid w:val="003B0D23"/>
    <w:rsid w:val="003B2DE8"/>
    <w:rsid w:val="003C1551"/>
    <w:rsid w:val="003E57EC"/>
    <w:rsid w:val="00410F7C"/>
    <w:rsid w:val="00455A7B"/>
    <w:rsid w:val="00461E8B"/>
    <w:rsid w:val="0046299D"/>
    <w:rsid w:val="00462D26"/>
    <w:rsid w:val="00465041"/>
    <w:rsid w:val="0048192F"/>
    <w:rsid w:val="00494099"/>
    <w:rsid w:val="004B0FEC"/>
    <w:rsid w:val="004B2EAA"/>
    <w:rsid w:val="004D379D"/>
    <w:rsid w:val="004E6621"/>
    <w:rsid w:val="00501D73"/>
    <w:rsid w:val="00512FB8"/>
    <w:rsid w:val="00545849"/>
    <w:rsid w:val="0055180B"/>
    <w:rsid w:val="00551CFB"/>
    <w:rsid w:val="00562E7B"/>
    <w:rsid w:val="00565E4C"/>
    <w:rsid w:val="00585495"/>
    <w:rsid w:val="005929F7"/>
    <w:rsid w:val="00592FEC"/>
    <w:rsid w:val="005F788F"/>
    <w:rsid w:val="00641B21"/>
    <w:rsid w:val="00646357"/>
    <w:rsid w:val="00661DE4"/>
    <w:rsid w:val="00662B59"/>
    <w:rsid w:val="0067169F"/>
    <w:rsid w:val="006739E7"/>
    <w:rsid w:val="00674AF4"/>
    <w:rsid w:val="0068379D"/>
    <w:rsid w:val="0069293E"/>
    <w:rsid w:val="006D3A4D"/>
    <w:rsid w:val="006F43B2"/>
    <w:rsid w:val="00723987"/>
    <w:rsid w:val="00727C23"/>
    <w:rsid w:val="007579AB"/>
    <w:rsid w:val="0076326F"/>
    <w:rsid w:val="00771B26"/>
    <w:rsid w:val="00782A8B"/>
    <w:rsid w:val="00783E14"/>
    <w:rsid w:val="00806E52"/>
    <w:rsid w:val="00807BF9"/>
    <w:rsid w:val="00815913"/>
    <w:rsid w:val="00830352"/>
    <w:rsid w:val="00854778"/>
    <w:rsid w:val="00872E27"/>
    <w:rsid w:val="0089216D"/>
    <w:rsid w:val="008A63B4"/>
    <w:rsid w:val="008B260E"/>
    <w:rsid w:val="008F6746"/>
    <w:rsid w:val="00902B63"/>
    <w:rsid w:val="00925931"/>
    <w:rsid w:val="00962265"/>
    <w:rsid w:val="00996AB7"/>
    <w:rsid w:val="009A1745"/>
    <w:rsid w:val="009B4B4E"/>
    <w:rsid w:val="009D0F36"/>
    <w:rsid w:val="009D3216"/>
    <w:rsid w:val="009F07C3"/>
    <w:rsid w:val="009F5D73"/>
    <w:rsid w:val="00A05AC6"/>
    <w:rsid w:val="00A23DDD"/>
    <w:rsid w:val="00A57481"/>
    <w:rsid w:val="00A66ABB"/>
    <w:rsid w:val="00A673FB"/>
    <w:rsid w:val="00A77145"/>
    <w:rsid w:val="00A91CD0"/>
    <w:rsid w:val="00AB450F"/>
    <w:rsid w:val="00B040BC"/>
    <w:rsid w:val="00B155F5"/>
    <w:rsid w:val="00B25EA4"/>
    <w:rsid w:val="00B5263F"/>
    <w:rsid w:val="00B67F68"/>
    <w:rsid w:val="00B82CB2"/>
    <w:rsid w:val="00BA1963"/>
    <w:rsid w:val="00BB1E7C"/>
    <w:rsid w:val="00C141B4"/>
    <w:rsid w:val="00C2724A"/>
    <w:rsid w:val="00C3001E"/>
    <w:rsid w:val="00C41632"/>
    <w:rsid w:val="00C43ADB"/>
    <w:rsid w:val="00C57B1C"/>
    <w:rsid w:val="00C62B2C"/>
    <w:rsid w:val="00C7259B"/>
    <w:rsid w:val="00C75F69"/>
    <w:rsid w:val="00CA3131"/>
    <w:rsid w:val="00CB6211"/>
    <w:rsid w:val="00CC4ABA"/>
    <w:rsid w:val="00CC5522"/>
    <w:rsid w:val="00CD2CED"/>
    <w:rsid w:val="00D161F6"/>
    <w:rsid w:val="00D73D94"/>
    <w:rsid w:val="00DA5699"/>
    <w:rsid w:val="00DE560E"/>
    <w:rsid w:val="00DF12C0"/>
    <w:rsid w:val="00DF597D"/>
    <w:rsid w:val="00E16D6F"/>
    <w:rsid w:val="00E2151B"/>
    <w:rsid w:val="00E41EF4"/>
    <w:rsid w:val="00E45F1E"/>
    <w:rsid w:val="00E5328F"/>
    <w:rsid w:val="00E539D7"/>
    <w:rsid w:val="00E62A81"/>
    <w:rsid w:val="00E94E16"/>
    <w:rsid w:val="00EC383A"/>
    <w:rsid w:val="00EC46E0"/>
    <w:rsid w:val="00EE419C"/>
    <w:rsid w:val="00EF266F"/>
    <w:rsid w:val="00F32899"/>
    <w:rsid w:val="00F338EF"/>
    <w:rsid w:val="00F429C7"/>
    <w:rsid w:val="00F47324"/>
    <w:rsid w:val="00F71677"/>
    <w:rsid w:val="00F74D52"/>
    <w:rsid w:val="00F843A2"/>
    <w:rsid w:val="00F95724"/>
    <w:rsid w:val="00FA1E74"/>
    <w:rsid w:val="00FA23A9"/>
    <w:rsid w:val="00FB2887"/>
    <w:rsid w:val="00FC5420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C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410F7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C57B1C"/>
    <w:pPr>
      <w:keepNext/>
      <w:widowControl/>
      <w:tabs>
        <w:tab w:val="left" w:pos="1428"/>
      </w:tabs>
      <w:ind w:left="1080"/>
      <w:outlineLvl w:val="5"/>
    </w:pPr>
    <w:rPr>
      <w:color w:val="auto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57B1C"/>
    <w:pPr>
      <w:keepNext/>
      <w:widowControl/>
      <w:tabs>
        <w:tab w:val="left" w:pos="1428"/>
      </w:tabs>
      <w:ind w:left="1080"/>
      <w:jc w:val="both"/>
      <w:outlineLvl w:val="6"/>
    </w:pPr>
    <w:rPr>
      <w:color w:val="auto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C57B1C"/>
    <w:pPr>
      <w:keepNext/>
      <w:widowControl/>
      <w:tabs>
        <w:tab w:val="left" w:pos="1164"/>
      </w:tabs>
      <w:ind w:left="900"/>
      <w:jc w:val="both"/>
      <w:outlineLvl w:val="7"/>
    </w:pPr>
    <w:rPr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10F7C"/>
    <w:rPr>
      <w:rFonts w:ascii="Cambria" w:hAnsi="Cambria" w:cs="Cambria"/>
      <w:b/>
      <w:bCs/>
      <w:color w:val="4F81BD"/>
      <w:sz w:val="24"/>
      <w:szCs w:val="24"/>
      <w:lang w:eastAsia="uk-UA"/>
    </w:rPr>
  </w:style>
  <w:style w:type="character" w:customStyle="1" w:styleId="60">
    <w:name w:val="Заголовок 6 Знак"/>
    <w:link w:val="6"/>
    <w:uiPriority w:val="99"/>
    <w:locked/>
    <w:rsid w:val="00C57B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C57B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C57B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2"/>
    <w:uiPriority w:val="99"/>
    <w:locked/>
    <w:rsid w:val="00592FE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uiPriority w:val="99"/>
    <w:rsid w:val="00592FEC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/>
    </w:rPr>
  </w:style>
  <w:style w:type="character" w:customStyle="1" w:styleId="Calibri">
    <w:name w:val="Основной текст + Calibri"/>
    <w:aliases w:val="4,5 pt"/>
    <w:uiPriority w:val="99"/>
    <w:rsid w:val="00592FEC"/>
    <w:rPr>
      <w:rFonts w:ascii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uk-UA" w:eastAsia="uk-UA"/>
    </w:rPr>
  </w:style>
  <w:style w:type="character" w:customStyle="1" w:styleId="MicrosoftSansSerif">
    <w:name w:val="Основной текст + Microsoft Sans Serif"/>
    <w:uiPriority w:val="99"/>
    <w:rsid w:val="00592FEC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uk-UA" w:eastAsia="uk-UA"/>
    </w:rPr>
  </w:style>
  <w:style w:type="character" w:customStyle="1" w:styleId="MicrosoftSansSerif1">
    <w:name w:val="Основной текст + Microsoft Sans Serif1"/>
    <w:aliases w:val="41,5 pt1"/>
    <w:uiPriority w:val="99"/>
    <w:rsid w:val="00592FEC"/>
    <w:rPr>
      <w:rFonts w:ascii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uk-UA" w:eastAsia="uk-UA"/>
    </w:rPr>
  </w:style>
  <w:style w:type="paragraph" w:customStyle="1" w:styleId="2">
    <w:name w:val="Основной текст2"/>
    <w:basedOn w:val="a"/>
    <w:link w:val="a3"/>
    <w:uiPriority w:val="99"/>
    <w:rsid w:val="00592FEC"/>
    <w:pPr>
      <w:shd w:val="clear" w:color="auto" w:fill="FFFFFF"/>
      <w:spacing w:before="120" w:after="300" w:line="178" w:lineRule="exact"/>
    </w:pPr>
    <w:rPr>
      <w:rFonts w:ascii="Times New Roman" w:hAnsi="Times New Roman" w:cs="Times New Roman"/>
      <w:color w:val="auto"/>
      <w:sz w:val="14"/>
      <w:szCs w:val="14"/>
    </w:rPr>
  </w:style>
  <w:style w:type="character" w:customStyle="1" w:styleId="Exact">
    <w:name w:val="Подпись к картинке Exact"/>
    <w:link w:val="a4"/>
    <w:uiPriority w:val="99"/>
    <w:locked/>
    <w:rsid w:val="00592FEC"/>
    <w:rPr>
      <w:rFonts w:ascii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592FEC"/>
    <w:pPr>
      <w:shd w:val="clear" w:color="auto" w:fill="FFFFFF"/>
      <w:spacing w:line="168" w:lineRule="exact"/>
      <w:ind w:firstLine="220"/>
    </w:pPr>
    <w:rPr>
      <w:rFonts w:ascii="Times New Roman" w:hAnsi="Times New Roman" w:cs="Times New Roman"/>
      <w:color w:val="auto"/>
      <w:spacing w:val="1"/>
      <w:sz w:val="13"/>
      <w:szCs w:val="13"/>
    </w:rPr>
  </w:style>
  <w:style w:type="paragraph" w:styleId="a5">
    <w:name w:val="No Spacing"/>
    <w:uiPriority w:val="99"/>
    <w:qFormat/>
    <w:rsid w:val="00592FEC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494099"/>
    <w:pPr>
      <w:ind w:left="720"/>
    </w:pPr>
  </w:style>
  <w:style w:type="character" w:customStyle="1" w:styleId="10">
    <w:name w:val="Заголовок №1_"/>
    <w:link w:val="11"/>
    <w:uiPriority w:val="99"/>
    <w:locked/>
    <w:rsid w:val="005929F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929F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929F7"/>
    <w:pPr>
      <w:shd w:val="clear" w:color="auto" w:fill="FFFFFF"/>
      <w:spacing w:before="120" w:after="120" w:line="240" w:lineRule="atLeast"/>
      <w:jc w:val="center"/>
      <w:outlineLvl w:val="0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5929F7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styleId="a7">
    <w:name w:val="Body Text"/>
    <w:basedOn w:val="a"/>
    <w:link w:val="a8"/>
    <w:uiPriority w:val="99"/>
    <w:rsid w:val="00410F7C"/>
    <w:pPr>
      <w:widowControl/>
      <w:jc w:val="both"/>
    </w:pPr>
    <w:rPr>
      <w:color w:val="auto"/>
      <w:lang w:val="ru-RU" w:eastAsia="ru-RU"/>
    </w:rPr>
  </w:style>
  <w:style w:type="character" w:customStyle="1" w:styleId="a8">
    <w:name w:val="Основной текст Знак"/>
    <w:link w:val="a7"/>
    <w:uiPriority w:val="99"/>
    <w:locked/>
    <w:rsid w:val="00410F7C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10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D20E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Текст выноски Знак"/>
    <w:link w:val="aa"/>
    <w:uiPriority w:val="99"/>
    <w:semiHidden/>
    <w:locked/>
    <w:rsid w:val="001D20EB"/>
    <w:rPr>
      <w:rFonts w:ascii="Tahoma" w:hAnsi="Tahoma" w:cs="Tahoma"/>
      <w:color w:val="000000"/>
      <w:sz w:val="16"/>
      <w:szCs w:val="16"/>
      <w:lang w:eastAsia="uk-UA"/>
    </w:rPr>
  </w:style>
  <w:style w:type="paragraph" w:customStyle="1" w:styleId="12">
    <w:name w:val="Знак Знак1 Знак Знак"/>
    <w:basedOn w:val="a"/>
    <w:uiPriority w:val="99"/>
    <w:rsid w:val="00F71677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2A04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6F7BD6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rsid w:val="002A04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6F7BD6"/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styleId="af0">
    <w:name w:val="page number"/>
    <w:basedOn w:val="a0"/>
    <w:uiPriority w:val="99"/>
    <w:rsid w:val="002A0439"/>
  </w:style>
  <w:style w:type="character" w:styleId="af1">
    <w:name w:val="line number"/>
    <w:basedOn w:val="a0"/>
    <w:uiPriority w:val="99"/>
    <w:rsid w:val="0000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zagvidd</cp:lastModifiedBy>
  <cp:revision>70</cp:revision>
  <cp:lastPrinted>2015-12-15T10:27:00Z</cp:lastPrinted>
  <dcterms:created xsi:type="dcterms:W3CDTF">2015-12-16T07:05:00Z</dcterms:created>
  <dcterms:modified xsi:type="dcterms:W3CDTF">2017-11-08T19:02:00Z</dcterms:modified>
</cp:coreProperties>
</file>