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A" w:rsidRDefault="0009333A" w:rsidP="0009333A">
      <w:pPr>
        <w:tabs>
          <w:tab w:val="left" w:pos="1995"/>
        </w:tabs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09333A" w:rsidRDefault="0009333A" w:rsidP="00A773E5">
      <w:pPr>
        <w:tabs>
          <w:tab w:val="left" w:pos="1995"/>
        </w:tabs>
        <w:jc w:val="center"/>
        <w:rPr>
          <w:rFonts w:ascii="Times New Roman" w:hAnsi="Times New Roman"/>
          <w:noProof/>
          <w:sz w:val="28"/>
          <w:szCs w:val="28"/>
        </w:rPr>
      </w:pPr>
    </w:p>
    <w:p w:rsidR="00A773E5" w:rsidRPr="00484EA0" w:rsidRDefault="00A773E5" w:rsidP="00A773E5">
      <w:pPr>
        <w:tabs>
          <w:tab w:val="left" w:pos="1995"/>
        </w:tabs>
        <w:jc w:val="center"/>
        <w:rPr>
          <w:rFonts w:ascii="Times New Roman" w:hAnsi="Times New Roman"/>
          <w:noProof/>
          <w:sz w:val="28"/>
          <w:szCs w:val="28"/>
        </w:rPr>
      </w:pPr>
      <w:r w:rsidRPr="00484EA0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E5" w:rsidRPr="00484EA0" w:rsidRDefault="00A773E5" w:rsidP="00A773E5">
      <w:pPr>
        <w:pStyle w:val="a7"/>
        <w:rPr>
          <w:szCs w:val="28"/>
        </w:rPr>
      </w:pPr>
      <w:r w:rsidRPr="00484EA0">
        <w:rPr>
          <w:szCs w:val="28"/>
        </w:rPr>
        <w:t>УКРАЇНА</w:t>
      </w:r>
    </w:p>
    <w:p w:rsidR="00A773E5" w:rsidRPr="00484EA0" w:rsidRDefault="00A773E5" w:rsidP="00A773E5">
      <w:pPr>
        <w:pStyle w:val="aa"/>
        <w:rPr>
          <w:sz w:val="28"/>
          <w:szCs w:val="28"/>
        </w:rPr>
      </w:pPr>
      <w:r w:rsidRPr="00484EA0">
        <w:rPr>
          <w:sz w:val="28"/>
          <w:szCs w:val="28"/>
        </w:rPr>
        <w:t>ПЕРВОМАЙСЬКА  РАЙОННА  РАДА</w:t>
      </w:r>
    </w:p>
    <w:p w:rsidR="00A773E5" w:rsidRPr="00484EA0" w:rsidRDefault="00A773E5" w:rsidP="00A773E5">
      <w:pPr>
        <w:pStyle w:val="aa"/>
        <w:rPr>
          <w:sz w:val="28"/>
          <w:szCs w:val="28"/>
        </w:rPr>
      </w:pPr>
      <w:r w:rsidRPr="00484EA0">
        <w:rPr>
          <w:sz w:val="28"/>
          <w:szCs w:val="28"/>
        </w:rPr>
        <w:t>МИКОЛАЇВСЬКОЇ   ОБЛАСТІ</w:t>
      </w:r>
    </w:p>
    <w:p w:rsidR="00A773E5" w:rsidRPr="00484EA0" w:rsidRDefault="00A773E5" w:rsidP="00A773E5">
      <w:pPr>
        <w:pStyle w:val="aa"/>
        <w:rPr>
          <w:sz w:val="28"/>
          <w:szCs w:val="28"/>
        </w:rPr>
      </w:pPr>
    </w:p>
    <w:p w:rsidR="00A773E5" w:rsidRPr="00484EA0" w:rsidRDefault="00A773E5" w:rsidP="00A773E5">
      <w:pPr>
        <w:pStyle w:val="aa"/>
        <w:rPr>
          <w:sz w:val="28"/>
          <w:szCs w:val="28"/>
        </w:rPr>
      </w:pPr>
      <w:r w:rsidRPr="00484EA0">
        <w:rPr>
          <w:sz w:val="28"/>
          <w:szCs w:val="28"/>
        </w:rPr>
        <w:t>РІШЕННЯ</w:t>
      </w:r>
    </w:p>
    <w:p w:rsidR="00A773E5" w:rsidRPr="00484EA0" w:rsidRDefault="00A773E5" w:rsidP="00A773E5">
      <w:pPr>
        <w:pStyle w:val="aa"/>
        <w:rPr>
          <w:sz w:val="28"/>
          <w:szCs w:val="28"/>
          <w:u w:val="single"/>
        </w:rPr>
      </w:pPr>
    </w:p>
    <w:p w:rsidR="00A773E5" w:rsidRPr="00024695" w:rsidRDefault="00A773E5" w:rsidP="00A773E5">
      <w:pPr>
        <w:pStyle w:val="aa"/>
        <w:ind w:left="-360"/>
        <w:jc w:val="left"/>
        <w:rPr>
          <w:b w:val="0"/>
          <w:sz w:val="28"/>
          <w:szCs w:val="28"/>
        </w:rPr>
      </w:pPr>
      <w:r w:rsidRPr="00484EA0">
        <w:rPr>
          <w:b w:val="0"/>
          <w:sz w:val="28"/>
          <w:szCs w:val="28"/>
        </w:rPr>
        <w:t xml:space="preserve">   від </w:t>
      </w:r>
      <w:r w:rsidRPr="00A773E5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>16 травня 201</w:t>
      </w:r>
      <w:r w:rsidRPr="00A773E5">
        <w:rPr>
          <w:b w:val="0"/>
          <w:sz w:val="28"/>
          <w:szCs w:val="28"/>
          <w:u w:val="single"/>
        </w:rPr>
        <w:t xml:space="preserve">8 </w:t>
      </w:r>
      <w:r w:rsidRPr="00484EA0">
        <w:rPr>
          <w:b w:val="0"/>
          <w:sz w:val="28"/>
          <w:szCs w:val="28"/>
          <w:u w:val="single"/>
        </w:rPr>
        <w:t xml:space="preserve"> року   </w:t>
      </w:r>
      <w:r w:rsidRPr="00A773E5">
        <w:rPr>
          <w:sz w:val="28"/>
          <w:szCs w:val="28"/>
          <w:u w:val="single"/>
        </w:rPr>
        <w:t>№</w:t>
      </w:r>
      <w:r w:rsidRPr="00484EA0">
        <w:rPr>
          <w:b w:val="0"/>
          <w:sz w:val="28"/>
          <w:szCs w:val="28"/>
          <w:u w:val="single"/>
        </w:rPr>
        <w:t xml:space="preserve">  </w:t>
      </w:r>
      <w:r w:rsidRPr="00484EA0">
        <w:rPr>
          <w:b w:val="0"/>
          <w:sz w:val="28"/>
          <w:szCs w:val="28"/>
        </w:rPr>
        <w:t xml:space="preserve">         </w:t>
      </w:r>
      <w:r w:rsidRPr="00024695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</w:t>
      </w:r>
      <w:r w:rsidRPr="00A773E5">
        <w:rPr>
          <w:b w:val="0"/>
          <w:sz w:val="28"/>
          <w:szCs w:val="28"/>
        </w:rPr>
        <w:t xml:space="preserve">  ХХ</w:t>
      </w:r>
      <w:r w:rsidR="005414D9">
        <w:rPr>
          <w:b w:val="0"/>
          <w:sz w:val="28"/>
          <w:szCs w:val="28"/>
        </w:rPr>
        <w:t>І</w:t>
      </w:r>
      <w:r w:rsidR="005414D9">
        <w:rPr>
          <w:b w:val="0"/>
          <w:sz w:val="28"/>
          <w:szCs w:val="28"/>
          <w:lang w:val="en-US"/>
        </w:rPr>
        <w:t>V</w:t>
      </w:r>
      <w:r w:rsidR="005414D9">
        <w:rPr>
          <w:b w:val="0"/>
          <w:sz w:val="28"/>
          <w:szCs w:val="28"/>
        </w:rPr>
        <w:t xml:space="preserve"> </w:t>
      </w:r>
      <w:r w:rsidR="005414D9" w:rsidRPr="00A773E5">
        <w:rPr>
          <w:b w:val="0"/>
          <w:sz w:val="28"/>
          <w:szCs w:val="28"/>
        </w:rPr>
        <w:t>позачергова</w:t>
      </w:r>
      <w:r>
        <w:rPr>
          <w:b w:val="0"/>
          <w:sz w:val="28"/>
          <w:szCs w:val="28"/>
        </w:rPr>
        <w:t xml:space="preserve">  сесія </w:t>
      </w:r>
      <w:r w:rsidRPr="00A773E5">
        <w:rPr>
          <w:b w:val="0"/>
          <w:sz w:val="28"/>
          <w:szCs w:val="28"/>
        </w:rPr>
        <w:t xml:space="preserve"> </w:t>
      </w:r>
      <w:r w:rsidRPr="00024695">
        <w:rPr>
          <w:b w:val="0"/>
          <w:sz w:val="28"/>
          <w:szCs w:val="28"/>
        </w:rPr>
        <w:t xml:space="preserve">                        </w:t>
      </w:r>
    </w:p>
    <w:p w:rsidR="00A773E5" w:rsidRPr="00484EA0" w:rsidRDefault="00A773E5" w:rsidP="00A773E5">
      <w:pPr>
        <w:pStyle w:val="aa"/>
        <w:ind w:left="-360"/>
        <w:jc w:val="left"/>
        <w:rPr>
          <w:b w:val="0"/>
          <w:sz w:val="28"/>
          <w:szCs w:val="28"/>
        </w:rPr>
      </w:pPr>
      <w:r w:rsidRPr="00024695">
        <w:rPr>
          <w:b w:val="0"/>
          <w:sz w:val="28"/>
          <w:szCs w:val="28"/>
        </w:rPr>
        <w:t xml:space="preserve">                                                                               </w:t>
      </w:r>
      <w:r w:rsidRPr="00A773E5">
        <w:rPr>
          <w:b w:val="0"/>
          <w:sz w:val="28"/>
          <w:szCs w:val="28"/>
        </w:rPr>
        <w:t>сьомого</w:t>
      </w:r>
      <w:r w:rsidRPr="00484EA0">
        <w:rPr>
          <w:b w:val="0"/>
          <w:sz w:val="28"/>
          <w:szCs w:val="28"/>
        </w:rPr>
        <w:t xml:space="preserve"> скликання</w:t>
      </w:r>
    </w:p>
    <w:p w:rsidR="00A15B03" w:rsidRPr="00A773E5" w:rsidRDefault="00A15B03" w:rsidP="00241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3E5">
        <w:rPr>
          <w:rFonts w:ascii="Times New Roman" w:hAnsi="Times New Roman" w:cs="Times New Roman"/>
          <w:sz w:val="28"/>
          <w:szCs w:val="28"/>
        </w:rPr>
        <w:t>Про відмову у погодженні П</w:t>
      </w:r>
      <w:r w:rsidR="00AF3A22" w:rsidRPr="00A773E5">
        <w:rPr>
          <w:rFonts w:ascii="Times New Roman" w:hAnsi="Times New Roman" w:cs="Times New Roman"/>
          <w:sz w:val="28"/>
          <w:szCs w:val="28"/>
        </w:rPr>
        <w:t xml:space="preserve">роекту </w:t>
      </w:r>
    </w:p>
    <w:p w:rsidR="00A15B03" w:rsidRPr="00A773E5" w:rsidRDefault="00AF3A22" w:rsidP="00241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3E5">
        <w:rPr>
          <w:rFonts w:ascii="Times New Roman" w:hAnsi="Times New Roman" w:cs="Times New Roman"/>
          <w:sz w:val="28"/>
          <w:szCs w:val="28"/>
        </w:rPr>
        <w:t xml:space="preserve">землеустрою щодо встановлення </w:t>
      </w:r>
      <w:r w:rsidR="00D2061D" w:rsidRPr="00A773E5">
        <w:rPr>
          <w:rFonts w:ascii="Times New Roman" w:hAnsi="Times New Roman" w:cs="Times New Roman"/>
          <w:sz w:val="28"/>
          <w:szCs w:val="28"/>
        </w:rPr>
        <w:t> </w:t>
      </w:r>
    </w:p>
    <w:p w:rsidR="00AF3A22" w:rsidRPr="00A773E5" w:rsidRDefault="00024695" w:rsidP="00241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F3A22" w:rsidRPr="00A773E5">
        <w:rPr>
          <w:rFonts w:ascii="Times New Roman" w:hAnsi="Times New Roman" w:cs="Times New Roman"/>
          <w:sz w:val="28"/>
          <w:szCs w:val="28"/>
        </w:rPr>
        <w:t xml:space="preserve">меж міста Первомайська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F3A22" w:rsidRPr="00A773E5">
        <w:rPr>
          <w:rFonts w:ascii="Times New Roman" w:hAnsi="Times New Roman" w:cs="Times New Roman"/>
          <w:sz w:val="28"/>
          <w:szCs w:val="28"/>
        </w:rPr>
        <w:t xml:space="preserve">Миколаївської </w:t>
      </w:r>
      <w:r w:rsidR="00A773E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F3A22" w:rsidRPr="00A773E5">
        <w:rPr>
          <w:rFonts w:ascii="Times New Roman" w:hAnsi="Times New Roman" w:cs="Times New Roman"/>
          <w:sz w:val="28"/>
          <w:szCs w:val="28"/>
        </w:rPr>
        <w:t>області</w:t>
      </w:r>
      <w:r w:rsidR="002C2025" w:rsidRPr="00A773E5">
        <w:rPr>
          <w:rFonts w:ascii="Times New Roman" w:hAnsi="Times New Roman" w:cs="Times New Roman"/>
          <w:sz w:val="28"/>
          <w:szCs w:val="28"/>
        </w:rPr>
        <w:tab/>
      </w:r>
    </w:p>
    <w:p w:rsidR="00AF3A22" w:rsidRPr="00A773E5" w:rsidRDefault="00AF3A22" w:rsidP="00241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62F" w:rsidRPr="00A773E5" w:rsidRDefault="006C162F" w:rsidP="00241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</w:t>
      </w:r>
      <w:r w:rsidR="0052351B" w:rsidRPr="00A773E5">
        <w:rPr>
          <w:rFonts w:ascii="Times New Roman" w:hAnsi="Times New Roman" w:cs="Times New Roman"/>
          <w:sz w:val="28"/>
          <w:szCs w:val="28"/>
        </w:rPr>
        <w:t xml:space="preserve"> Проект землеустрою  щодо встановлення (зміни) меж міста Первомайська Миколаївської області, </w:t>
      </w:r>
      <w:r w:rsidR="00024695">
        <w:rPr>
          <w:rFonts w:ascii="Times New Roman" w:hAnsi="Times New Roman" w:cs="Times New Roman"/>
          <w:sz w:val="28"/>
          <w:szCs w:val="28"/>
        </w:rPr>
        <w:t>наданий виконкомом Первомайської міської ради</w:t>
      </w:r>
      <w:r w:rsidR="0052351B" w:rsidRPr="00A77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351B" w:rsidRPr="00A773E5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52351B" w:rsidRPr="00A773E5">
        <w:rPr>
          <w:rFonts w:ascii="Times New Roman" w:hAnsi="Times New Roman" w:cs="Times New Roman"/>
          <w:sz w:val="28"/>
          <w:szCs w:val="28"/>
        </w:rPr>
        <w:t>. № 3617/03-01-22 від 02.05.2018 року), що надійшов до рай</w:t>
      </w:r>
      <w:r w:rsidR="001A1832">
        <w:rPr>
          <w:rFonts w:ascii="Times New Roman" w:hAnsi="Times New Roman" w:cs="Times New Roman"/>
          <w:sz w:val="28"/>
          <w:szCs w:val="28"/>
        </w:rPr>
        <w:t>онної</w:t>
      </w:r>
      <w:r w:rsidR="001A1832" w:rsidRPr="001A1832">
        <w:rPr>
          <w:rFonts w:ascii="Times New Roman" w:hAnsi="Times New Roman" w:cs="Times New Roman"/>
          <w:sz w:val="28"/>
          <w:szCs w:val="28"/>
        </w:rPr>
        <w:t xml:space="preserve"> </w:t>
      </w:r>
      <w:r w:rsidR="0052351B" w:rsidRPr="00A773E5">
        <w:rPr>
          <w:rFonts w:ascii="Times New Roman" w:hAnsi="Times New Roman" w:cs="Times New Roman"/>
          <w:sz w:val="28"/>
          <w:szCs w:val="28"/>
        </w:rPr>
        <w:t>ради 03.05.2018 року</w:t>
      </w:r>
      <w:r w:rsidR="00223F8C" w:rsidRPr="00A773E5">
        <w:rPr>
          <w:rFonts w:ascii="Times New Roman" w:hAnsi="Times New Roman" w:cs="Times New Roman"/>
          <w:sz w:val="28"/>
          <w:szCs w:val="28"/>
        </w:rPr>
        <w:t>, розроблений П</w:t>
      </w:r>
      <w:r w:rsidR="00223F8C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риватним підприємством «Землі Півдня»</w:t>
      </w:r>
      <w:r w:rsidR="00A27C84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 ЄДРПОУ 34565541,</w:t>
      </w:r>
      <w:r w:rsidR="00223F8C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50EF" w:rsidRPr="00A773E5">
        <w:rPr>
          <w:rFonts w:ascii="Times New Roman" w:hAnsi="Times New Roman" w:cs="Times New Roman"/>
          <w:sz w:val="28"/>
          <w:szCs w:val="28"/>
        </w:rPr>
        <w:t>(далі – Проект)</w:t>
      </w:r>
      <w:r w:rsidR="0052351B" w:rsidRPr="00A773E5">
        <w:rPr>
          <w:rFonts w:ascii="Times New Roman" w:hAnsi="Times New Roman" w:cs="Times New Roman"/>
          <w:sz w:val="28"/>
          <w:szCs w:val="28"/>
        </w:rPr>
        <w:t>, рішення</w:t>
      </w:r>
      <w:r w:rsidR="00167796" w:rsidRPr="00A773E5">
        <w:rPr>
          <w:rFonts w:ascii="Times New Roman" w:hAnsi="Times New Roman" w:cs="Times New Roman"/>
          <w:sz w:val="28"/>
          <w:szCs w:val="28"/>
        </w:rPr>
        <w:t xml:space="preserve"> сесій</w:t>
      </w:r>
      <w:r w:rsidR="0052351B" w:rsidRPr="00A7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51B" w:rsidRPr="00A773E5">
        <w:rPr>
          <w:rFonts w:ascii="Times New Roman" w:hAnsi="Times New Roman" w:cs="Times New Roman"/>
          <w:sz w:val="28"/>
          <w:szCs w:val="28"/>
        </w:rPr>
        <w:t>Мигіївської</w:t>
      </w:r>
      <w:proofErr w:type="spellEnd"/>
      <w:r w:rsidR="0052351B" w:rsidRPr="00A77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51B" w:rsidRPr="00A773E5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52351B" w:rsidRPr="00A77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51B" w:rsidRPr="00A773E5">
        <w:rPr>
          <w:rFonts w:ascii="Times New Roman" w:hAnsi="Times New Roman" w:cs="Times New Roman"/>
          <w:sz w:val="28"/>
          <w:szCs w:val="28"/>
        </w:rPr>
        <w:t>Синюхіно-Брідської</w:t>
      </w:r>
      <w:proofErr w:type="spellEnd"/>
      <w:r w:rsidR="0052351B" w:rsidRPr="00A77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51B" w:rsidRPr="00A773E5">
        <w:rPr>
          <w:rFonts w:ascii="Times New Roman" w:hAnsi="Times New Roman" w:cs="Times New Roman"/>
          <w:sz w:val="28"/>
          <w:szCs w:val="28"/>
        </w:rPr>
        <w:t>Кінец</w:t>
      </w:r>
      <w:r w:rsidR="00E33D44">
        <w:rPr>
          <w:rFonts w:ascii="Times New Roman" w:hAnsi="Times New Roman" w:cs="Times New Roman"/>
          <w:sz w:val="28"/>
          <w:szCs w:val="28"/>
        </w:rPr>
        <w:t>ь</w:t>
      </w:r>
      <w:r w:rsidR="0052351B" w:rsidRPr="00A773E5">
        <w:rPr>
          <w:rFonts w:ascii="Times New Roman" w:hAnsi="Times New Roman" w:cs="Times New Roman"/>
          <w:sz w:val="28"/>
          <w:szCs w:val="28"/>
        </w:rPr>
        <w:t>пільської</w:t>
      </w:r>
      <w:proofErr w:type="spellEnd"/>
      <w:r w:rsidR="0052351B" w:rsidRPr="00A77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51B" w:rsidRPr="00A773E5">
        <w:rPr>
          <w:rFonts w:ascii="Times New Roman" w:hAnsi="Times New Roman" w:cs="Times New Roman"/>
          <w:sz w:val="28"/>
          <w:szCs w:val="28"/>
        </w:rPr>
        <w:t>Болеславчицької</w:t>
      </w:r>
      <w:proofErr w:type="spellEnd"/>
      <w:r w:rsidR="0052351B" w:rsidRPr="00A773E5">
        <w:rPr>
          <w:rFonts w:ascii="Times New Roman" w:hAnsi="Times New Roman" w:cs="Times New Roman"/>
          <w:sz w:val="28"/>
          <w:szCs w:val="28"/>
        </w:rPr>
        <w:t xml:space="preserve"> сіль</w:t>
      </w:r>
      <w:r w:rsidR="00FC1717" w:rsidRPr="00A773E5">
        <w:rPr>
          <w:rFonts w:ascii="Times New Roman" w:hAnsi="Times New Roman" w:cs="Times New Roman"/>
          <w:sz w:val="28"/>
          <w:szCs w:val="28"/>
        </w:rPr>
        <w:t xml:space="preserve">ських рад Первомайського району, </w:t>
      </w:r>
      <w:r w:rsidR="0052351B" w:rsidRPr="00A773E5">
        <w:rPr>
          <w:rFonts w:ascii="Times New Roman" w:hAnsi="Times New Roman" w:cs="Times New Roman"/>
          <w:sz w:val="28"/>
          <w:szCs w:val="28"/>
        </w:rPr>
        <w:t>врахувавши висновки постійних комісій</w:t>
      </w:r>
      <w:r w:rsidR="00223F8C" w:rsidRPr="00A773E5">
        <w:rPr>
          <w:rFonts w:ascii="Times New Roman" w:hAnsi="Times New Roman" w:cs="Times New Roman"/>
          <w:sz w:val="28"/>
          <w:szCs w:val="28"/>
        </w:rPr>
        <w:t xml:space="preserve"> П</w:t>
      </w:r>
      <w:r w:rsidR="0052351B" w:rsidRPr="00A773E5">
        <w:rPr>
          <w:rFonts w:ascii="Times New Roman" w:hAnsi="Times New Roman" w:cs="Times New Roman"/>
          <w:sz w:val="28"/>
          <w:szCs w:val="28"/>
        </w:rPr>
        <w:t xml:space="preserve">ервомайської районної ради, </w:t>
      </w:r>
      <w:r w:rsidR="00300BEC" w:rsidRPr="00A773E5">
        <w:rPr>
          <w:rFonts w:ascii="Times New Roman" w:hAnsi="Times New Roman" w:cs="Times New Roman"/>
          <w:sz w:val="28"/>
          <w:szCs w:val="28"/>
        </w:rPr>
        <w:t>П</w:t>
      </w:r>
      <w:r w:rsidR="00A47A49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ервомайська районна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 вважає неможливим його погодження.</w:t>
      </w:r>
    </w:p>
    <w:p w:rsidR="00A27C84" w:rsidRPr="00A773E5" w:rsidRDefault="009B256E" w:rsidP="00241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A27C84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</w:t>
      </w:r>
      <w:r w:rsidR="00E33D44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Pr="009B25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процедури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погодження і затвердження документації із землеустрою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тому числі нормами Земельного кодексу України (ст. 186), Законом Укр</w:t>
      </w:r>
      <w:r w:rsidR="00F358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аїни «Про землеустрій» (ст. 46), </w:t>
      </w:r>
      <w:r w:rsidR="00E33D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27C84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розгляд та погодження документації із землеустрою подано не належним чином завірену розробник</w:t>
      </w:r>
      <w:r w:rsidR="00E33D44">
        <w:rPr>
          <w:rFonts w:ascii="Times New Roman" w:eastAsia="Times New Roman" w:hAnsi="Times New Roman" w:cs="Times New Roman"/>
          <w:sz w:val="28"/>
          <w:szCs w:val="28"/>
          <w:lang w:eastAsia="uk-UA"/>
        </w:rPr>
        <w:t>ом копію документації.</w:t>
      </w:r>
      <w:r w:rsidR="00A27C84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в деяких </w:t>
      </w:r>
      <w:r w:rsidR="00DC53E1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положеннях </w:t>
      </w:r>
      <w:r w:rsidR="00A27C84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містит</w:t>
      </w:r>
      <w:r w:rsidR="001A1832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093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собі суперечливу інформацію та</w:t>
      </w:r>
      <w:r w:rsidR="00A27C84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містить </w:t>
      </w:r>
      <w:r w:rsidR="00C510CB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 погодження, в тому числі і погодження Генерального плану міста Первомайська Миколаївської області.</w:t>
      </w:r>
    </w:p>
    <w:p w:rsidR="00A535E6" w:rsidRPr="00A773E5" w:rsidRDefault="00C510CB" w:rsidP="00241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вжиття вичерпних заходів щодо </w:t>
      </w:r>
      <w:r w:rsidR="00FC1717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погодження о</w:t>
      </w:r>
      <w:r w:rsidR="00E33D4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держаного Проекту, Первомайською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районною радою </w:t>
      </w:r>
      <w:r w:rsidR="00F35842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</w:t>
      </w:r>
      <w:r w:rsidR="00412453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иконавчого комітету Первомайської місь</w:t>
      </w:r>
      <w:r w:rsidR="00E33D44">
        <w:rPr>
          <w:rFonts w:ascii="Times New Roman" w:eastAsia="Times New Roman" w:hAnsi="Times New Roman" w:cs="Times New Roman"/>
          <w:sz w:val="28"/>
          <w:szCs w:val="28"/>
          <w:lang w:eastAsia="uk-UA"/>
        </w:rPr>
        <w:t>кої ради 08.05.2018 року надіслано</w:t>
      </w:r>
      <w:r w:rsidR="00412453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відповідний </w:t>
      </w:r>
      <w:r w:rsidR="00412453" w:rsidRPr="00F358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запит, однак станом на 15.05.2018 року зап</w:t>
      </w:r>
      <w:r w:rsidR="004D66CC" w:rsidRPr="00F358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итувана інформація та документи, </w:t>
      </w:r>
      <w:r w:rsidR="00F35842" w:rsidRPr="00F358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згідно закону </w:t>
      </w:r>
      <w:r w:rsidR="004D66CC" w:rsidRPr="00F358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включені до складу документації із землеустрою, </w:t>
      </w:r>
      <w:r w:rsidR="00412453" w:rsidRPr="00F3584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надані.</w:t>
      </w:r>
      <w:r w:rsidR="00A535E6" w:rsidRPr="00F358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67796" w:rsidRPr="00A773E5" w:rsidRDefault="00167796" w:rsidP="00241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чином, має місце невідповідність положень Проекту вимогам законів та прийнятих відповідно до них нормативно-правових актів, документації із землеустрою.</w:t>
      </w:r>
    </w:p>
    <w:p w:rsidR="00167796" w:rsidRDefault="00E33D44" w:rsidP="00241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6C162F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роектом землеустрою щодо встановлення та зміни меж </w:t>
      </w:r>
      <w:r w:rsidR="00A47A49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міста Первомайська Миколаївської області </w:t>
      </w:r>
      <w:r w:rsidR="006C162F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передбачено розширення меж </w:t>
      </w:r>
      <w:r w:rsidR="0083150E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міста </w:t>
      </w:r>
      <w:r w:rsidR="0083150E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Первомайська Миколаївської </w:t>
      </w:r>
      <w:r w:rsidR="006C162F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</w:t>
      </w:r>
      <w:r w:rsidR="0083150E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територій Первомайської районної ради та сільських рад Первомайського району</w:t>
      </w:r>
      <w:r w:rsidR="006F50EF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Пропонується вилучити із земель міста 4,22172 га та включити в межі населеного пункту 21 сформований масив земель загальною площею 1521,8814 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тому числі </w:t>
      </w:r>
      <w:r w:rsidR="00A75292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землі П</w:t>
      </w:r>
      <w:r w:rsidR="00167796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ервомайської районної ради  площею 1126,846 га.</w:t>
      </w:r>
    </w:p>
    <w:p w:rsidR="00A75292" w:rsidRPr="00A773E5" w:rsidRDefault="00E33D44" w:rsidP="00F35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75292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роект Генера</w:t>
      </w:r>
      <w:r w:rsidR="00F35842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льного плану міста Первомайська</w:t>
      </w:r>
      <w:r w:rsidR="00A75292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 його затвердженням рішенням № 2 від 16.10.2015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оку Первомайською міською радою</w:t>
      </w:r>
      <w:r w:rsidR="00A75292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Первомайської районної ради </w:t>
      </w:r>
      <w:r w:rsidR="00093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суміжних сільських рад </w:t>
      </w:r>
      <w:r w:rsidR="00A75292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погодження не надав</w:t>
      </w:r>
      <w:r w:rsidR="0009333A">
        <w:rPr>
          <w:rFonts w:ascii="Times New Roman" w:eastAsia="Times New Roman" w:hAnsi="Times New Roman" w:cs="Times New Roman"/>
          <w:sz w:val="28"/>
          <w:szCs w:val="28"/>
          <w:lang w:eastAsia="uk-UA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ся, що</w:t>
      </w:r>
      <w:r w:rsidR="00A75292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порушенням ст.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ст.16,</w:t>
      </w:r>
      <w:r w:rsidR="00A75292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 Закону України «Про регулювання містобудівної діяльності». Використання неузгодженого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проекту Г</w:t>
      </w:r>
      <w:r w:rsidR="00E23B56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енерального плану населеного пункту </w:t>
      </w:r>
      <w:r w:rsidR="00A75292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ор</w:t>
      </w:r>
      <w:r w:rsidR="00E23B56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ганами місцевого самоврядування, що представляють інтереси суміжних територіальних громад</w:t>
      </w:r>
      <w:r w:rsidR="00A75292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3B56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виготовлення в подальшому на його підставі містобудівної документації, </w:t>
      </w:r>
      <w:r w:rsidR="00AE1053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тягнуть</w:t>
      </w:r>
      <w:r w:rsidR="00E23B56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собою як наслідок її</w:t>
      </w:r>
      <w:r w:rsidR="00AE1053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недостовірність та</w:t>
      </w:r>
      <w:r w:rsidR="00E23B56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1053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невідповідність вимогам чинного законодавства.</w:t>
      </w:r>
    </w:p>
    <w:p w:rsidR="00E23B56" w:rsidRPr="00A773E5" w:rsidRDefault="00E23B56" w:rsidP="0024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Відповідно до ст.</w:t>
      </w:r>
      <w:r w:rsidR="003558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D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142 </w:t>
      </w:r>
      <w:r w:rsidR="003558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 України та</w:t>
      </w:r>
      <w:r w:rsidR="0035587A" w:rsidRPr="003558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E27"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 w:rsidR="0035587A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місцеве самоврядування» матеріальною і фінансовою </w:t>
      </w:r>
      <w:r w:rsidR="002D320F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основою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місцевого самоврядування є рухоме і нерухоме май</w:t>
      </w:r>
      <w:r w:rsidR="002D320F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C3658">
        <w:rPr>
          <w:rFonts w:ascii="Times New Roman" w:eastAsia="Times New Roman" w:hAnsi="Times New Roman" w:cs="Times New Roman"/>
          <w:sz w:val="28"/>
          <w:szCs w:val="28"/>
          <w:lang w:eastAsia="uk-UA"/>
        </w:rPr>
        <w:t>о, доходи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місцевих бюджетів, інші кошти, земля, прир</w:t>
      </w:r>
      <w:r w:rsidR="003558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одні ресурси, що є у 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власності </w:t>
      </w:r>
      <w:r w:rsidR="002D320F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територіальних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 сіл, селищ, міст, районів у містах, а також </w:t>
      </w:r>
      <w:r w:rsidR="002D320F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320F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їхньої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спільної власності, що перебувають в управлінні рай</w:t>
      </w:r>
      <w:r w:rsidR="002D320F"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5587A">
        <w:rPr>
          <w:rFonts w:ascii="Times New Roman" w:eastAsia="Times New Roman" w:hAnsi="Times New Roman" w:cs="Times New Roman"/>
          <w:sz w:val="28"/>
          <w:szCs w:val="28"/>
          <w:lang w:eastAsia="uk-UA"/>
        </w:rPr>
        <w:t>нних</w:t>
      </w:r>
      <w:r w:rsidRPr="00A773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обласних рад. </w:t>
      </w:r>
    </w:p>
    <w:p w:rsidR="00AF3A22" w:rsidRPr="00A773E5" w:rsidRDefault="002D320F" w:rsidP="002415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3E5">
        <w:rPr>
          <w:rFonts w:ascii="Times New Roman" w:hAnsi="Times New Roman" w:cs="Times New Roman"/>
          <w:sz w:val="28"/>
          <w:szCs w:val="28"/>
        </w:rPr>
        <w:t>Враховуючи викладене, керуючись статтями 85, 142 Конституції України, статтями 6, 173, 174 Земельного кодексу України, статтями 9, 1</w:t>
      </w:r>
      <w:r w:rsidR="00C71CB0" w:rsidRPr="00A773E5">
        <w:rPr>
          <w:rFonts w:ascii="Times New Roman" w:hAnsi="Times New Roman" w:cs="Times New Roman"/>
          <w:sz w:val="28"/>
          <w:szCs w:val="28"/>
        </w:rPr>
        <w:t>7</w:t>
      </w:r>
      <w:r w:rsidRPr="00A773E5">
        <w:rPr>
          <w:rFonts w:ascii="Times New Roman" w:hAnsi="Times New Roman" w:cs="Times New Roman"/>
          <w:sz w:val="28"/>
          <w:szCs w:val="28"/>
        </w:rPr>
        <w:t xml:space="preserve">, 30, 46 Закону України "Про землеустрій", пунктами </w:t>
      </w:r>
      <w:r w:rsidR="00C71CB0" w:rsidRPr="00A773E5">
        <w:rPr>
          <w:rFonts w:ascii="Times New Roman" w:hAnsi="Times New Roman" w:cs="Times New Roman"/>
          <w:sz w:val="28"/>
          <w:szCs w:val="28"/>
        </w:rPr>
        <w:t>21</w:t>
      </w:r>
      <w:r w:rsidRPr="00A773E5">
        <w:rPr>
          <w:rFonts w:ascii="Times New Roman" w:hAnsi="Times New Roman" w:cs="Times New Roman"/>
          <w:sz w:val="28"/>
          <w:szCs w:val="28"/>
        </w:rPr>
        <w:t xml:space="preserve"> частини першої статті </w:t>
      </w:r>
      <w:r w:rsidR="00C71CB0" w:rsidRPr="00A773E5">
        <w:rPr>
          <w:rFonts w:ascii="Times New Roman" w:hAnsi="Times New Roman" w:cs="Times New Roman"/>
          <w:sz w:val="28"/>
          <w:szCs w:val="28"/>
        </w:rPr>
        <w:t>43</w:t>
      </w:r>
      <w:r w:rsidRPr="00A773E5">
        <w:rPr>
          <w:rFonts w:ascii="Times New Roman" w:hAnsi="Times New Roman" w:cs="Times New Roman"/>
          <w:sz w:val="28"/>
          <w:szCs w:val="28"/>
        </w:rPr>
        <w:t xml:space="preserve"> Закону України "Про місцеве самоврядування в Україні",</w:t>
      </w:r>
      <w:r w:rsidR="00C71CB0" w:rsidRPr="00A773E5">
        <w:rPr>
          <w:rFonts w:ascii="Times New Roman" w:hAnsi="Times New Roman" w:cs="Times New Roman"/>
          <w:sz w:val="28"/>
          <w:szCs w:val="28"/>
        </w:rPr>
        <w:t xml:space="preserve"> </w:t>
      </w:r>
      <w:r w:rsidR="00AF3A22" w:rsidRPr="00A773E5">
        <w:rPr>
          <w:rFonts w:ascii="Times New Roman" w:hAnsi="Times New Roman" w:cs="Times New Roman"/>
          <w:sz w:val="28"/>
          <w:szCs w:val="28"/>
        </w:rPr>
        <w:t>положеннями ст</w:t>
      </w:r>
      <w:r w:rsidR="0035587A">
        <w:rPr>
          <w:rFonts w:ascii="Times New Roman" w:hAnsi="Times New Roman" w:cs="Times New Roman"/>
          <w:sz w:val="28"/>
          <w:szCs w:val="28"/>
        </w:rPr>
        <w:t>атті</w:t>
      </w:r>
      <w:r w:rsidR="00AF3A22" w:rsidRPr="00A773E5">
        <w:rPr>
          <w:rFonts w:ascii="Times New Roman" w:hAnsi="Times New Roman" w:cs="Times New Roman"/>
          <w:sz w:val="28"/>
          <w:szCs w:val="28"/>
        </w:rPr>
        <w:t xml:space="preserve"> 5 Європейської хартії місцевого самоврядування від 15.10.1985 р</w:t>
      </w:r>
      <w:r w:rsidR="00B0420D" w:rsidRPr="00A773E5">
        <w:rPr>
          <w:rFonts w:ascii="Times New Roman" w:hAnsi="Times New Roman" w:cs="Times New Roman"/>
          <w:sz w:val="28"/>
          <w:szCs w:val="28"/>
        </w:rPr>
        <w:t>оку</w:t>
      </w:r>
      <w:r w:rsidR="00AF3A22" w:rsidRPr="00A773E5">
        <w:rPr>
          <w:rFonts w:ascii="Times New Roman" w:hAnsi="Times New Roman" w:cs="Times New Roman"/>
          <w:sz w:val="28"/>
          <w:szCs w:val="28"/>
        </w:rPr>
        <w:t>, районна рада</w:t>
      </w:r>
    </w:p>
    <w:p w:rsidR="00AF3A22" w:rsidRPr="00A773E5" w:rsidRDefault="00AF3A22" w:rsidP="002415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3E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C71CB0" w:rsidRPr="00A773E5" w:rsidRDefault="00AF3A22" w:rsidP="002415D6">
      <w:pPr>
        <w:pStyle w:val="a4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3E5">
        <w:rPr>
          <w:rFonts w:ascii="Times New Roman" w:hAnsi="Times New Roman" w:cs="Times New Roman"/>
          <w:sz w:val="28"/>
          <w:szCs w:val="28"/>
        </w:rPr>
        <w:t xml:space="preserve">Відмовити </w:t>
      </w:r>
      <w:r w:rsidR="004A6005" w:rsidRPr="00A773E5">
        <w:rPr>
          <w:rFonts w:ascii="Times New Roman" w:hAnsi="Times New Roman" w:cs="Times New Roman"/>
          <w:sz w:val="28"/>
          <w:szCs w:val="28"/>
        </w:rPr>
        <w:t>виконавчому коміт</w:t>
      </w:r>
      <w:r w:rsidR="006C3658">
        <w:rPr>
          <w:rFonts w:ascii="Times New Roman" w:hAnsi="Times New Roman" w:cs="Times New Roman"/>
          <w:sz w:val="28"/>
          <w:szCs w:val="28"/>
        </w:rPr>
        <w:t>ету Первомайської міської ради  Миколаївської</w:t>
      </w:r>
      <w:r w:rsidR="004A6005" w:rsidRPr="00A773E5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Pr="00A773E5">
        <w:rPr>
          <w:rFonts w:ascii="Times New Roman" w:hAnsi="Times New Roman" w:cs="Times New Roman"/>
          <w:sz w:val="28"/>
          <w:szCs w:val="28"/>
        </w:rPr>
        <w:t xml:space="preserve">в погодженні </w:t>
      </w:r>
      <w:r w:rsidR="002C1344" w:rsidRPr="00A773E5">
        <w:rPr>
          <w:rFonts w:ascii="Times New Roman" w:hAnsi="Times New Roman" w:cs="Times New Roman"/>
          <w:sz w:val="28"/>
          <w:szCs w:val="28"/>
        </w:rPr>
        <w:t xml:space="preserve">Проекту землеустрою  щодо встановлення (зміни) меж міста Первомайська Миколаївської області, що </w:t>
      </w:r>
      <w:r w:rsidR="004A6005" w:rsidRPr="00A773E5">
        <w:rPr>
          <w:rFonts w:ascii="Times New Roman" w:hAnsi="Times New Roman" w:cs="Times New Roman"/>
          <w:sz w:val="28"/>
          <w:szCs w:val="28"/>
        </w:rPr>
        <w:t>03.05.2018 року поданий</w:t>
      </w:r>
      <w:r w:rsidR="002C1344" w:rsidRPr="00A773E5">
        <w:rPr>
          <w:rFonts w:ascii="Times New Roman" w:hAnsi="Times New Roman" w:cs="Times New Roman"/>
          <w:sz w:val="28"/>
          <w:szCs w:val="28"/>
        </w:rPr>
        <w:t xml:space="preserve"> Первомайською міською радою</w:t>
      </w:r>
      <w:r w:rsidR="004A6005" w:rsidRPr="00A773E5">
        <w:rPr>
          <w:rFonts w:ascii="Times New Roman" w:hAnsi="Times New Roman" w:cs="Times New Roman"/>
          <w:sz w:val="28"/>
          <w:szCs w:val="28"/>
        </w:rPr>
        <w:t xml:space="preserve"> </w:t>
      </w:r>
      <w:r w:rsidR="002C1344" w:rsidRPr="00A77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1344" w:rsidRPr="00A773E5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2C1344" w:rsidRPr="00A773E5">
        <w:rPr>
          <w:rFonts w:ascii="Times New Roman" w:hAnsi="Times New Roman" w:cs="Times New Roman"/>
          <w:sz w:val="28"/>
          <w:szCs w:val="28"/>
        </w:rPr>
        <w:t>. № 3617/03-01-22 від 02.05.2018 року)</w:t>
      </w:r>
      <w:r w:rsidR="00C71CB0" w:rsidRPr="00A773E5">
        <w:rPr>
          <w:rFonts w:ascii="Times New Roman" w:hAnsi="Times New Roman" w:cs="Times New Roman"/>
          <w:sz w:val="28"/>
          <w:szCs w:val="28"/>
        </w:rPr>
        <w:t>, виготовленому Приватним підприємством «Землі Півдня» (код ЄДРПОУ 34565541).</w:t>
      </w:r>
    </w:p>
    <w:p w:rsidR="00AF3A22" w:rsidRPr="00A773E5" w:rsidRDefault="00AF3A22" w:rsidP="002415D6">
      <w:pPr>
        <w:pStyle w:val="a4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3E5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6C3658">
        <w:rPr>
          <w:rFonts w:ascii="Times New Roman" w:hAnsi="Times New Roman" w:cs="Times New Roman"/>
          <w:sz w:val="28"/>
          <w:szCs w:val="28"/>
        </w:rPr>
        <w:t>м</w:t>
      </w:r>
      <w:r w:rsidRPr="00A773E5">
        <w:rPr>
          <w:rFonts w:ascii="Times New Roman" w:hAnsi="Times New Roman" w:cs="Times New Roman"/>
          <w:sz w:val="28"/>
          <w:szCs w:val="28"/>
        </w:rPr>
        <w:t xml:space="preserve"> рішення покласти на постійну комісію</w:t>
      </w:r>
      <w:r w:rsidR="00D634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3E5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4A6005" w:rsidRPr="00A773E5">
        <w:rPr>
          <w:rFonts w:ascii="Times New Roman" w:hAnsi="Times New Roman" w:cs="Times New Roman"/>
          <w:sz w:val="28"/>
          <w:szCs w:val="28"/>
        </w:rPr>
        <w:t>АПК, врегулювання земельних відносин, екології, охорони навколишнього середовища та раціонального використання природних ресурсів</w:t>
      </w:r>
      <w:r w:rsidRPr="00A773E5">
        <w:rPr>
          <w:rFonts w:ascii="Times New Roman" w:hAnsi="Times New Roman" w:cs="Times New Roman"/>
          <w:sz w:val="28"/>
          <w:szCs w:val="28"/>
        </w:rPr>
        <w:t>.</w:t>
      </w:r>
    </w:p>
    <w:p w:rsidR="002C1344" w:rsidRPr="00A773E5" w:rsidRDefault="002C1344" w:rsidP="00241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44" w:rsidRPr="00A773E5" w:rsidRDefault="002C1344" w:rsidP="00241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A22" w:rsidRDefault="002C1344" w:rsidP="00241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3E5">
        <w:rPr>
          <w:rFonts w:ascii="Times New Roman" w:hAnsi="Times New Roman" w:cs="Times New Roman"/>
          <w:sz w:val="28"/>
          <w:szCs w:val="28"/>
        </w:rPr>
        <w:t>Голова районної ради                                                                        С.А. Вовк</w:t>
      </w:r>
    </w:p>
    <w:p w:rsidR="006C3658" w:rsidRDefault="006C3658" w:rsidP="00241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3658" w:rsidRDefault="006C3658" w:rsidP="00241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3658" w:rsidRDefault="006C3658" w:rsidP="00241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00F" w:rsidRPr="0095315C" w:rsidRDefault="001A500F" w:rsidP="001A500F">
      <w:pPr>
        <w:shd w:val="clear" w:color="auto" w:fill="FFFFFF"/>
        <w:tabs>
          <w:tab w:val="left" w:pos="3094"/>
        </w:tabs>
        <w:spacing w:after="0" w:line="228" w:lineRule="exact"/>
        <w:ind w:left="24" w:right="24"/>
        <w:jc w:val="center"/>
        <w:rPr>
          <w:rFonts w:ascii="Times New Roman" w:hAnsi="Times New Roman"/>
          <w:b/>
          <w:sz w:val="26"/>
          <w:szCs w:val="26"/>
        </w:rPr>
      </w:pPr>
      <w:r w:rsidRPr="0095315C">
        <w:rPr>
          <w:rFonts w:ascii="Times New Roman" w:hAnsi="Times New Roman"/>
          <w:b/>
          <w:sz w:val="26"/>
          <w:szCs w:val="26"/>
        </w:rPr>
        <w:t xml:space="preserve">Результати </w:t>
      </w:r>
    </w:p>
    <w:p w:rsidR="001A500F" w:rsidRPr="0048452A" w:rsidRDefault="001A500F" w:rsidP="001A500F">
      <w:pPr>
        <w:shd w:val="clear" w:color="auto" w:fill="FFFFFF"/>
        <w:tabs>
          <w:tab w:val="left" w:pos="3094"/>
        </w:tabs>
        <w:spacing w:after="0" w:line="228" w:lineRule="exact"/>
        <w:ind w:left="24" w:right="2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452A">
        <w:rPr>
          <w:rFonts w:ascii="Times New Roman" w:hAnsi="Times New Roman"/>
          <w:b/>
          <w:sz w:val="28"/>
          <w:szCs w:val="28"/>
        </w:rPr>
        <w:t>поіменного  голосування за рішення</w:t>
      </w:r>
    </w:p>
    <w:p w:rsidR="001A500F" w:rsidRPr="00155722" w:rsidRDefault="001A500F" w:rsidP="001A500F">
      <w:pPr>
        <w:pStyle w:val="a4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155722">
        <w:rPr>
          <w:rFonts w:ascii="Times New Roman" w:hAnsi="Times New Roman"/>
          <w:sz w:val="28"/>
          <w:szCs w:val="28"/>
        </w:rPr>
        <w:t>«Про відмову  у  погодженні  Проекту  землеустрою щодо встановлення меж міста Первомайська Миколаївської області»</w:t>
      </w:r>
    </w:p>
    <w:p w:rsidR="001A500F" w:rsidRPr="00265B7B" w:rsidRDefault="001A500F" w:rsidP="001A50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Pr="00265B7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65B7B">
        <w:rPr>
          <w:rFonts w:ascii="Times New Roman" w:hAnsi="Times New Roman"/>
          <w:b/>
          <w:sz w:val="28"/>
          <w:szCs w:val="28"/>
        </w:rPr>
        <w:t xml:space="preserve"> - в цілому</w:t>
      </w:r>
    </w:p>
    <w:p w:rsidR="001A500F" w:rsidRDefault="001A500F" w:rsidP="001A500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ru-RU"/>
        </w:rPr>
        <w:t>16.05</w:t>
      </w:r>
      <w:r>
        <w:rPr>
          <w:rFonts w:ascii="Times New Roman" w:hAnsi="Times New Roman"/>
          <w:b/>
          <w:sz w:val="26"/>
          <w:szCs w:val="26"/>
          <w:u w:val="single"/>
        </w:rPr>
        <w:t>.2018</w:t>
      </w:r>
    </w:p>
    <w:p w:rsidR="001A500F" w:rsidRPr="002F3307" w:rsidRDefault="001A500F" w:rsidP="001A500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63070">
        <w:rPr>
          <w:rFonts w:ascii="Times New Roman" w:hAnsi="Times New Roman"/>
          <w:b/>
          <w:sz w:val="24"/>
          <w:szCs w:val="24"/>
        </w:rPr>
        <w:t xml:space="preserve">ЗА  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063070">
        <w:rPr>
          <w:rFonts w:ascii="Times New Roman" w:hAnsi="Times New Roman"/>
          <w:b/>
          <w:sz w:val="24"/>
          <w:szCs w:val="24"/>
        </w:rPr>
        <w:t xml:space="preserve">  ПРОТИ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УТРИМАЛИСЯ 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0</w:t>
      </w:r>
      <w:r w:rsidRPr="00063070">
        <w:rPr>
          <w:rFonts w:ascii="Times New Roman" w:hAnsi="Times New Roman"/>
          <w:b/>
          <w:sz w:val="24"/>
          <w:szCs w:val="24"/>
        </w:rPr>
        <w:t xml:space="preserve">   НЕ ГОЛОСУВАЛИ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0 </w:t>
      </w:r>
      <w:r w:rsidRPr="00063070">
        <w:rPr>
          <w:rFonts w:ascii="Times New Roman" w:hAnsi="Times New Roman"/>
          <w:b/>
          <w:sz w:val="24"/>
          <w:szCs w:val="24"/>
        </w:rPr>
        <w:t>ВСЬ</w:t>
      </w:r>
      <w:r>
        <w:rPr>
          <w:rFonts w:ascii="Times New Roman" w:hAnsi="Times New Roman"/>
          <w:b/>
          <w:sz w:val="24"/>
          <w:szCs w:val="24"/>
        </w:rPr>
        <w:t>О</w:t>
      </w:r>
      <w:r w:rsidRPr="00063070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307">
        <w:rPr>
          <w:rFonts w:ascii="Times New Roman" w:hAnsi="Times New Roman"/>
          <w:b/>
          <w:sz w:val="24"/>
          <w:szCs w:val="24"/>
          <w:u w:val="single"/>
          <w:lang w:val="ru-RU"/>
        </w:rPr>
        <w:t>22</w:t>
      </w:r>
    </w:p>
    <w:p w:rsidR="001A500F" w:rsidRPr="006F28A9" w:rsidRDefault="001A500F" w:rsidP="001A500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B7424">
        <w:rPr>
          <w:rFonts w:ascii="Times New Roman" w:hAnsi="Times New Roman"/>
          <w:sz w:val="28"/>
          <w:szCs w:val="28"/>
        </w:rPr>
        <w:t xml:space="preserve">Процедурне рішення </w:t>
      </w:r>
      <w:r w:rsidRPr="001B7424">
        <w:rPr>
          <w:rFonts w:ascii="Times New Roman" w:hAnsi="Times New Roman"/>
          <w:b/>
          <w:sz w:val="28"/>
          <w:szCs w:val="28"/>
        </w:rPr>
        <w:t xml:space="preserve"> прийнято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96"/>
        <w:gridCol w:w="3192"/>
      </w:tblGrid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34D">
              <w:rPr>
                <w:rFonts w:ascii="Times New Roman" w:hAnsi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Блажкевич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Василь Геннадійович</w:t>
            </w:r>
          </w:p>
        </w:tc>
        <w:tc>
          <w:tcPr>
            <w:tcW w:w="3192" w:type="dxa"/>
            <w:shd w:val="clear" w:color="auto" w:fill="auto"/>
          </w:tcPr>
          <w:p w:rsidR="001A500F" w:rsidRPr="002F3307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Біднарик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Анатолій Миколайович</w:t>
            </w:r>
          </w:p>
        </w:tc>
        <w:tc>
          <w:tcPr>
            <w:tcW w:w="3192" w:type="dxa"/>
            <w:shd w:val="clear" w:color="auto" w:fill="auto"/>
          </w:tcPr>
          <w:p w:rsidR="001A500F" w:rsidRPr="002F3307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ідсутній</w:t>
            </w:r>
            <w:proofErr w:type="spellEnd"/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Бушилов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Дмитро Іванович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Вовк Світлана Анатоліївна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Вусик Валентин Юрійович</w:t>
            </w:r>
          </w:p>
        </w:tc>
        <w:tc>
          <w:tcPr>
            <w:tcW w:w="3192" w:type="dxa"/>
            <w:shd w:val="clear" w:color="auto" w:fill="auto"/>
          </w:tcPr>
          <w:p w:rsidR="001A500F" w:rsidRDefault="001A500F" w:rsidP="001C0D1A">
            <w:pPr>
              <w:spacing w:after="0" w:line="240" w:lineRule="atLeast"/>
              <w:jc w:val="center"/>
            </w:pPr>
            <w:r w:rsidRPr="00691C9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691C9B">
              <w:rPr>
                <w:rFonts w:ascii="Times New Roman" w:hAnsi="Times New Roman"/>
                <w:sz w:val="28"/>
                <w:szCs w:val="28"/>
              </w:rPr>
              <w:t>ідсутній</w:t>
            </w:r>
            <w:proofErr w:type="spellEnd"/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Грищенко Олександр Сергійович</w:t>
            </w:r>
          </w:p>
        </w:tc>
        <w:tc>
          <w:tcPr>
            <w:tcW w:w="3192" w:type="dxa"/>
            <w:shd w:val="clear" w:color="auto" w:fill="auto"/>
          </w:tcPr>
          <w:p w:rsidR="001A500F" w:rsidRDefault="001A500F" w:rsidP="001C0D1A">
            <w:pPr>
              <w:spacing w:after="0" w:line="240" w:lineRule="atLeast"/>
              <w:jc w:val="center"/>
            </w:pPr>
            <w:r w:rsidRPr="00691C9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691C9B">
              <w:rPr>
                <w:rFonts w:ascii="Times New Roman" w:hAnsi="Times New Roman"/>
                <w:sz w:val="28"/>
                <w:szCs w:val="28"/>
              </w:rPr>
              <w:t>ідсутній</w:t>
            </w:r>
            <w:proofErr w:type="spellEnd"/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Гудзь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 Людмила В’ячеславівна  </w:t>
            </w:r>
          </w:p>
        </w:tc>
        <w:tc>
          <w:tcPr>
            <w:tcW w:w="3192" w:type="dxa"/>
            <w:shd w:val="clear" w:color="auto" w:fill="auto"/>
          </w:tcPr>
          <w:p w:rsidR="001A500F" w:rsidRDefault="001A500F" w:rsidP="001C0D1A">
            <w:pPr>
              <w:spacing w:after="0" w:line="240" w:lineRule="atLeast"/>
              <w:jc w:val="center"/>
            </w:pPr>
            <w:r w:rsidRPr="00691C9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ідсутня</w:t>
            </w:r>
            <w:proofErr w:type="spellEnd"/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Віталіївна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Дудіч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Іван Ярославович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ідсутній</w:t>
            </w:r>
            <w:proofErr w:type="spellEnd"/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Зацерківний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Кіт Данило Павлович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Ковальчук Людмила Василівна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Колесніченко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Король Сергій Миколайович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Косташенко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Людмила Анатоліївна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ідсутня</w:t>
            </w:r>
            <w:proofErr w:type="spellEnd"/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Костенко  Сергій Миколайович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Кравцова Надія Миколаївна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Краєвський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Віктор Володимирович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ідсутній</w:t>
            </w:r>
            <w:proofErr w:type="spellEnd"/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Маковеєнко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Олександр Федорович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Малюк Анатолій Миколайович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Маляренко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Тетяна Дмитрівна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Маняк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 Олег Іванович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ідсутній</w:t>
            </w:r>
            <w:proofErr w:type="spellEnd"/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Пак Юрій Дмитрович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ідсутній</w:t>
            </w:r>
            <w:proofErr w:type="spellEnd"/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Повстемська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Віра Іванівна</w:t>
            </w:r>
          </w:p>
        </w:tc>
        <w:tc>
          <w:tcPr>
            <w:tcW w:w="3192" w:type="dxa"/>
            <w:shd w:val="clear" w:color="auto" w:fill="auto"/>
          </w:tcPr>
          <w:p w:rsidR="001A500F" w:rsidRPr="00B51C96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Повстемська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Наталія Петрівна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Пригара Василь Петрович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Пташинський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Ратковський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Рудий Яків Миколайович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ідсутній</w:t>
            </w:r>
            <w:proofErr w:type="spellEnd"/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Савченко Ігор Михайлович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Співак Володимир Борисович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ідсутній</w:t>
            </w:r>
            <w:proofErr w:type="spellEnd"/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96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Харь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Володимир Петрович</w:t>
            </w:r>
          </w:p>
        </w:tc>
        <w:tc>
          <w:tcPr>
            <w:tcW w:w="3192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734D">
              <w:rPr>
                <w:rFonts w:ascii="Times New Roman" w:hAnsi="Times New Roman"/>
                <w:sz w:val="28"/>
                <w:szCs w:val="28"/>
              </w:rPr>
              <w:t>Чепіжко</w:t>
            </w:r>
            <w:proofErr w:type="spellEnd"/>
            <w:r w:rsidRPr="0019734D">
              <w:rPr>
                <w:rFonts w:ascii="Times New Roman" w:hAnsi="Times New Roman"/>
                <w:sz w:val="28"/>
                <w:szCs w:val="28"/>
              </w:rPr>
              <w:t xml:space="preserve"> Ольга Валентинівна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1A500F" w:rsidRPr="0019734D" w:rsidTr="001C0D1A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34D">
              <w:rPr>
                <w:rFonts w:ascii="Times New Roman" w:hAnsi="Times New Roman"/>
                <w:sz w:val="28"/>
                <w:szCs w:val="28"/>
              </w:rPr>
              <w:t>Швець Геннадій Вікторович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1A500F" w:rsidRPr="0019734D" w:rsidRDefault="001A500F" w:rsidP="001C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ідсутній</w:t>
            </w:r>
            <w:proofErr w:type="spellEnd"/>
          </w:p>
        </w:tc>
      </w:tr>
    </w:tbl>
    <w:p w:rsidR="000B3241" w:rsidRPr="00201EA0" w:rsidRDefault="000B3241" w:rsidP="002415D6">
      <w:pPr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0B3241" w:rsidRPr="00201EA0" w:rsidSect="000933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4789"/>
    <w:multiLevelType w:val="hybridMultilevel"/>
    <w:tmpl w:val="6B2048F0"/>
    <w:lvl w:ilvl="0" w:tplc="94005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DC3958"/>
    <w:multiLevelType w:val="hybridMultilevel"/>
    <w:tmpl w:val="DCFEBC9E"/>
    <w:lvl w:ilvl="0" w:tplc="4E46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5"/>
    <w:rsid w:val="00024695"/>
    <w:rsid w:val="0009333A"/>
    <w:rsid w:val="000B3241"/>
    <w:rsid w:val="00106E5A"/>
    <w:rsid w:val="001408A7"/>
    <w:rsid w:val="0014158D"/>
    <w:rsid w:val="00167796"/>
    <w:rsid w:val="001834B9"/>
    <w:rsid w:val="00193FF1"/>
    <w:rsid w:val="001A1832"/>
    <w:rsid w:val="001A500F"/>
    <w:rsid w:val="001B196D"/>
    <w:rsid w:val="00201EA0"/>
    <w:rsid w:val="00223F8C"/>
    <w:rsid w:val="002415D6"/>
    <w:rsid w:val="002C1344"/>
    <w:rsid w:val="002C2025"/>
    <w:rsid w:val="002D320F"/>
    <w:rsid w:val="00300BEC"/>
    <w:rsid w:val="00346D64"/>
    <w:rsid w:val="0035587A"/>
    <w:rsid w:val="003854B9"/>
    <w:rsid w:val="00412453"/>
    <w:rsid w:val="0046749F"/>
    <w:rsid w:val="004A6005"/>
    <w:rsid w:val="004B338C"/>
    <w:rsid w:val="004D66CC"/>
    <w:rsid w:val="0052351B"/>
    <w:rsid w:val="00536E64"/>
    <w:rsid w:val="005414D9"/>
    <w:rsid w:val="00545739"/>
    <w:rsid w:val="00646915"/>
    <w:rsid w:val="0066707D"/>
    <w:rsid w:val="00684E27"/>
    <w:rsid w:val="006A7AC1"/>
    <w:rsid w:val="006C162F"/>
    <w:rsid w:val="006C3658"/>
    <w:rsid w:val="006F50EF"/>
    <w:rsid w:val="007072BD"/>
    <w:rsid w:val="00730857"/>
    <w:rsid w:val="00781658"/>
    <w:rsid w:val="007B12C2"/>
    <w:rsid w:val="007C5783"/>
    <w:rsid w:val="007E1681"/>
    <w:rsid w:val="0083150E"/>
    <w:rsid w:val="00857E69"/>
    <w:rsid w:val="008F6C70"/>
    <w:rsid w:val="00941687"/>
    <w:rsid w:val="009738D0"/>
    <w:rsid w:val="009B256E"/>
    <w:rsid w:val="00A15B03"/>
    <w:rsid w:val="00A27C84"/>
    <w:rsid w:val="00A47A49"/>
    <w:rsid w:val="00A535E6"/>
    <w:rsid w:val="00A64715"/>
    <w:rsid w:val="00A75292"/>
    <w:rsid w:val="00A773E5"/>
    <w:rsid w:val="00AE1053"/>
    <w:rsid w:val="00AF3A22"/>
    <w:rsid w:val="00B0420D"/>
    <w:rsid w:val="00B56214"/>
    <w:rsid w:val="00BC5DFC"/>
    <w:rsid w:val="00C510CB"/>
    <w:rsid w:val="00C71CB0"/>
    <w:rsid w:val="00CC7EB3"/>
    <w:rsid w:val="00D15D98"/>
    <w:rsid w:val="00D2061D"/>
    <w:rsid w:val="00D43EA8"/>
    <w:rsid w:val="00D634EB"/>
    <w:rsid w:val="00D82741"/>
    <w:rsid w:val="00D97005"/>
    <w:rsid w:val="00DC53E1"/>
    <w:rsid w:val="00DF3D88"/>
    <w:rsid w:val="00E23B56"/>
    <w:rsid w:val="00E33D44"/>
    <w:rsid w:val="00E34B43"/>
    <w:rsid w:val="00ED02EF"/>
    <w:rsid w:val="00ED6EAE"/>
    <w:rsid w:val="00F330F1"/>
    <w:rsid w:val="00F3540C"/>
    <w:rsid w:val="00F35842"/>
    <w:rsid w:val="00F35AC9"/>
    <w:rsid w:val="00F62E26"/>
    <w:rsid w:val="00FB2A43"/>
    <w:rsid w:val="00FC1717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2379"/>
  <w15:docId w15:val="{564125D6-22DF-47EC-8837-D00A1755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EF"/>
    <w:pPr>
      <w:spacing w:after="0" w:line="240" w:lineRule="auto"/>
    </w:pPr>
  </w:style>
  <w:style w:type="paragraph" w:customStyle="1" w:styleId="rvps2">
    <w:name w:val="rvps2"/>
    <w:basedOn w:val="a"/>
    <w:rsid w:val="0046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749F"/>
  </w:style>
  <w:style w:type="character" w:customStyle="1" w:styleId="apple-converted-space">
    <w:name w:val="apple-converted-space"/>
    <w:basedOn w:val="a0"/>
    <w:rsid w:val="0046749F"/>
  </w:style>
  <w:style w:type="paragraph" w:styleId="a4">
    <w:name w:val="List Paragraph"/>
    <w:basedOn w:val="a"/>
    <w:uiPriority w:val="34"/>
    <w:qFormat/>
    <w:rsid w:val="00AF3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715"/>
    <w:rPr>
      <w:rFonts w:ascii="Tahoma" w:hAnsi="Tahoma" w:cs="Tahoma"/>
      <w:sz w:val="16"/>
      <w:szCs w:val="16"/>
    </w:rPr>
  </w:style>
  <w:style w:type="paragraph" w:customStyle="1" w:styleId="a7">
    <w:basedOn w:val="a"/>
    <w:next w:val="a8"/>
    <w:link w:val="a9"/>
    <w:qFormat/>
    <w:rsid w:val="00A773E5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9">
    <w:name w:val="Название Знак"/>
    <w:link w:val="a7"/>
    <w:rsid w:val="00A773E5"/>
    <w:rPr>
      <w:rFonts w:ascii="Times New Roman" w:eastAsia="Times New Roman" w:hAnsi="Times New Roman"/>
      <w:b/>
      <w:sz w:val="28"/>
      <w:lang w:val="uk-UA"/>
    </w:rPr>
  </w:style>
  <w:style w:type="paragraph" w:styleId="aa">
    <w:name w:val="Subtitle"/>
    <w:basedOn w:val="a"/>
    <w:link w:val="ab"/>
    <w:qFormat/>
    <w:rsid w:val="00A77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ab">
    <w:name w:val="Подзаголовок Знак"/>
    <w:basedOn w:val="a0"/>
    <w:link w:val="aa"/>
    <w:rsid w:val="00A773E5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a8">
    <w:name w:val="Title"/>
    <w:basedOn w:val="a"/>
    <w:next w:val="a"/>
    <w:link w:val="ac"/>
    <w:uiPriority w:val="10"/>
    <w:qFormat/>
    <w:rsid w:val="00A773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8"/>
    <w:uiPriority w:val="10"/>
    <w:rsid w:val="00A773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5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238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40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0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549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3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9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5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474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4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0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32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7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2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55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81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0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874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9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298E-6BD0-4390-B5B1-3CB71478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3967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Рада</cp:lastModifiedBy>
  <cp:revision>3</cp:revision>
  <cp:lastPrinted>2018-05-15T13:19:00Z</cp:lastPrinted>
  <dcterms:created xsi:type="dcterms:W3CDTF">2018-05-16T05:11:00Z</dcterms:created>
  <dcterms:modified xsi:type="dcterms:W3CDTF">2018-05-16T11:39:00Z</dcterms:modified>
</cp:coreProperties>
</file>