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77" w:rsidRDefault="006F0C77" w:rsidP="006F0C77">
      <w:pPr>
        <w:pStyle w:val="tj"/>
        <w:shd w:val="clear" w:color="auto" w:fill="FFFFFF"/>
        <w:spacing w:before="0" w:beforeAutospacing="0" w:after="0" w:afterAutospacing="0" w:line="397" w:lineRule="atLeast"/>
        <w:jc w:val="both"/>
        <w:rPr>
          <w:color w:val="2A2928"/>
          <w:sz w:val="28"/>
          <w:szCs w:val="28"/>
          <w:lang w:val="en-US"/>
        </w:rPr>
      </w:pPr>
    </w:p>
    <w:bookmarkStart w:id="0" w:name="_MON_1341909542"/>
    <w:bookmarkEnd w:id="0"/>
    <w:p w:rsidR="006F0C77" w:rsidRPr="00597A3A" w:rsidRDefault="006F0C77" w:rsidP="006F0C77">
      <w:pPr>
        <w:ind w:hanging="13"/>
        <w:jc w:val="center"/>
        <w:rPr>
          <w:sz w:val="28"/>
          <w:szCs w:val="28"/>
        </w:rPr>
      </w:pPr>
      <w:r w:rsidRPr="00597A3A">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6" o:title=""/>
          </v:shape>
          <o:OLEObject Type="Embed" ProgID="Word.Document.8" ShapeID="_x0000_i1025" DrawAspect="Content" ObjectID="_1606200848" r:id="rId7"/>
        </w:object>
      </w:r>
    </w:p>
    <w:p w:rsidR="006F0C77" w:rsidRDefault="006F0C77" w:rsidP="006F0C77">
      <w:pPr>
        <w:jc w:val="center"/>
        <w:rPr>
          <w:b/>
          <w:sz w:val="28"/>
          <w:szCs w:val="28"/>
        </w:rPr>
      </w:pPr>
      <w:r w:rsidRPr="00723A13">
        <w:rPr>
          <w:b/>
          <w:sz w:val="28"/>
          <w:szCs w:val="28"/>
        </w:rPr>
        <w:t xml:space="preserve">ПЕРВОМАЙСЬКА РАЙОННА </w:t>
      </w:r>
      <w:r w:rsidRPr="00597A3A">
        <w:rPr>
          <w:b/>
          <w:sz w:val="28"/>
          <w:szCs w:val="28"/>
        </w:rPr>
        <w:t xml:space="preserve">ДЕРЖАВНА </w:t>
      </w:r>
      <w:proofErr w:type="gramStart"/>
      <w:r w:rsidRPr="00597A3A">
        <w:rPr>
          <w:b/>
          <w:sz w:val="28"/>
          <w:szCs w:val="28"/>
        </w:rPr>
        <w:t>АДМ</w:t>
      </w:r>
      <w:proofErr w:type="gramEnd"/>
      <w:r w:rsidRPr="00597A3A">
        <w:rPr>
          <w:b/>
          <w:sz w:val="28"/>
          <w:szCs w:val="28"/>
        </w:rPr>
        <w:t>ІНІСТРАЦІЯ</w:t>
      </w:r>
    </w:p>
    <w:p w:rsidR="006F0C77" w:rsidRPr="00597A3A" w:rsidRDefault="006F0C77" w:rsidP="006F0C77">
      <w:pPr>
        <w:jc w:val="center"/>
        <w:rPr>
          <w:b/>
          <w:sz w:val="28"/>
          <w:szCs w:val="28"/>
        </w:rPr>
      </w:pPr>
      <w:r w:rsidRPr="00302D44">
        <w:rPr>
          <w:b/>
          <w:sz w:val="28"/>
          <w:szCs w:val="28"/>
        </w:rPr>
        <w:t>МИКОЛАЇВСЬКОЇ  ОБЛАСТІ</w:t>
      </w:r>
    </w:p>
    <w:p w:rsidR="006F0C77" w:rsidRPr="004D7ABB" w:rsidRDefault="006F0C77" w:rsidP="004D7ABB">
      <w:pPr>
        <w:rPr>
          <w:b/>
          <w:sz w:val="28"/>
          <w:szCs w:val="28"/>
          <w:lang w:val="uk-UA"/>
        </w:rPr>
      </w:pPr>
    </w:p>
    <w:p w:rsidR="006F0C77" w:rsidRDefault="006F0C77" w:rsidP="004D7ABB">
      <w:pPr>
        <w:spacing w:line="360" w:lineRule="auto"/>
        <w:jc w:val="center"/>
        <w:rPr>
          <w:b/>
          <w:i/>
          <w:sz w:val="32"/>
          <w:szCs w:val="32"/>
          <w:lang w:val="uk-UA"/>
        </w:rPr>
      </w:pPr>
      <w:r w:rsidRPr="00C22E73">
        <w:rPr>
          <w:b/>
          <w:sz w:val="32"/>
          <w:szCs w:val="32"/>
        </w:rPr>
        <w:t xml:space="preserve">Р О З П О Р Я Д Ж Е Н </w:t>
      </w:r>
      <w:proofErr w:type="spellStart"/>
      <w:proofErr w:type="gramStart"/>
      <w:r w:rsidRPr="00C22E73">
        <w:rPr>
          <w:b/>
          <w:sz w:val="32"/>
          <w:szCs w:val="32"/>
        </w:rPr>
        <w:t>Н</w:t>
      </w:r>
      <w:proofErr w:type="spellEnd"/>
      <w:proofErr w:type="gramEnd"/>
      <w:r w:rsidRPr="00C22E73">
        <w:rPr>
          <w:b/>
          <w:sz w:val="32"/>
          <w:szCs w:val="32"/>
        </w:rPr>
        <w:t xml:space="preserve"> Я</w:t>
      </w:r>
    </w:p>
    <w:p w:rsidR="004D7ABB" w:rsidRPr="004D7ABB" w:rsidRDefault="004D7ABB" w:rsidP="004D7ABB">
      <w:pPr>
        <w:spacing w:line="360" w:lineRule="auto"/>
        <w:jc w:val="center"/>
        <w:rPr>
          <w:b/>
          <w:i/>
          <w:sz w:val="16"/>
          <w:szCs w:val="16"/>
          <w:lang w:val="uk-UA"/>
        </w:rPr>
      </w:pPr>
    </w:p>
    <w:tbl>
      <w:tblPr>
        <w:tblW w:w="0" w:type="auto"/>
        <w:jc w:val="center"/>
        <w:tblLook w:val="01E0" w:firstRow="1" w:lastRow="1" w:firstColumn="1" w:lastColumn="1" w:noHBand="0" w:noVBand="0"/>
      </w:tblPr>
      <w:tblGrid>
        <w:gridCol w:w="3095"/>
        <w:gridCol w:w="3096"/>
        <w:gridCol w:w="3096"/>
      </w:tblGrid>
      <w:tr w:rsidR="006F0C77" w:rsidRPr="00597A3A" w:rsidTr="00FE019D">
        <w:trPr>
          <w:jc w:val="center"/>
        </w:trPr>
        <w:tc>
          <w:tcPr>
            <w:tcW w:w="3095" w:type="dxa"/>
          </w:tcPr>
          <w:p w:rsidR="006F0C77" w:rsidRPr="006F0C77" w:rsidRDefault="006F0C77" w:rsidP="00FE019D">
            <w:pPr>
              <w:spacing w:line="360" w:lineRule="auto"/>
              <w:rPr>
                <w:sz w:val="28"/>
                <w:szCs w:val="28"/>
                <w:lang w:val="uk-UA"/>
              </w:rPr>
            </w:pPr>
            <w:r>
              <w:rPr>
                <w:sz w:val="28"/>
                <w:szCs w:val="28"/>
                <w:lang w:val="uk-UA"/>
              </w:rPr>
              <w:t>10.12.2018</w:t>
            </w:r>
          </w:p>
        </w:tc>
        <w:tc>
          <w:tcPr>
            <w:tcW w:w="3096" w:type="dxa"/>
          </w:tcPr>
          <w:p w:rsidR="006F0C77" w:rsidRPr="00723A13" w:rsidRDefault="006F0C77" w:rsidP="00FE019D">
            <w:pPr>
              <w:spacing w:line="360" w:lineRule="auto"/>
              <w:jc w:val="center"/>
              <w:rPr>
                <w:b/>
                <w:sz w:val="28"/>
                <w:szCs w:val="28"/>
                <w:lang w:val="uk-UA"/>
              </w:rPr>
            </w:pPr>
            <w:r>
              <w:rPr>
                <w:b/>
                <w:sz w:val="28"/>
                <w:szCs w:val="28"/>
                <w:lang w:val="uk-UA"/>
              </w:rPr>
              <w:t>Первомайськ</w:t>
            </w:r>
          </w:p>
        </w:tc>
        <w:tc>
          <w:tcPr>
            <w:tcW w:w="3096" w:type="dxa"/>
          </w:tcPr>
          <w:p w:rsidR="006F0C77" w:rsidRPr="006F0C77" w:rsidRDefault="006F0C77" w:rsidP="006F0C77">
            <w:pPr>
              <w:spacing w:line="360" w:lineRule="auto"/>
              <w:jc w:val="center"/>
              <w:rPr>
                <w:sz w:val="28"/>
                <w:szCs w:val="28"/>
                <w:lang w:val="uk-UA"/>
              </w:rPr>
            </w:pPr>
            <w:r w:rsidRPr="00597A3A">
              <w:rPr>
                <w:sz w:val="28"/>
                <w:szCs w:val="28"/>
              </w:rPr>
              <w:t>№</w:t>
            </w:r>
            <w:r>
              <w:rPr>
                <w:sz w:val="28"/>
                <w:szCs w:val="28"/>
                <w:lang w:val="uk-UA"/>
              </w:rPr>
              <w:t xml:space="preserve">  358-р</w:t>
            </w:r>
          </w:p>
        </w:tc>
      </w:tr>
    </w:tbl>
    <w:p w:rsidR="00A7062E" w:rsidRPr="004D7ABB" w:rsidRDefault="00A7062E" w:rsidP="005218A7">
      <w:pPr>
        <w:rPr>
          <w:sz w:val="16"/>
          <w:szCs w:val="16"/>
          <w:lang w:val="uk-UA"/>
        </w:rPr>
      </w:pPr>
    </w:p>
    <w:p w:rsidR="00FC4408" w:rsidRDefault="00FC4408" w:rsidP="00570219">
      <w:pPr>
        <w:rPr>
          <w:color w:val="000000"/>
          <w:sz w:val="28"/>
          <w:szCs w:val="28"/>
          <w:lang w:val="uk-UA"/>
        </w:rPr>
      </w:pPr>
      <w:r>
        <w:rPr>
          <w:color w:val="000000"/>
          <w:sz w:val="28"/>
          <w:szCs w:val="28"/>
          <w:lang w:val="uk-UA"/>
        </w:rPr>
        <w:t>Про затвердження Положення  про  колегію</w:t>
      </w:r>
    </w:p>
    <w:p w:rsidR="00FC4408" w:rsidRDefault="00FC4408" w:rsidP="00570219">
      <w:pPr>
        <w:rPr>
          <w:color w:val="000000"/>
          <w:sz w:val="28"/>
          <w:szCs w:val="28"/>
          <w:lang w:val="uk-UA"/>
        </w:rPr>
      </w:pPr>
      <w:r>
        <w:rPr>
          <w:color w:val="000000"/>
          <w:sz w:val="28"/>
          <w:szCs w:val="28"/>
          <w:lang w:val="uk-UA"/>
        </w:rPr>
        <w:t>відділу освіти Первомайської районної</w:t>
      </w:r>
    </w:p>
    <w:p w:rsidR="00FC4408" w:rsidRDefault="00FC4408" w:rsidP="00570219">
      <w:pPr>
        <w:rPr>
          <w:color w:val="000000"/>
          <w:sz w:val="28"/>
          <w:szCs w:val="28"/>
          <w:lang w:val="uk-UA"/>
        </w:rPr>
      </w:pPr>
      <w:r>
        <w:rPr>
          <w:color w:val="000000"/>
          <w:sz w:val="28"/>
          <w:szCs w:val="28"/>
          <w:lang w:val="uk-UA"/>
        </w:rPr>
        <w:t>держ</w:t>
      </w:r>
      <w:r w:rsidR="002E4334">
        <w:rPr>
          <w:color w:val="000000"/>
          <w:sz w:val="28"/>
          <w:szCs w:val="28"/>
          <w:lang w:val="uk-UA"/>
        </w:rPr>
        <w:t>авної адміністрації та її склад</w:t>
      </w:r>
    </w:p>
    <w:p w:rsidR="00FC4408" w:rsidRPr="004D7ABB" w:rsidRDefault="00FC4408" w:rsidP="00570219">
      <w:pPr>
        <w:rPr>
          <w:color w:val="000000"/>
          <w:sz w:val="16"/>
          <w:szCs w:val="16"/>
          <w:lang w:val="uk-UA"/>
        </w:rPr>
      </w:pPr>
    </w:p>
    <w:p w:rsidR="004D7ABB" w:rsidRDefault="004D7ABB" w:rsidP="00570219">
      <w:pPr>
        <w:rPr>
          <w:color w:val="000000"/>
          <w:sz w:val="28"/>
          <w:szCs w:val="28"/>
          <w:lang w:val="uk-UA"/>
        </w:rPr>
      </w:pPr>
    </w:p>
    <w:p w:rsidR="00FC4408" w:rsidRDefault="00FC4408" w:rsidP="00570219">
      <w:pPr>
        <w:pStyle w:val="a3"/>
        <w:ind w:firstLine="705"/>
        <w:rPr>
          <w:color w:val="000000"/>
          <w:sz w:val="28"/>
          <w:szCs w:val="28"/>
        </w:rPr>
      </w:pPr>
      <w:r>
        <w:rPr>
          <w:sz w:val="28"/>
          <w:szCs w:val="28"/>
        </w:rPr>
        <w:t>Відповідно до статей 2, 6, пункту 9 частини першої статті 39</w:t>
      </w:r>
      <w:r w:rsidR="002E4334">
        <w:rPr>
          <w:sz w:val="28"/>
          <w:szCs w:val="28"/>
        </w:rPr>
        <w:t xml:space="preserve">, частини першої статті 41 </w:t>
      </w:r>
      <w:r w:rsidRPr="00D47D60">
        <w:rPr>
          <w:color w:val="000000"/>
          <w:sz w:val="28"/>
          <w:szCs w:val="28"/>
          <w:bdr w:val="none" w:sz="0" w:space="0" w:color="auto" w:frame="1"/>
        </w:rPr>
        <w:t>Закону України</w:t>
      </w:r>
      <w:r>
        <w:rPr>
          <w:color w:val="000000"/>
          <w:sz w:val="28"/>
          <w:szCs w:val="28"/>
          <w:bdr w:val="none" w:sz="0" w:space="0" w:color="auto" w:frame="1"/>
        </w:rPr>
        <w:t xml:space="preserve"> «Про місцеві державні адміністрації», постанови Кабінету Міністрів України від 26 вересня 2012 року № 887 «</w:t>
      </w:r>
      <w:r w:rsidRPr="00882E89">
        <w:rPr>
          <w:bCs/>
          <w:color w:val="000000"/>
          <w:sz w:val="28"/>
          <w:szCs w:val="28"/>
          <w:shd w:val="clear" w:color="auto" w:fill="FFFFFF"/>
        </w:rPr>
        <w:t>Про затвердження Типового положення про структурний підрозділ місцевої державної адміністрації</w:t>
      </w:r>
      <w:r>
        <w:rPr>
          <w:bCs/>
          <w:color w:val="000000"/>
          <w:sz w:val="28"/>
          <w:szCs w:val="28"/>
          <w:shd w:val="clear" w:color="auto" w:fill="FFFFFF"/>
        </w:rPr>
        <w:t>», розпорядження голови Миколаївської облдержадміністрації від 26 липня 2016 року № 275-р «Про затвердження Положення про колегію департаменту освіти і науки Миколаївської обласної державної адміністрації</w:t>
      </w:r>
      <w:r w:rsidR="002E4334">
        <w:rPr>
          <w:bCs/>
          <w:color w:val="000000"/>
          <w:sz w:val="28"/>
          <w:szCs w:val="28"/>
          <w:shd w:val="clear" w:color="auto" w:fill="FFFFFF"/>
        </w:rPr>
        <w:t xml:space="preserve"> та її склад»</w:t>
      </w:r>
      <w:r>
        <w:rPr>
          <w:bCs/>
          <w:color w:val="000000"/>
          <w:sz w:val="28"/>
          <w:szCs w:val="28"/>
          <w:shd w:val="clear" w:color="auto" w:fill="FFFFFF"/>
        </w:rPr>
        <w:t xml:space="preserve">, </w:t>
      </w:r>
      <w:r>
        <w:rPr>
          <w:color w:val="000000"/>
          <w:sz w:val="28"/>
          <w:szCs w:val="28"/>
        </w:rPr>
        <w:t xml:space="preserve">Положення про відділ освіти Первомайської районної державної адміністрації, затвердженого розпорядженням </w:t>
      </w:r>
      <w:r w:rsidR="002E4334">
        <w:rPr>
          <w:color w:val="000000"/>
          <w:sz w:val="28"/>
          <w:szCs w:val="28"/>
        </w:rPr>
        <w:t xml:space="preserve"> </w:t>
      </w:r>
      <w:r>
        <w:rPr>
          <w:color w:val="000000"/>
          <w:sz w:val="28"/>
          <w:szCs w:val="28"/>
        </w:rPr>
        <w:t>голови</w:t>
      </w:r>
      <w:r w:rsidR="002E4334">
        <w:rPr>
          <w:color w:val="000000"/>
          <w:sz w:val="28"/>
          <w:szCs w:val="28"/>
        </w:rPr>
        <w:t xml:space="preserve"> </w:t>
      </w:r>
      <w:r>
        <w:rPr>
          <w:color w:val="000000"/>
          <w:sz w:val="28"/>
          <w:szCs w:val="28"/>
        </w:rPr>
        <w:t xml:space="preserve"> райдержадміністрації від 06 грудня 2018 року </w:t>
      </w:r>
      <w:r w:rsidR="002E4334">
        <w:rPr>
          <w:color w:val="000000"/>
          <w:sz w:val="28"/>
          <w:szCs w:val="28"/>
        </w:rPr>
        <w:t xml:space="preserve">        </w:t>
      </w:r>
      <w:r>
        <w:rPr>
          <w:color w:val="000000"/>
          <w:sz w:val="28"/>
          <w:szCs w:val="28"/>
        </w:rPr>
        <w:t xml:space="preserve">№ 355-р «Про затвердження Положення про відділ освіти Первомайської районної державної адміністрації», з метою приведення Положення про колегію відділу освіти Первомайської районної державної адміністрації у відповідність до вимог чинного законодавства та в зв’язку з кадровими змінами: </w:t>
      </w:r>
    </w:p>
    <w:p w:rsidR="00FC4408" w:rsidRPr="004D7ABB" w:rsidRDefault="00FC4408" w:rsidP="00570219">
      <w:pPr>
        <w:pStyle w:val="a3"/>
        <w:ind w:firstLine="705"/>
        <w:rPr>
          <w:color w:val="000000"/>
          <w:sz w:val="16"/>
          <w:szCs w:val="16"/>
        </w:rPr>
      </w:pPr>
    </w:p>
    <w:p w:rsidR="00FC4408" w:rsidRDefault="00FC4408" w:rsidP="00570219">
      <w:pPr>
        <w:pStyle w:val="a3"/>
        <w:numPr>
          <w:ilvl w:val="0"/>
          <w:numId w:val="5"/>
        </w:numPr>
        <w:tabs>
          <w:tab w:val="num" w:pos="0"/>
        </w:tabs>
        <w:ind w:left="0" w:firstLine="705"/>
        <w:rPr>
          <w:color w:val="000000"/>
          <w:sz w:val="28"/>
          <w:szCs w:val="28"/>
        </w:rPr>
      </w:pPr>
      <w:r>
        <w:rPr>
          <w:color w:val="000000"/>
          <w:sz w:val="28"/>
          <w:szCs w:val="28"/>
        </w:rPr>
        <w:t>Затвердити Положення про колегію відділу освіти Первомайської районної державної адміністрації (додається).</w:t>
      </w:r>
    </w:p>
    <w:p w:rsidR="00FC4408" w:rsidRPr="006F0C77" w:rsidRDefault="00FC4408" w:rsidP="00570219">
      <w:pPr>
        <w:pStyle w:val="a3"/>
        <w:rPr>
          <w:color w:val="000000"/>
          <w:sz w:val="16"/>
          <w:szCs w:val="16"/>
        </w:rPr>
      </w:pPr>
    </w:p>
    <w:p w:rsidR="00FC4408" w:rsidRDefault="00FC4408" w:rsidP="00570219">
      <w:pPr>
        <w:pStyle w:val="a3"/>
        <w:numPr>
          <w:ilvl w:val="0"/>
          <w:numId w:val="5"/>
        </w:numPr>
        <w:tabs>
          <w:tab w:val="num" w:pos="0"/>
        </w:tabs>
        <w:ind w:left="0" w:firstLine="705"/>
        <w:rPr>
          <w:color w:val="000000"/>
          <w:sz w:val="28"/>
          <w:szCs w:val="28"/>
        </w:rPr>
      </w:pPr>
      <w:r>
        <w:rPr>
          <w:color w:val="000000"/>
          <w:sz w:val="28"/>
          <w:szCs w:val="28"/>
        </w:rPr>
        <w:t>Затвердити склад колегії відділу освіти Первомайської районно</w:t>
      </w:r>
      <w:r w:rsidR="00D85121">
        <w:rPr>
          <w:color w:val="000000"/>
          <w:sz w:val="28"/>
          <w:szCs w:val="28"/>
        </w:rPr>
        <w:t xml:space="preserve">ї державної адміністрації </w:t>
      </w:r>
      <w:r>
        <w:rPr>
          <w:color w:val="000000"/>
          <w:sz w:val="28"/>
          <w:szCs w:val="28"/>
        </w:rPr>
        <w:t>(додається).</w:t>
      </w:r>
    </w:p>
    <w:p w:rsidR="00FC4408" w:rsidRPr="006F0C77" w:rsidRDefault="00FC4408" w:rsidP="00570219">
      <w:pPr>
        <w:pStyle w:val="a3"/>
        <w:rPr>
          <w:color w:val="000000"/>
          <w:sz w:val="16"/>
          <w:szCs w:val="16"/>
        </w:rPr>
      </w:pPr>
    </w:p>
    <w:p w:rsidR="00FC4408" w:rsidRDefault="00FC4408" w:rsidP="00570219">
      <w:pPr>
        <w:pStyle w:val="a3"/>
        <w:numPr>
          <w:ilvl w:val="0"/>
          <w:numId w:val="5"/>
        </w:numPr>
        <w:ind w:left="0" w:firstLine="705"/>
        <w:rPr>
          <w:color w:val="000000"/>
          <w:sz w:val="28"/>
          <w:szCs w:val="28"/>
        </w:rPr>
      </w:pPr>
      <w:r>
        <w:rPr>
          <w:color w:val="000000"/>
          <w:sz w:val="28"/>
          <w:szCs w:val="28"/>
        </w:rPr>
        <w:t>Визнати таким, що втратило чинність розпорядження голови райдержадміністрації від 24 жовтня 2016 року № 314-р «Про затвердження  Положення про колегію відділу освіти Первомайської райдержадміністрації та її складу».</w:t>
      </w:r>
    </w:p>
    <w:p w:rsidR="00FC4408" w:rsidRPr="006F0C77" w:rsidRDefault="00FC4408" w:rsidP="00570219">
      <w:pPr>
        <w:pStyle w:val="a3"/>
        <w:rPr>
          <w:color w:val="000000"/>
          <w:sz w:val="16"/>
          <w:szCs w:val="16"/>
        </w:rPr>
      </w:pPr>
    </w:p>
    <w:p w:rsidR="00FC4408" w:rsidRDefault="00FC4408" w:rsidP="00570219">
      <w:pPr>
        <w:pStyle w:val="a3"/>
        <w:numPr>
          <w:ilvl w:val="0"/>
          <w:numId w:val="5"/>
        </w:numPr>
        <w:ind w:left="0" w:firstLine="705"/>
        <w:rPr>
          <w:color w:val="000000"/>
          <w:sz w:val="28"/>
          <w:szCs w:val="28"/>
        </w:rPr>
      </w:pPr>
      <w:r>
        <w:rPr>
          <w:color w:val="000000"/>
          <w:sz w:val="28"/>
          <w:szCs w:val="28"/>
        </w:rPr>
        <w:t>Контроль за виконанням цього розпорядження покласти на першого  заступника голови  райдержадміністрації  Бондаренка С.В.</w:t>
      </w:r>
    </w:p>
    <w:p w:rsidR="00FC4408" w:rsidRDefault="00FC4408" w:rsidP="00570219">
      <w:pPr>
        <w:pStyle w:val="a3"/>
        <w:rPr>
          <w:color w:val="000000"/>
          <w:sz w:val="28"/>
          <w:szCs w:val="28"/>
        </w:rPr>
      </w:pPr>
    </w:p>
    <w:p w:rsidR="004D7ABB" w:rsidRDefault="004D7ABB" w:rsidP="00570219">
      <w:pPr>
        <w:pStyle w:val="a3"/>
        <w:rPr>
          <w:color w:val="000000"/>
          <w:sz w:val="28"/>
          <w:szCs w:val="28"/>
        </w:rPr>
      </w:pPr>
    </w:p>
    <w:p w:rsidR="00A7062E" w:rsidRDefault="00A7062E" w:rsidP="00810346">
      <w:pPr>
        <w:rPr>
          <w:sz w:val="28"/>
          <w:szCs w:val="28"/>
          <w:lang w:val="uk-UA"/>
        </w:rPr>
      </w:pPr>
    </w:p>
    <w:p w:rsidR="00FC4408" w:rsidRDefault="00FC4408" w:rsidP="00810346">
      <w:pPr>
        <w:rPr>
          <w:sz w:val="28"/>
          <w:szCs w:val="28"/>
          <w:lang w:val="uk-UA"/>
        </w:rPr>
      </w:pPr>
      <w:r w:rsidRPr="00D85121">
        <w:rPr>
          <w:sz w:val="28"/>
          <w:szCs w:val="28"/>
          <w:lang w:val="uk-UA"/>
        </w:rPr>
        <w:t>Голова райдержадміністрації                                                        В. ВОВК</w:t>
      </w:r>
    </w:p>
    <w:p w:rsidR="00D85121" w:rsidRPr="00810346" w:rsidRDefault="00D85121" w:rsidP="00810346">
      <w:pPr>
        <w:rPr>
          <w:sz w:val="28"/>
          <w:szCs w:val="28"/>
          <w:lang w:val="uk-UA"/>
        </w:rPr>
      </w:pPr>
    </w:p>
    <w:p w:rsidR="00FC4408" w:rsidRPr="002E4334" w:rsidRDefault="00FC4408" w:rsidP="001B4C1F">
      <w:pPr>
        <w:pStyle w:val="20"/>
        <w:shd w:val="clear" w:color="auto" w:fill="auto"/>
        <w:spacing w:after="0"/>
        <w:ind w:right="360"/>
        <w:rPr>
          <w:b w:val="0"/>
          <w:sz w:val="28"/>
          <w:szCs w:val="28"/>
          <w:lang w:val="uk-UA"/>
        </w:rPr>
      </w:pPr>
      <w:r w:rsidRPr="002E4334">
        <w:rPr>
          <w:sz w:val="28"/>
          <w:szCs w:val="28"/>
          <w:lang w:val="uk-UA"/>
        </w:rPr>
        <w:t xml:space="preserve">                                                                               </w:t>
      </w:r>
      <w:r w:rsidRPr="002E4334">
        <w:rPr>
          <w:b w:val="0"/>
          <w:sz w:val="28"/>
          <w:szCs w:val="28"/>
          <w:lang w:val="uk-UA"/>
        </w:rPr>
        <w:t>ЗАТВЕРДЖЕНО</w:t>
      </w:r>
    </w:p>
    <w:p w:rsidR="00FC4408" w:rsidRPr="002E4334" w:rsidRDefault="00D85121" w:rsidP="002122C8">
      <w:pPr>
        <w:pStyle w:val="20"/>
        <w:shd w:val="clear" w:color="auto" w:fill="auto"/>
        <w:spacing w:after="0"/>
        <w:ind w:left="5580" w:right="360"/>
        <w:rPr>
          <w:b w:val="0"/>
          <w:sz w:val="28"/>
          <w:szCs w:val="28"/>
          <w:lang w:val="uk-UA"/>
        </w:rPr>
      </w:pPr>
      <w:r w:rsidRPr="002E4334">
        <w:rPr>
          <w:b w:val="0"/>
          <w:sz w:val="28"/>
          <w:szCs w:val="28"/>
          <w:lang w:val="uk-UA"/>
        </w:rPr>
        <w:t>Р</w:t>
      </w:r>
      <w:r w:rsidR="00FC4408" w:rsidRPr="002E4334">
        <w:rPr>
          <w:b w:val="0"/>
          <w:sz w:val="28"/>
          <w:szCs w:val="28"/>
          <w:lang w:val="uk-UA"/>
        </w:rPr>
        <w:t>озпорядження голови Первомайської районної державної адміністрації</w:t>
      </w:r>
    </w:p>
    <w:p w:rsidR="00FC4408" w:rsidRPr="006F0C77" w:rsidRDefault="00FC4408" w:rsidP="006F0C77">
      <w:pPr>
        <w:pStyle w:val="20"/>
        <w:shd w:val="clear" w:color="auto" w:fill="auto"/>
        <w:spacing w:after="0"/>
        <w:ind w:left="5580" w:right="360"/>
        <w:rPr>
          <w:rStyle w:val="312pt"/>
          <w:sz w:val="28"/>
        </w:rPr>
      </w:pPr>
      <w:proofErr w:type="spellStart"/>
      <w:r>
        <w:rPr>
          <w:b w:val="0"/>
          <w:sz w:val="28"/>
          <w:szCs w:val="28"/>
        </w:rPr>
        <w:t>від</w:t>
      </w:r>
      <w:proofErr w:type="spellEnd"/>
      <w:r>
        <w:rPr>
          <w:b w:val="0"/>
          <w:sz w:val="28"/>
          <w:szCs w:val="28"/>
        </w:rPr>
        <w:t xml:space="preserve"> </w:t>
      </w:r>
      <w:r w:rsidR="006F0C77">
        <w:rPr>
          <w:b w:val="0"/>
          <w:sz w:val="28"/>
          <w:szCs w:val="28"/>
          <w:lang w:val="uk-UA"/>
        </w:rPr>
        <w:t xml:space="preserve">10 грудня 2018 року  № 358-р </w:t>
      </w:r>
    </w:p>
    <w:p w:rsidR="00FC4408" w:rsidRDefault="00FC4408" w:rsidP="001B4C1F">
      <w:pPr>
        <w:ind w:right="-2"/>
        <w:jc w:val="center"/>
        <w:rPr>
          <w:szCs w:val="28"/>
          <w:lang w:val="uk-UA"/>
        </w:rPr>
      </w:pPr>
      <w:r>
        <w:rPr>
          <w:szCs w:val="28"/>
          <w:lang w:val="uk-UA"/>
        </w:rPr>
        <w:t xml:space="preserve"> </w:t>
      </w:r>
    </w:p>
    <w:p w:rsidR="006B3D8A" w:rsidRPr="001B4C1F" w:rsidRDefault="006B3D8A" w:rsidP="001B4C1F">
      <w:pPr>
        <w:ind w:right="-2"/>
        <w:jc w:val="center"/>
        <w:rPr>
          <w:szCs w:val="28"/>
          <w:lang w:val="uk-UA"/>
        </w:rPr>
      </w:pPr>
    </w:p>
    <w:p w:rsidR="00FC4408" w:rsidRPr="00E942E3" w:rsidRDefault="00FC4408" w:rsidP="00F158B3">
      <w:pPr>
        <w:pStyle w:val="21"/>
        <w:spacing w:before="0"/>
        <w:jc w:val="center"/>
        <w:rPr>
          <w:sz w:val="28"/>
        </w:rPr>
      </w:pPr>
      <w:r w:rsidRPr="00E942E3">
        <w:rPr>
          <w:sz w:val="28"/>
        </w:rPr>
        <w:t>ПОЛОЖЕННЯ</w:t>
      </w:r>
    </w:p>
    <w:p w:rsidR="00FC4408" w:rsidRPr="00E942E3" w:rsidRDefault="00FC4408" w:rsidP="00F158B3">
      <w:pPr>
        <w:pStyle w:val="21"/>
        <w:spacing w:before="0"/>
        <w:jc w:val="center"/>
        <w:rPr>
          <w:sz w:val="28"/>
        </w:rPr>
      </w:pPr>
      <w:r w:rsidRPr="00E942E3">
        <w:rPr>
          <w:sz w:val="28"/>
        </w:rPr>
        <w:t xml:space="preserve">про колегію </w:t>
      </w:r>
      <w:r>
        <w:rPr>
          <w:sz w:val="28"/>
        </w:rPr>
        <w:t>відділу</w:t>
      </w:r>
      <w:r w:rsidRPr="00E942E3">
        <w:rPr>
          <w:sz w:val="28"/>
        </w:rPr>
        <w:t xml:space="preserve"> освіти </w:t>
      </w:r>
      <w:r>
        <w:rPr>
          <w:sz w:val="28"/>
        </w:rPr>
        <w:t xml:space="preserve"> рай</w:t>
      </w:r>
      <w:r w:rsidR="00D85121">
        <w:rPr>
          <w:sz w:val="28"/>
        </w:rPr>
        <w:t xml:space="preserve">онної державної </w:t>
      </w:r>
      <w:r w:rsidRPr="00E942E3">
        <w:rPr>
          <w:sz w:val="28"/>
        </w:rPr>
        <w:t>адміністрації</w:t>
      </w:r>
    </w:p>
    <w:p w:rsidR="00FC4408" w:rsidRDefault="00FC4408" w:rsidP="00F158B3">
      <w:pPr>
        <w:pStyle w:val="21"/>
        <w:spacing w:before="0"/>
        <w:jc w:val="center"/>
        <w:rPr>
          <w:b/>
          <w:sz w:val="28"/>
        </w:rPr>
      </w:pPr>
    </w:p>
    <w:p w:rsidR="00FC4408" w:rsidRDefault="00FC4408" w:rsidP="00F158B3">
      <w:pPr>
        <w:pStyle w:val="21"/>
        <w:spacing w:before="0"/>
        <w:jc w:val="center"/>
        <w:rPr>
          <w:sz w:val="28"/>
        </w:rPr>
      </w:pPr>
      <w:smartTag w:uri="urn:schemas-microsoft-com:office:smarttags" w:element="place">
        <w:r>
          <w:rPr>
            <w:sz w:val="28"/>
            <w:lang w:val="en-US"/>
          </w:rPr>
          <w:t>I</w:t>
        </w:r>
        <w:r w:rsidRPr="002973DB">
          <w:rPr>
            <w:sz w:val="28"/>
          </w:rPr>
          <w:t>.</w:t>
        </w:r>
      </w:smartTag>
      <w:r w:rsidRPr="002973DB">
        <w:rPr>
          <w:sz w:val="28"/>
        </w:rPr>
        <w:t xml:space="preserve"> </w:t>
      </w:r>
      <w:r>
        <w:rPr>
          <w:sz w:val="28"/>
        </w:rPr>
        <w:t>Загальні положення</w:t>
      </w:r>
    </w:p>
    <w:p w:rsidR="00FC4408" w:rsidRDefault="00FC4408" w:rsidP="00F158B3">
      <w:pPr>
        <w:pStyle w:val="21"/>
        <w:spacing w:before="0"/>
        <w:jc w:val="center"/>
        <w:rPr>
          <w:sz w:val="28"/>
        </w:rPr>
      </w:pPr>
    </w:p>
    <w:p w:rsidR="00FC4408" w:rsidRDefault="00FC4408" w:rsidP="00F158B3">
      <w:pPr>
        <w:pStyle w:val="21"/>
        <w:spacing w:before="0" w:line="240" w:lineRule="auto"/>
        <w:ind w:firstLine="720"/>
        <w:jc w:val="both"/>
        <w:rPr>
          <w:sz w:val="28"/>
        </w:rPr>
      </w:pPr>
      <w:r>
        <w:rPr>
          <w:sz w:val="28"/>
        </w:rPr>
        <w:t>1. Колегія відділу освіти Первомайської районної державної адміністрації (далі – колегія) є дорадчим органом і утворюється відповідно до Положення про відділ освіти Первомайської районної державної адміністрації (далі – відділ) для</w:t>
      </w:r>
      <w:r w:rsidRPr="00280D12">
        <w:rPr>
          <w:sz w:val="28"/>
        </w:rPr>
        <w:t xml:space="preserve"> погодженого вирішення </w:t>
      </w:r>
      <w:r>
        <w:rPr>
          <w:sz w:val="28"/>
        </w:rPr>
        <w:t xml:space="preserve">відділом </w:t>
      </w:r>
      <w:r w:rsidRPr="00280D12">
        <w:rPr>
          <w:sz w:val="28"/>
        </w:rPr>
        <w:t xml:space="preserve">питань, </w:t>
      </w:r>
      <w:r>
        <w:rPr>
          <w:sz w:val="28"/>
        </w:rPr>
        <w:t>що</w:t>
      </w:r>
      <w:r w:rsidRPr="00280D12">
        <w:rPr>
          <w:sz w:val="28"/>
        </w:rPr>
        <w:t xml:space="preserve"> належать до </w:t>
      </w:r>
      <w:r>
        <w:rPr>
          <w:sz w:val="28"/>
        </w:rPr>
        <w:t>його компетенції, та для колективного і вільного обговорення найважливіших напрямів діяльності.</w:t>
      </w:r>
    </w:p>
    <w:p w:rsidR="00FC4408" w:rsidRDefault="00FC4408" w:rsidP="00F158B3">
      <w:pPr>
        <w:pStyle w:val="21"/>
        <w:spacing w:before="0" w:line="240" w:lineRule="auto"/>
        <w:ind w:firstLine="357"/>
        <w:jc w:val="both"/>
        <w:rPr>
          <w:sz w:val="28"/>
        </w:rPr>
      </w:pPr>
    </w:p>
    <w:p w:rsidR="00FC4408" w:rsidRDefault="00FC4408" w:rsidP="00F158B3">
      <w:pPr>
        <w:pStyle w:val="21"/>
        <w:spacing w:before="0" w:line="240" w:lineRule="auto"/>
        <w:ind w:firstLine="720"/>
        <w:jc w:val="both"/>
        <w:rPr>
          <w:sz w:val="28"/>
        </w:rPr>
      </w:pPr>
      <w:r>
        <w:rPr>
          <w:sz w:val="28"/>
        </w:rPr>
        <w:t>2. У своїй діяльності колегія керується Конституцією України, законами України, актами Президента України та Кабінету Міністрів України, міністерств та інших центральних органів виконавчої влади, в тому числі наказами Міністерства освіти і науки України, департаменту освіти і науки облдержадміністрації,  розпорядженнями голів обласної та районної державних адміністрацій, наказами начальника відділу та цим Положенням.</w:t>
      </w:r>
    </w:p>
    <w:p w:rsidR="00FC4408" w:rsidRDefault="00FC4408" w:rsidP="00F158B3">
      <w:pPr>
        <w:pStyle w:val="21"/>
        <w:spacing w:before="0" w:line="240" w:lineRule="auto"/>
        <w:ind w:firstLine="357"/>
        <w:jc w:val="both"/>
        <w:rPr>
          <w:sz w:val="28"/>
        </w:rPr>
      </w:pPr>
    </w:p>
    <w:p w:rsidR="00FC4408" w:rsidRDefault="00FC4408" w:rsidP="00F158B3">
      <w:pPr>
        <w:pStyle w:val="21"/>
        <w:spacing w:before="0" w:line="240" w:lineRule="auto"/>
        <w:ind w:firstLine="357"/>
        <w:jc w:val="center"/>
        <w:rPr>
          <w:sz w:val="28"/>
        </w:rPr>
      </w:pPr>
      <w:r>
        <w:rPr>
          <w:sz w:val="28"/>
          <w:lang w:val="en-US"/>
        </w:rPr>
        <w:t>II</w:t>
      </w:r>
      <w:r w:rsidRPr="00F158B3">
        <w:rPr>
          <w:sz w:val="28"/>
          <w:lang w:val="ru-RU"/>
        </w:rPr>
        <w:t>.</w:t>
      </w:r>
      <w:r>
        <w:rPr>
          <w:sz w:val="28"/>
        </w:rPr>
        <w:t xml:space="preserve"> Функції колегії</w:t>
      </w:r>
    </w:p>
    <w:p w:rsidR="00FC4408" w:rsidRDefault="00FC4408" w:rsidP="00F158B3">
      <w:pPr>
        <w:pStyle w:val="21"/>
        <w:spacing w:before="0" w:line="240" w:lineRule="auto"/>
        <w:ind w:firstLine="357"/>
        <w:jc w:val="center"/>
        <w:rPr>
          <w:sz w:val="28"/>
        </w:rPr>
      </w:pPr>
    </w:p>
    <w:p w:rsidR="00FC4408" w:rsidRDefault="00FC4408" w:rsidP="00F158B3">
      <w:pPr>
        <w:pStyle w:val="21"/>
        <w:spacing w:before="0" w:line="240" w:lineRule="auto"/>
        <w:ind w:firstLine="720"/>
        <w:rPr>
          <w:sz w:val="28"/>
        </w:rPr>
      </w:pPr>
      <w:r>
        <w:rPr>
          <w:sz w:val="28"/>
        </w:rPr>
        <w:t>3. Основними функціями колегії є :</w:t>
      </w:r>
    </w:p>
    <w:p w:rsidR="00FC4408" w:rsidRDefault="00FC4408" w:rsidP="00F158B3">
      <w:pPr>
        <w:pStyle w:val="21"/>
        <w:spacing w:before="0" w:line="240" w:lineRule="auto"/>
        <w:ind w:firstLine="357"/>
        <w:rPr>
          <w:sz w:val="28"/>
        </w:rPr>
      </w:pPr>
    </w:p>
    <w:p w:rsidR="00FC4408" w:rsidRPr="004D7ABB" w:rsidRDefault="00FC4408" w:rsidP="00623D91">
      <w:pPr>
        <w:pStyle w:val="21"/>
        <w:numPr>
          <w:ilvl w:val="0"/>
          <w:numId w:val="8"/>
        </w:numPr>
        <w:tabs>
          <w:tab w:val="clear" w:pos="1017"/>
          <w:tab w:val="num" w:pos="0"/>
        </w:tabs>
        <w:spacing w:before="0" w:line="240" w:lineRule="auto"/>
        <w:ind w:left="0" w:firstLine="720"/>
        <w:jc w:val="both"/>
        <w:rPr>
          <w:sz w:val="28"/>
          <w:szCs w:val="28"/>
        </w:rPr>
      </w:pPr>
      <w:r w:rsidRPr="004D7ABB">
        <w:rPr>
          <w:sz w:val="28"/>
          <w:szCs w:val="28"/>
        </w:rPr>
        <w:t>обговорення і прийняття рішення щодо перспектив і найважливіших напрямів діяльності відділу;</w:t>
      </w:r>
    </w:p>
    <w:p w:rsidR="00FC4408" w:rsidRPr="004D7ABB" w:rsidRDefault="00FC4408" w:rsidP="00623D91">
      <w:pPr>
        <w:pStyle w:val="21"/>
        <w:numPr>
          <w:ilvl w:val="0"/>
          <w:numId w:val="8"/>
        </w:numPr>
        <w:tabs>
          <w:tab w:val="clear" w:pos="1017"/>
          <w:tab w:val="num" w:pos="0"/>
        </w:tabs>
        <w:spacing w:before="0" w:line="240" w:lineRule="auto"/>
        <w:ind w:left="0" w:firstLine="720"/>
        <w:jc w:val="both"/>
        <w:rPr>
          <w:sz w:val="28"/>
          <w:szCs w:val="28"/>
        </w:rPr>
      </w:pPr>
      <w:r w:rsidRPr="004D7ABB">
        <w:rPr>
          <w:sz w:val="28"/>
          <w:szCs w:val="28"/>
        </w:rPr>
        <w:t>розгляд пропозицій щодо удосконалення законодавства та реалізації державної політики в галузі освіти;</w:t>
      </w:r>
    </w:p>
    <w:p w:rsidR="00FC4408" w:rsidRPr="004D7ABB" w:rsidRDefault="00FC4408" w:rsidP="00623D91">
      <w:pPr>
        <w:pStyle w:val="21"/>
        <w:numPr>
          <w:ilvl w:val="0"/>
          <w:numId w:val="8"/>
        </w:numPr>
        <w:tabs>
          <w:tab w:val="clear" w:pos="1017"/>
          <w:tab w:val="num" w:pos="0"/>
        </w:tabs>
        <w:spacing w:before="0" w:line="240" w:lineRule="auto"/>
        <w:ind w:left="0" w:firstLine="720"/>
        <w:jc w:val="both"/>
        <w:rPr>
          <w:sz w:val="28"/>
          <w:szCs w:val="28"/>
        </w:rPr>
      </w:pPr>
      <w:r w:rsidRPr="004D7ABB">
        <w:rPr>
          <w:sz w:val="28"/>
          <w:szCs w:val="28"/>
        </w:rPr>
        <w:t>аналіз стану дотримання актів законодавства з питань освіти,         забезпечення закладами освіти державних вимог щодо змісту, рівня та обсягу дошкільної, позашкільної, загальної середньої освіти незалежно від підпорядкування і форм власності;</w:t>
      </w:r>
    </w:p>
    <w:p w:rsidR="00FC4408" w:rsidRPr="004D7ABB" w:rsidRDefault="00FC4408" w:rsidP="00623D91">
      <w:pPr>
        <w:pStyle w:val="21"/>
        <w:numPr>
          <w:ilvl w:val="0"/>
          <w:numId w:val="8"/>
        </w:numPr>
        <w:tabs>
          <w:tab w:val="clear" w:pos="1017"/>
          <w:tab w:val="num" w:pos="0"/>
        </w:tabs>
        <w:spacing w:before="0"/>
        <w:ind w:left="0" w:firstLine="720"/>
        <w:jc w:val="both"/>
        <w:rPr>
          <w:sz w:val="28"/>
          <w:szCs w:val="28"/>
        </w:rPr>
      </w:pPr>
      <w:r w:rsidRPr="004D7ABB">
        <w:rPr>
          <w:sz w:val="28"/>
          <w:szCs w:val="28"/>
        </w:rPr>
        <w:t>розгляд питань організації кадрового і науково-методичного забезпечення освітнього процесу;</w:t>
      </w:r>
    </w:p>
    <w:p w:rsidR="00FC4408" w:rsidRDefault="00FC4408" w:rsidP="00810346">
      <w:pPr>
        <w:pStyle w:val="21"/>
        <w:numPr>
          <w:ilvl w:val="0"/>
          <w:numId w:val="8"/>
        </w:numPr>
        <w:tabs>
          <w:tab w:val="clear" w:pos="1017"/>
          <w:tab w:val="num" w:pos="0"/>
        </w:tabs>
        <w:spacing w:before="0"/>
        <w:ind w:left="0" w:firstLine="720"/>
        <w:jc w:val="both"/>
        <w:rPr>
          <w:sz w:val="28"/>
        </w:rPr>
      </w:pPr>
      <w:r w:rsidRPr="004D7ABB">
        <w:rPr>
          <w:sz w:val="28"/>
          <w:szCs w:val="28"/>
        </w:rPr>
        <w:t>розробка прогнозів розвитку мережі закладів освіти; аналіз стану освіти в</w:t>
      </w:r>
      <w:r>
        <w:rPr>
          <w:sz w:val="28"/>
        </w:rPr>
        <w:t xml:space="preserve"> районі; </w:t>
      </w:r>
    </w:p>
    <w:p w:rsidR="00FC4408" w:rsidRDefault="00FC4408" w:rsidP="00F158B3">
      <w:pPr>
        <w:pStyle w:val="21"/>
        <w:numPr>
          <w:ilvl w:val="0"/>
          <w:numId w:val="8"/>
        </w:numPr>
        <w:tabs>
          <w:tab w:val="clear" w:pos="1017"/>
          <w:tab w:val="num" w:pos="180"/>
        </w:tabs>
        <w:spacing w:before="0"/>
        <w:ind w:left="0" w:firstLine="720"/>
        <w:jc w:val="both"/>
        <w:rPr>
          <w:sz w:val="28"/>
        </w:rPr>
      </w:pPr>
      <w:r>
        <w:rPr>
          <w:sz w:val="28"/>
        </w:rPr>
        <w:t>внесення пропозицій щодо вдосконалення діяльності структурних підрозділів відділу.</w:t>
      </w:r>
    </w:p>
    <w:p w:rsidR="004D7ABB" w:rsidRDefault="004D7ABB" w:rsidP="00F158B3">
      <w:pPr>
        <w:pStyle w:val="21"/>
        <w:numPr>
          <w:ilvl w:val="0"/>
          <w:numId w:val="8"/>
        </w:numPr>
        <w:tabs>
          <w:tab w:val="clear" w:pos="1017"/>
          <w:tab w:val="num" w:pos="180"/>
        </w:tabs>
        <w:spacing w:before="0"/>
        <w:ind w:left="0" w:firstLine="720"/>
        <w:jc w:val="both"/>
        <w:rPr>
          <w:sz w:val="28"/>
        </w:rPr>
      </w:pPr>
    </w:p>
    <w:p w:rsidR="00FC4408" w:rsidRDefault="00FC4408" w:rsidP="00F158B3">
      <w:pPr>
        <w:pStyle w:val="21"/>
        <w:spacing w:before="0"/>
        <w:ind w:left="357"/>
        <w:jc w:val="both"/>
        <w:rPr>
          <w:sz w:val="28"/>
        </w:rPr>
      </w:pPr>
    </w:p>
    <w:p w:rsidR="00FC4408" w:rsidRDefault="00FC4408" w:rsidP="00F158B3">
      <w:pPr>
        <w:pStyle w:val="21"/>
        <w:spacing w:before="0"/>
        <w:ind w:left="357"/>
        <w:jc w:val="center"/>
        <w:rPr>
          <w:sz w:val="28"/>
        </w:rPr>
      </w:pPr>
      <w:r>
        <w:rPr>
          <w:sz w:val="28"/>
          <w:lang w:val="en-US"/>
        </w:rPr>
        <w:lastRenderedPageBreak/>
        <w:t>III</w:t>
      </w:r>
      <w:r w:rsidRPr="00844607">
        <w:rPr>
          <w:sz w:val="28"/>
        </w:rPr>
        <w:t xml:space="preserve">. </w:t>
      </w:r>
      <w:r>
        <w:rPr>
          <w:sz w:val="28"/>
        </w:rPr>
        <w:t>Склад колегії</w:t>
      </w:r>
    </w:p>
    <w:p w:rsidR="00FC4408" w:rsidRPr="004D7ABB" w:rsidRDefault="00FC4408" w:rsidP="00F158B3">
      <w:pPr>
        <w:pStyle w:val="21"/>
        <w:spacing w:before="0"/>
        <w:ind w:left="357"/>
        <w:rPr>
          <w:sz w:val="16"/>
          <w:szCs w:val="16"/>
        </w:rPr>
      </w:pPr>
    </w:p>
    <w:p w:rsidR="00FC4408" w:rsidRPr="002E4334" w:rsidRDefault="00FC4408" w:rsidP="00707772">
      <w:pPr>
        <w:pStyle w:val="1"/>
        <w:shd w:val="clear" w:color="auto" w:fill="auto"/>
        <w:spacing w:before="0"/>
        <w:ind w:right="40" w:firstLine="0"/>
        <w:rPr>
          <w:sz w:val="28"/>
          <w:szCs w:val="28"/>
          <w:lang w:val="uk-UA"/>
        </w:rPr>
      </w:pPr>
      <w:r w:rsidRPr="002E4334">
        <w:rPr>
          <w:sz w:val="28"/>
          <w:szCs w:val="28"/>
          <w:lang w:val="uk-UA"/>
        </w:rPr>
        <w:t xml:space="preserve">         4. До складу колегії відділу входять начальник відділу (голова колегії), спеціалісти відділу, завідуючий (директор) кабінетом (методичним), інші працівники відділу, декілька керівників закладів освіти, голова райради профспілки працівників освіти.</w:t>
      </w:r>
    </w:p>
    <w:p w:rsidR="00FC4408" w:rsidRDefault="00FC4408" w:rsidP="00BC1870">
      <w:pPr>
        <w:pStyle w:val="21"/>
        <w:spacing w:before="0"/>
        <w:ind w:firstLine="720"/>
        <w:jc w:val="both"/>
        <w:rPr>
          <w:sz w:val="28"/>
        </w:rPr>
      </w:pPr>
      <w:r>
        <w:rPr>
          <w:sz w:val="28"/>
        </w:rPr>
        <w:t>Кількісний та персональний склад колегії визначається і затверджується головою районної державної адміністрації за поданням начальника відділу.</w:t>
      </w:r>
    </w:p>
    <w:p w:rsidR="00FC4408" w:rsidRDefault="00FC4408" w:rsidP="00BC1870">
      <w:pPr>
        <w:pStyle w:val="21"/>
        <w:spacing w:before="0"/>
        <w:ind w:firstLine="720"/>
        <w:jc w:val="both"/>
        <w:rPr>
          <w:sz w:val="28"/>
        </w:rPr>
      </w:pPr>
    </w:p>
    <w:p w:rsidR="00FC4408" w:rsidRDefault="00FC4408" w:rsidP="00F158B3">
      <w:pPr>
        <w:pStyle w:val="21"/>
        <w:spacing w:before="0"/>
        <w:ind w:firstLine="360"/>
        <w:jc w:val="center"/>
        <w:rPr>
          <w:sz w:val="28"/>
        </w:rPr>
      </w:pPr>
      <w:r>
        <w:rPr>
          <w:sz w:val="28"/>
          <w:lang w:val="en-US"/>
        </w:rPr>
        <w:t>IV</w:t>
      </w:r>
      <w:r>
        <w:rPr>
          <w:sz w:val="28"/>
        </w:rPr>
        <w:t>. Організація роботи колегії</w:t>
      </w:r>
    </w:p>
    <w:p w:rsidR="00FC4408" w:rsidRDefault="00FC4408" w:rsidP="00F158B3">
      <w:pPr>
        <w:pStyle w:val="21"/>
        <w:spacing w:before="0"/>
        <w:ind w:firstLine="360"/>
        <w:jc w:val="center"/>
        <w:rPr>
          <w:sz w:val="28"/>
        </w:rPr>
      </w:pPr>
    </w:p>
    <w:p w:rsidR="00FC4408" w:rsidRDefault="00FC4408" w:rsidP="00D85121">
      <w:pPr>
        <w:pStyle w:val="21"/>
        <w:spacing w:before="0"/>
        <w:ind w:firstLine="720"/>
        <w:jc w:val="both"/>
        <w:rPr>
          <w:sz w:val="28"/>
        </w:rPr>
      </w:pPr>
      <w:r>
        <w:rPr>
          <w:sz w:val="28"/>
        </w:rPr>
        <w:t>5. Організаційною формою роботи колегії є засідання, які проводяться планово, як правило, раз на квартал, позапланові – за необхідністю. Голова колегії може визначати іншу періодичність проведення засідань колегії.</w:t>
      </w:r>
      <w:r w:rsidR="00D85121">
        <w:rPr>
          <w:sz w:val="28"/>
        </w:rPr>
        <w:t xml:space="preserve"> </w:t>
      </w:r>
      <w:r>
        <w:rPr>
          <w:sz w:val="28"/>
        </w:rPr>
        <w:t>В особливих випадках, за рішенням голови колегії, засідання колегії може бути скликане невідкладно.</w:t>
      </w:r>
      <w:r w:rsidR="00D85121">
        <w:rPr>
          <w:sz w:val="28"/>
        </w:rPr>
        <w:t xml:space="preserve"> </w:t>
      </w:r>
      <w:r>
        <w:rPr>
          <w:sz w:val="28"/>
        </w:rPr>
        <w:t>У разі потреби можуть проводитися розширені та виїзні засідання колегії, а також спільні засідання з колегіями інших структурних підрозділів районної державної адміністрації.</w:t>
      </w:r>
    </w:p>
    <w:p w:rsidR="00FC4408" w:rsidRPr="004D7ABB" w:rsidRDefault="00FC4408" w:rsidP="00F158B3">
      <w:pPr>
        <w:pStyle w:val="21"/>
        <w:spacing w:before="0"/>
        <w:ind w:firstLine="360"/>
        <w:rPr>
          <w:sz w:val="16"/>
          <w:szCs w:val="16"/>
        </w:rPr>
      </w:pPr>
    </w:p>
    <w:p w:rsidR="00FC4408" w:rsidRDefault="00FC4408" w:rsidP="00F158B3">
      <w:pPr>
        <w:pStyle w:val="21"/>
        <w:spacing w:before="0"/>
        <w:ind w:firstLine="720"/>
        <w:jc w:val="both"/>
        <w:rPr>
          <w:sz w:val="28"/>
        </w:rPr>
      </w:pPr>
      <w:r>
        <w:rPr>
          <w:sz w:val="28"/>
        </w:rPr>
        <w:t>6. Робота колегії проводиться відповідно до затвердженого її головою плану роботи на рік, в якому зазначаються питання, що необхідно розглянути, строк подання матеріалів, особи, відповідальні за підготовку і подання матеріалів на засідання колегії, орієнтовна дата проведення засідань колегії.</w:t>
      </w:r>
    </w:p>
    <w:p w:rsidR="00FC4408" w:rsidRDefault="00FC4408" w:rsidP="00F158B3">
      <w:pPr>
        <w:pStyle w:val="21"/>
        <w:spacing w:before="0"/>
        <w:ind w:firstLine="360"/>
        <w:rPr>
          <w:sz w:val="28"/>
        </w:rPr>
      </w:pPr>
    </w:p>
    <w:p w:rsidR="00FC4408" w:rsidRDefault="00FC4408" w:rsidP="00F158B3">
      <w:pPr>
        <w:pStyle w:val="21"/>
        <w:spacing w:before="0"/>
        <w:ind w:firstLine="720"/>
        <w:jc w:val="both"/>
        <w:rPr>
          <w:sz w:val="28"/>
        </w:rPr>
      </w:pPr>
      <w:r>
        <w:rPr>
          <w:sz w:val="28"/>
        </w:rPr>
        <w:t>7. Додаткові питання для розгляду на засіданнях колегії можуть бути включені до порядку денного засідання колегії за рішенням її голови.</w:t>
      </w:r>
    </w:p>
    <w:p w:rsidR="00FC4408" w:rsidRDefault="00FC4408" w:rsidP="00F158B3">
      <w:pPr>
        <w:pStyle w:val="21"/>
        <w:spacing w:before="0"/>
        <w:ind w:firstLine="360"/>
        <w:rPr>
          <w:sz w:val="28"/>
        </w:rPr>
      </w:pPr>
    </w:p>
    <w:p w:rsidR="00FC4408" w:rsidRDefault="00FC4408" w:rsidP="00F158B3">
      <w:pPr>
        <w:pStyle w:val="21"/>
        <w:spacing w:before="0"/>
        <w:ind w:firstLine="720"/>
        <w:jc w:val="both"/>
        <w:rPr>
          <w:sz w:val="28"/>
        </w:rPr>
      </w:pPr>
      <w:r>
        <w:rPr>
          <w:sz w:val="28"/>
        </w:rPr>
        <w:t>8. Дата, час, місце проведення та порядок денний засідання колегії визначаються головою колегії.</w:t>
      </w:r>
    </w:p>
    <w:p w:rsidR="00FC4408" w:rsidRDefault="00FC4408" w:rsidP="00F158B3">
      <w:pPr>
        <w:pStyle w:val="21"/>
        <w:spacing w:before="0"/>
        <w:ind w:firstLine="360"/>
        <w:rPr>
          <w:sz w:val="28"/>
        </w:rPr>
      </w:pPr>
    </w:p>
    <w:p w:rsidR="00FC4408" w:rsidRDefault="00FC4408" w:rsidP="00F158B3">
      <w:pPr>
        <w:pStyle w:val="21"/>
        <w:spacing w:before="0"/>
        <w:ind w:firstLine="720"/>
        <w:jc w:val="both"/>
        <w:rPr>
          <w:sz w:val="28"/>
        </w:rPr>
      </w:pPr>
      <w:r>
        <w:rPr>
          <w:sz w:val="28"/>
        </w:rPr>
        <w:t>9. Матеріали, що подаються на засідання колегії, включають :</w:t>
      </w:r>
    </w:p>
    <w:p w:rsidR="00FC4408" w:rsidRPr="004D7ABB" w:rsidRDefault="00FC4408" w:rsidP="00F158B3">
      <w:pPr>
        <w:pStyle w:val="21"/>
        <w:spacing w:before="0"/>
        <w:ind w:firstLine="360"/>
        <w:rPr>
          <w:sz w:val="16"/>
          <w:szCs w:val="16"/>
        </w:rPr>
      </w:pPr>
    </w:p>
    <w:p w:rsidR="00FC4408" w:rsidRDefault="00FC4408" w:rsidP="00623D91">
      <w:pPr>
        <w:pStyle w:val="21"/>
        <w:numPr>
          <w:ilvl w:val="0"/>
          <w:numId w:val="9"/>
        </w:numPr>
        <w:tabs>
          <w:tab w:val="clear" w:pos="1020"/>
          <w:tab w:val="num" w:pos="0"/>
        </w:tabs>
        <w:spacing w:before="0"/>
        <w:ind w:left="0" w:firstLine="720"/>
        <w:jc w:val="both"/>
        <w:rPr>
          <w:sz w:val="28"/>
        </w:rPr>
      </w:pPr>
      <w:r>
        <w:rPr>
          <w:sz w:val="28"/>
        </w:rPr>
        <w:t>проект порядку денного та регламенту засідання із визначенням доповідача з кожного питання;</w:t>
      </w:r>
    </w:p>
    <w:p w:rsidR="00FC4408" w:rsidRDefault="00FC4408" w:rsidP="00F158B3">
      <w:pPr>
        <w:pStyle w:val="21"/>
        <w:numPr>
          <w:ilvl w:val="0"/>
          <w:numId w:val="9"/>
        </w:numPr>
        <w:tabs>
          <w:tab w:val="clear" w:pos="1020"/>
          <w:tab w:val="num" w:pos="0"/>
        </w:tabs>
        <w:spacing w:before="0"/>
        <w:ind w:left="0" w:firstLine="720"/>
        <w:jc w:val="both"/>
        <w:rPr>
          <w:sz w:val="28"/>
        </w:rPr>
      </w:pPr>
      <w:r>
        <w:rPr>
          <w:sz w:val="28"/>
        </w:rPr>
        <w:t>інформаційні довідки з кожного питання  порядку денного засідання колегії з викладенням обґрунтованих висновків та пропозицій;</w:t>
      </w:r>
    </w:p>
    <w:p w:rsidR="00FC4408" w:rsidRDefault="00FC4408" w:rsidP="00F158B3">
      <w:pPr>
        <w:pStyle w:val="21"/>
        <w:numPr>
          <w:ilvl w:val="0"/>
          <w:numId w:val="9"/>
        </w:numPr>
        <w:tabs>
          <w:tab w:val="clear" w:pos="1020"/>
          <w:tab w:val="num" w:pos="0"/>
        </w:tabs>
        <w:spacing w:before="0"/>
        <w:ind w:left="0" w:firstLine="720"/>
        <w:jc w:val="both"/>
        <w:rPr>
          <w:sz w:val="28"/>
        </w:rPr>
      </w:pPr>
      <w:r>
        <w:rPr>
          <w:sz w:val="28"/>
        </w:rPr>
        <w:t>проекти рішень колегії (проекти відповідних наказів  начальника відділу, пропозиції щодо доручень);</w:t>
      </w:r>
    </w:p>
    <w:p w:rsidR="00FC4408" w:rsidRDefault="00FC4408" w:rsidP="00BC1870">
      <w:pPr>
        <w:pStyle w:val="21"/>
        <w:numPr>
          <w:ilvl w:val="0"/>
          <w:numId w:val="9"/>
        </w:numPr>
        <w:spacing w:before="0"/>
        <w:ind w:hanging="300"/>
        <w:rPr>
          <w:sz w:val="28"/>
        </w:rPr>
      </w:pPr>
      <w:r>
        <w:rPr>
          <w:sz w:val="28"/>
        </w:rPr>
        <w:t xml:space="preserve">      список членів колегії;</w:t>
      </w:r>
    </w:p>
    <w:p w:rsidR="00FC4408" w:rsidRDefault="00FC4408" w:rsidP="00BC1870">
      <w:pPr>
        <w:pStyle w:val="21"/>
        <w:numPr>
          <w:ilvl w:val="0"/>
          <w:numId w:val="9"/>
        </w:numPr>
        <w:tabs>
          <w:tab w:val="clear" w:pos="1020"/>
          <w:tab w:val="num" w:pos="360"/>
        </w:tabs>
        <w:spacing w:before="0"/>
        <w:ind w:left="0" w:firstLine="720"/>
        <w:jc w:val="both"/>
        <w:rPr>
          <w:sz w:val="28"/>
        </w:rPr>
      </w:pPr>
      <w:r>
        <w:rPr>
          <w:sz w:val="28"/>
        </w:rPr>
        <w:t>список запрошених осіб для участі в обговоренні питань порядку денного засідання колегії, із зазначенням їх прізвищ, імен, по батькові, місця роботи та займаних посад;</w:t>
      </w:r>
    </w:p>
    <w:p w:rsidR="00FC4408" w:rsidRDefault="00FC4408" w:rsidP="00F158B3">
      <w:pPr>
        <w:pStyle w:val="21"/>
        <w:numPr>
          <w:ilvl w:val="0"/>
          <w:numId w:val="9"/>
        </w:numPr>
        <w:tabs>
          <w:tab w:val="clear" w:pos="1020"/>
          <w:tab w:val="num" w:pos="0"/>
        </w:tabs>
        <w:spacing w:before="0"/>
        <w:ind w:left="0" w:firstLine="720"/>
        <w:jc w:val="both"/>
        <w:rPr>
          <w:sz w:val="28"/>
        </w:rPr>
      </w:pPr>
      <w:r>
        <w:rPr>
          <w:sz w:val="28"/>
        </w:rPr>
        <w:t>за потреби – довідкові матеріали (розрахунки, статистичні дані, звіти, діаграми, таблиці тощо), які безпосередньо стосуються питань порядку денного.</w:t>
      </w:r>
    </w:p>
    <w:p w:rsidR="00FC4408" w:rsidRPr="004D7ABB" w:rsidRDefault="00FC4408" w:rsidP="00F158B3">
      <w:pPr>
        <w:pStyle w:val="21"/>
        <w:spacing w:before="0"/>
        <w:ind w:left="360"/>
        <w:rPr>
          <w:sz w:val="16"/>
          <w:szCs w:val="16"/>
        </w:rPr>
      </w:pPr>
    </w:p>
    <w:p w:rsidR="00FC4408" w:rsidRDefault="00FC4408" w:rsidP="00F158B3">
      <w:pPr>
        <w:pStyle w:val="21"/>
        <w:spacing w:before="0"/>
        <w:ind w:firstLine="720"/>
        <w:jc w:val="both"/>
        <w:rPr>
          <w:sz w:val="28"/>
        </w:rPr>
      </w:pPr>
      <w:r>
        <w:rPr>
          <w:sz w:val="28"/>
        </w:rPr>
        <w:lastRenderedPageBreak/>
        <w:t>10. Матеріали колегії надаються членам колегії не пізніше, ніж за три дні до засідання, а у разі проведення позачергового засідання – не пізніше, ніж за один день до засідання.</w:t>
      </w:r>
    </w:p>
    <w:p w:rsidR="00FC4408" w:rsidRDefault="00FC4408" w:rsidP="00F158B3">
      <w:pPr>
        <w:pStyle w:val="21"/>
        <w:spacing w:before="0"/>
        <w:ind w:left="360"/>
        <w:rPr>
          <w:sz w:val="28"/>
        </w:rPr>
      </w:pPr>
    </w:p>
    <w:p w:rsidR="00FC4408" w:rsidRDefault="00FC4408" w:rsidP="00F158B3">
      <w:pPr>
        <w:pStyle w:val="21"/>
        <w:spacing w:before="0"/>
        <w:ind w:firstLine="720"/>
        <w:jc w:val="both"/>
        <w:rPr>
          <w:sz w:val="28"/>
        </w:rPr>
      </w:pPr>
      <w:r>
        <w:rPr>
          <w:sz w:val="28"/>
        </w:rPr>
        <w:t>11. Особи, відповідальні за підготовку та подання матеріалів на засідання колегії, надають матеріали секретарю колегії, не пізніше, ніж за п’ять днів до чергового засідання. Секретар колегії контролює своєчасність подання матеріалів, перевіряє повноту і правильність їх оформлення.</w:t>
      </w:r>
    </w:p>
    <w:p w:rsidR="00FC4408" w:rsidRDefault="00FC4408" w:rsidP="00F158B3">
      <w:pPr>
        <w:pStyle w:val="21"/>
        <w:spacing w:before="0"/>
        <w:ind w:left="360"/>
        <w:rPr>
          <w:sz w:val="28"/>
        </w:rPr>
      </w:pPr>
    </w:p>
    <w:p w:rsidR="00FC4408" w:rsidRDefault="00FC4408" w:rsidP="00F158B3">
      <w:pPr>
        <w:pStyle w:val="21"/>
        <w:spacing w:before="0"/>
        <w:ind w:firstLine="720"/>
        <w:jc w:val="both"/>
        <w:rPr>
          <w:sz w:val="28"/>
        </w:rPr>
      </w:pPr>
      <w:r>
        <w:rPr>
          <w:sz w:val="28"/>
        </w:rPr>
        <w:t>12. Працівники відділу,  керівники закладів освіти, відповідальні за підготовку питань, що розглядаються на засіданні колегії, самостійно узгоджують та координують роботу з підготовки матеріалів колегії.</w:t>
      </w:r>
    </w:p>
    <w:p w:rsidR="00FC4408" w:rsidRDefault="00FC4408" w:rsidP="00F158B3">
      <w:pPr>
        <w:pStyle w:val="21"/>
        <w:spacing w:before="0"/>
        <w:ind w:left="360"/>
        <w:rPr>
          <w:sz w:val="28"/>
        </w:rPr>
      </w:pPr>
    </w:p>
    <w:p w:rsidR="00FC4408" w:rsidRDefault="00FC4408" w:rsidP="00F158B3">
      <w:pPr>
        <w:pStyle w:val="21"/>
        <w:spacing w:before="0"/>
        <w:ind w:left="360"/>
        <w:jc w:val="center"/>
        <w:rPr>
          <w:sz w:val="28"/>
        </w:rPr>
      </w:pPr>
      <w:r>
        <w:rPr>
          <w:sz w:val="28"/>
          <w:lang w:val="en-US"/>
        </w:rPr>
        <w:t>V</w:t>
      </w:r>
      <w:r>
        <w:rPr>
          <w:sz w:val="28"/>
        </w:rPr>
        <w:t>. Порядок проведення засідання колегії</w:t>
      </w:r>
    </w:p>
    <w:p w:rsidR="00FC4408" w:rsidRDefault="00FC4408" w:rsidP="00F158B3">
      <w:pPr>
        <w:pStyle w:val="21"/>
        <w:spacing w:before="0"/>
        <w:ind w:left="360"/>
        <w:jc w:val="center"/>
        <w:rPr>
          <w:sz w:val="28"/>
        </w:rPr>
      </w:pPr>
    </w:p>
    <w:p w:rsidR="00FC4408" w:rsidRDefault="00FC4408" w:rsidP="00F158B3">
      <w:pPr>
        <w:pStyle w:val="21"/>
        <w:spacing w:before="0"/>
        <w:ind w:firstLine="720"/>
        <w:jc w:val="both"/>
        <w:rPr>
          <w:sz w:val="28"/>
        </w:rPr>
      </w:pPr>
      <w:r>
        <w:rPr>
          <w:sz w:val="28"/>
        </w:rPr>
        <w:t>13. Засідання колегії веде її голова, а у разі його відсутності – один із членів колегії.</w:t>
      </w:r>
    </w:p>
    <w:p w:rsidR="00FC4408" w:rsidRDefault="00FC4408" w:rsidP="00F158B3">
      <w:pPr>
        <w:pStyle w:val="21"/>
        <w:spacing w:before="0"/>
        <w:ind w:left="360"/>
        <w:rPr>
          <w:sz w:val="28"/>
        </w:rPr>
      </w:pPr>
    </w:p>
    <w:p w:rsidR="00FC4408" w:rsidRDefault="00FC4408" w:rsidP="00F158B3">
      <w:pPr>
        <w:pStyle w:val="21"/>
        <w:spacing w:before="0"/>
        <w:ind w:firstLine="720"/>
        <w:jc w:val="both"/>
        <w:rPr>
          <w:sz w:val="28"/>
        </w:rPr>
      </w:pPr>
      <w:r>
        <w:rPr>
          <w:sz w:val="28"/>
        </w:rPr>
        <w:t>14. Засідання колегії є правоможним у разі, коли в ньому беруть участь не менше ніж дві третини загальної кількості членів колегії.</w:t>
      </w:r>
    </w:p>
    <w:p w:rsidR="00FC4408" w:rsidRDefault="00FC4408" w:rsidP="00F158B3">
      <w:pPr>
        <w:pStyle w:val="21"/>
        <w:spacing w:before="0"/>
        <w:ind w:left="360"/>
        <w:rPr>
          <w:sz w:val="28"/>
        </w:rPr>
      </w:pPr>
    </w:p>
    <w:p w:rsidR="00FC4408" w:rsidRDefault="00FC4408" w:rsidP="00F158B3">
      <w:pPr>
        <w:pStyle w:val="21"/>
        <w:spacing w:before="0"/>
        <w:ind w:firstLine="720"/>
        <w:jc w:val="both"/>
        <w:rPr>
          <w:sz w:val="28"/>
        </w:rPr>
      </w:pPr>
      <w:r>
        <w:rPr>
          <w:sz w:val="28"/>
        </w:rPr>
        <w:t>15. Члени колегії беруть участь у засіданнях колегії особисто. Якщо член колегії не може бути присутнім на засіданні, він має право попередньо подати голові колегії відповідні пропозиції у письмовій формі.</w:t>
      </w:r>
    </w:p>
    <w:p w:rsidR="00FC4408" w:rsidRDefault="00FC4408" w:rsidP="00F158B3">
      <w:pPr>
        <w:pStyle w:val="21"/>
        <w:spacing w:before="0"/>
        <w:ind w:left="360"/>
        <w:rPr>
          <w:sz w:val="28"/>
        </w:rPr>
      </w:pPr>
    </w:p>
    <w:p w:rsidR="00FC4408" w:rsidRDefault="00FC4408" w:rsidP="00F158B3">
      <w:pPr>
        <w:pStyle w:val="21"/>
        <w:spacing w:before="0"/>
        <w:ind w:firstLine="720"/>
        <w:jc w:val="both"/>
        <w:rPr>
          <w:sz w:val="28"/>
        </w:rPr>
      </w:pPr>
      <w:r>
        <w:rPr>
          <w:sz w:val="28"/>
        </w:rPr>
        <w:t>16. Рішення колегії затверджуються її членами шляхом голосування.</w:t>
      </w:r>
    </w:p>
    <w:p w:rsidR="00FC4408" w:rsidRDefault="00FC4408" w:rsidP="00F158B3">
      <w:pPr>
        <w:pStyle w:val="21"/>
        <w:spacing w:before="0"/>
        <w:ind w:left="360"/>
        <w:rPr>
          <w:sz w:val="28"/>
        </w:rPr>
      </w:pPr>
    </w:p>
    <w:p w:rsidR="00FC4408" w:rsidRDefault="00FC4408" w:rsidP="00F158B3">
      <w:pPr>
        <w:pStyle w:val="21"/>
        <w:spacing w:before="0"/>
        <w:ind w:firstLine="720"/>
        <w:jc w:val="both"/>
        <w:rPr>
          <w:sz w:val="28"/>
        </w:rPr>
      </w:pPr>
      <w:r>
        <w:rPr>
          <w:sz w:val="28"/>
        </w:rPr>
        <w:t>17. Члени колегії та особи, які беруть участь у її засіданні, реєструються. Особи, запрошені на засідання колегії для розгляду окремих питань, можуть бути присутніми під час розгляду інших питань лише з дозволу голови колегії.</w:t>
      </w:r>
    </w:p>
    <w:p w:rsidR="00FC4408" w:rsidRDefault="00FC4408" w:rsidP="00F158B3">
      <w:pPr>
        <w:pStyle w:val="21"/>
        <w:spacing w:before="0"/>
        <w:ind w:firstLine="720"/>
        <w:jc w:val="both"/>
        <w:rPr>
          <w:sz w:val="28"/>
        </w:rPr>
      </w:pPr>
    </w:p>
    <w:p w:rsidR="00FC4408" w:rsidRDefault="00FC4408" w:rsidP="00F158B3">
      <w:pPr>
        <w:pStyle w:val="21"/>
        <w:spacing w:before="0"/>
        <w:ind w:firstLine="720"/>
        <w:jc w:val="both"/>
        <w:rPr>
          <w:sz w:val="28"/>
        </w:rPr>
      </w:pPr>
      <w:r>
        <w:rPr>
          <w:sz w:val="28"/>
        </w:rPr>
        <w:t>18. Члени колегії і особи, запрошені для участі у розгляді окремих питань, беруть участь в їх обговоренні, вносять пропозиції, дають необхідні пояснення.</w:t>
      </w:r>
    </w:p>
    <w:p w:rsidR="00FC4408" w:rsidRDefault="00FC4408" w:rsidP="00F158B3">
      <w:pPr>
        <w:pStyle w:val="21"/>
        <w:spacing w:before="0"/>
        <w:ind w:left="360"/>
        <w:rPr>
          <w:sz w:val="28"/>
        </w:rPr>
      </w:pPr>
    </w:p>
    <w:p w:rsidR="00FC4408" w:rsidRDefault="00FC4408" w:rsidP="00810346">
      <w:pPr>
        <w:pStyle w:val="21"/>
        <w:spacing w:before="0"/>
        <w:ind w:firstLine="720"/>
        <w:jc w:val="both"/>
        <w:rPr>
          <w:sz w:val="28"/>
        </w:rPr>
      </w:pPr>
      <w:r>
        <w:rPr>
          <w:sz w:val="28"/>
        </w:rPr>
        <w:t>19. Головуючий на засіданні колегії може прийняти рішення про закритий розгляд питань порядку денного. Під час закритих засідань колегії (закритого обговорення окремих питань) підготовка матеріалів, оформлення рішень, що приймаються, здійснюється відповідно до чинного законодавства.</w:t>
      </w:r>
    </w:p>
    <w:p w:rsidR="00FC4408" w:rsidRDefault="00FC4408" w:rsidP="00F158B3">
      <w:pPr>
        <w:pStyle w:val="21"/>
        <w:spacing w:before="0"/>
        <w:ind w:left="360"/>
        <w:rPr>
          <w:sz w:val="28"/>
        </w:rPr>
      </w:pPr>
    </w:p>
    <w:p w:rsidR="00FC4408" w:rsidRDefault="00FC4408" w:rsidP="00810346">
      <w:pPr>
        <w:pStyle w:val="21"/>
        <w:spacing w:before="0"/>
        <w:ind w:firstLine="720"/>
        <w:jc w:val="both"/>
        <w:rPr>
          <w:sz w:val="28"/>
        </w:rPr>
      </w:pPr>
      <w:r>
        <w:rPr>
          <w:sz w:val="28"/>
        </w:rPr>
        <w:t>20. Рішення колегії приймаються з кожного питання порядку денного відкритим голосуванням, більшістю голосів присутніх на засіданні її членів. За рішенням головуючого може застосовуватися процедура таємного голосування. Думка відсутнього члена комісії з питань порядку денного засідання, подана у письмовій формі, розглядається на засіданні колегії і враховується під час голосування.</w:t>
      </w:r>
    </w:p>
    <w:p w:rsidR="00FC4408" w:rsidRDefault="00FC4408" w:rsidP="00F158B3">
      <w:pPr>
        <w:pStyle w:val="21"/>
        <w:spacing w:before="0"/>
        <w:ind w:left="360"/>
        <w:rPr>
          <w:sz w:val="28"/>
        </w:rPr>
      </w:pPr>
    </w:p>
    <w:p w:rsidR="00FC4408" w:rsidRDefault="00FC4408" w:rsidP="00F158B3">
      <w:pPr>
        <w:pStyle w:val="21"/>
        <w:spacing w:before="0"/>
        <w:ind w:firstLine="720"/>
        <w:jc w:val="both"/>
        <w:rPr>
          <w:sz w:val="28"/>
        </w:rPr>
      </w:pPr>
      <w:r>
        <w:rPr>
          <w:sz w:val="28"/>
        </w:rPr>
        <w:lastRenderedPageBreak/>
        <w:t>21. У разі проведення спільних засідань колегій двох і більше органів виконавчої влади приймається спільне рішення.</w:t>
      </w:r>
    </w:p>
    <w:p w:rsidR="00FC4408" w:rsidRDefault="00FC4408" w:rsidP="00F158B3">
      <w:pPr>
        <w:pStyle w:val="21"/>
        <w:spacing w:before="0"/>
        <w:ind w:left="360"/>
        <w:rPr>
          <w:sz w:val="28"/>
        </w:rPr>
      </w:pPr>
    </w:p>
    <w:p w:rsidR="00FC4408" w:rsidRDefault="00FC4408" w:rsidP="00F158B3">
      <w:pPr>
        <w:pStyle w:val="21"/>
        <w:spacing w:before="0"/>
        <w:ind w:firstLine="720"/>
        <w:jc w:val="both"/>
        <w:rPr>
          <w:sz w:val="28"/>
        </w:rPr>
      </w:pPr>
      <w:r>
        <w:rPr>
          <w:sz w:val="28"/>
        </w:rPr>
        <w:t>22. Після засідання колегії працівники відділу, керівники закладів освіти, відповідальні за підготовку розглянутих питань, доопрацьовують  протягом трьох робочих днів (якщо головою колегії не встановлено інший строк) проект рішення колегії (проект наказу) з урахуванням зауважень і пропозицій, висловлених під час обговорення питань порядку денного, погоджує із  членами колегії, іншими особами і подає на розгляд голові колегії.</w:t>
      </w:r>
    </w:p>
    <w:p w:rsidR="00FC4408" w:rsidRDefault="00FC4408" w:rsidP="00F158B3">
      <w:pPr>
        <w:pStyle w:val="21"/>
        <w:spacing w:before="0"/>
        <w:ind w:left="360"/>
        <w:rPr>
          <w:sz w:val="28"/>
        </w:rPr>
      </w:pPr>
    </w:p>
    <w:p w:rsidR="00FC4408" w:rsidRDefault="00FC4408" w:rsidP="00810346">
      <w:pPr>
        <w:pStyle w:val="21"/>
        <w:spacing w:before="0"/>
        <w:ind w:firstLine="720"/>
        <w:jc w:val="both"/>
        <w:rPr>
          <w:sz w:val="28"/>
        </w:rPr>
      </w:pPr>
      <w:r>
        <w:rPr>
          <w:sz w:val="28"/>
        </w:rPr>
        <w:t>23. Рішення колегії втілюються шляхом видання відповідного наказу начальника відділу, а з окремих питань – його дорученнями. Рішення колегії з організаційних, процедурних і контрольних питань вносяться до протоколу засідання (без видання наказу).</w:t>
      </w:r>
    </w:p>
    <w:p w:rsidR="00FC4408" w:rsidRDefault="00FC4408" w:rsidP="00F158B3">
      <w:pPr>
        <w:pStyle w:val="21"/>
        <w:spacing w:before="0"/>
        <w:ind w:left="360"/>
        <w:rPr>
          <w:sz w:val="28"/>
        </w:rPr>
      </w:pPr>
    </w:p>
    <w:p w:rsidR="00FC4408" w:rsidRDefault="00FC4408" w:rsidP="00810346">
      <w:pPr>
        <w:pStyle w:val="21"/>
        <w:spacing w:before="0"/>
        <w:ind w:firstLine="720"/>
        <w:jc w:val="both"/>
        <w:rPr>
          <w:sz w:val="28"/>
        </w:rPr>
      </w:pPr>
      <w:r>
        <w:rPr>
          <w:sz w:val="28"/>
        </w:rPr>
        <w:t xml:space="preserve">24. Рішення колегії оформлюються протоколами, які підписуються головуючими на колегії та секретарем колегії. </w:t>
      </w:r>
      <w:r w:rsidRPr="00280D12">
        <w:rPr>
          <w:sz w:val="28"/>
        </w:rPr>
        <w:t>П</w:t>
      </w:r>
      <w:r>
        <w:rPr>
          <w:sz w:val="28"/>
        </w:rPr>
        <w:t>ротокол оформлюється протягом п’</w:t>
      </w:r>
      <w:r w:rsidRPr="00280D12">
        <w:rPr>
          <w:sz w:val="28"/>
        </w:rPr>
        <w:t xml:space="preserve">яти днів після засідання, підписується головою </w:t>
      </w:r>
      <w:r>
        <w:rPr>
          <w:sz w:val="28"/>
        </w:rPr>
        <w:t>т</w:t>
      </w:r>
      <w:r w:rsidRPr="00280D12">
        <w:rPr>
          <w:sz w:val="28"/>
        </w:rPr>
        <w:t>а секретарем колегії.</w:t>
      </w:r>
      <w:r>
        <w:rPr>
          <w:sz w:val="28"/>
        </w:rPr>
        <w:t xml:space="preserve"> Рішення спільних засідань колегії оформлюються протоколами, які підписуються головами відповідних колегій органів виконавчої влади та працівником, який веде протокол.</w:t>
      </w:r>
    </w:p>
    <w:p w:rsidR="00FC4408" w:rsidRDefault="00FC4408" w:rsidP="00F158B3">
      <w:pPr>
        <w:pStyle w:val="21"/>
        <w:spacing w:before="0"/>
        <w:ind w:firstLine="720"/>
        <w:jc w:val="both"/>
        <w:rPr>
          <w:sz w:val="28"/>
        </w:rPr>
      </w:pPr>
    </w:p>
    <w:p w:rsidR="00FC4408" w:rsidRDefault="00FC4408" w:rsidP="00F158B3">
      <w:pPr>
        <w:pStyle w:val="21"/>
        <w:spacing w:before="0"/>
        <w:ind w:firstLine="720"/>
        <w:jc w:val="both"/>
        <w:rPr>
          <w:sz w:val="28"/>
        </w:rPr>
      </w:pPr>
      <w:r>
        <w:rPr>
          <w:sz w:val="28"/>
        </w:rPr>
        <w:t>25. Рішення колегії доводяться до членів колегії, керівників  закладів освіти.</w:t>
      </w:r>
    </w:p>
    <w:p w:rsidR="00FC4408" w:rsidRDefault="00FC4408" w:rsidP="00F158B3">
      <w:pPr>
        <w:pStyle w:val="21"/>
        <w:spacing w:before="0"/>
        <w:ind w:firstLine="720"/>
        <w:jc w:val="both"/>
        <w:rPr>
          <w:sz w:val="28"/>
        </w:rPr>
      </w:pPr>
    </w:p>
    <w:p w:rsidR="00FC4408" w:rsidRDefault="00FC4408" w:rsidP="00F158B3">
      <w:pPr>
        <w:pStyle w:val="21"/>
        <w:spacing w:before="0"/>
        <w:ind w:firstLine="720"/>
        <w:jc w:val="both"/>
        <w:rPr>
          <w:sz w:val="28"/>
        </w:rPr>
      </w:pPr>
      <w:r>
        <w:rPr>
          <w:sz w:val="28"/>
        </w:rPr>
        <w:t>26. Матеріали засідань колегії відповідно до номенклатури справ зберігаються в установленому порядку у секретаря колегії.</w:t>
      </w:r>
    </w:p>
    <w:p w:rsidR="00FC4408" w:rsidRDefault="00FC4408" w:rsidP="003D4F57">
      <w:pPr>
        <w:pStyle w:val="21"/>
        <w:spacing w:before="0"/>
        <w:jc w:val="both"/>
        <w:rPr>
          <w:sz w:val="28"/>
        </w:rPr>
      </w:pPr>
    </w:p>
    <w:p w:rsidR="00FC4408" w:rsidRDefault="00FC4408" w:rsidP="00F158B3">
      <w:pPr>
        <w:pStyle w:val="21"/>
        <w:spacing w:before="0"/>
        <w:ind w:left="360"/>
        <w:rPr>
          <w:sz w:val="28"/>
        </w:rPr>
      </w:pPr>
    </w:p>
    <w:p w:rsidR="00FC4408" w:rsidRDefault="00FC4408" w:rsidP="00F158B3">
      <w:pPr>
        <w:pStyle w:val="21"/>
        <w:spacing w:before="0"/>
        <w:ind w:left="360"/>
        <w:jc w:val="center"/>
        <w:rPr>
          <w:sz w:val="28"/>
        </w:rPr>
      </w:pPr>
      <w:r>
        <w:rPr>
          <w:sz w:val="28"/>
          <w:lang w:val="en-US"/>
        </w:rPr>
        <w:t>VI</w:t>
      </w:r>
      <w:r>
        <w:rPr>
          <w:sz w:val="28"/>
        </w:rPr>
        <w:t>. Контроль за виконанням рішень колегії</w:t>
      </w:r>
    </w:p>
    <w:p w:rsidR="00FC4408" w:rsidRDefault="00FC4408" w:rsidP="00F158B3">
      <w:pPr>
        <w:pStyle w:val="21"/>
        <w:spacing w:before="0"/>
        <w:ind w:left="360"/>
        <w:jc w:val="center"/>
        <w:rPr>
          <w:sz w:val="28"/>
        </w:rPr>
      </w:pPr>
    </w:p>
    <w:p w:rsidR="00FC4408" w:rsidRDefault="00FC4408" w:rsidP="00F158B3">
      <w:pPr>
        <w:pStyle w:val="21"/>
        <w:spacing w:before="0"/>
        <w:ind w:firstLine="720"/>
        <w:jc w:val="both"/>
        <w:rPr>
          <w:sz w:val="28"/>
          <w:szCs w:val="28"/>
        </w:rPr>
      </w:pPr>
      <w:r>
        <w:rPr>
          <w:sz w:val="28"/>
        </w:rPr>
        <w:t xml:space="preserve">27. </w:t>
      </w:r>
      <w:r w:rsidRPr="003004DB">
        <w:rPr>
          <w:sz w:val="28"/>
          <w:szCs w:val="28"/>
        </w:rPr>
        <w:t xml:space="preserve">Контроль за виконанням рішень колегії забезпечується особами, призначеними наказами </w:t>
      </w:r>
      <w:r>
        <w:rPr>
          <w:sz w:val="28"/>
          <w:szCs w:val="28"/>
        </w:rPr>
        <w:t>начальника відділу</w:t>
      </w:r>
      <w:r w:rsidRPr="003004DB">
        <w:rPr>
          <w:sz w:val="28"/>
          <w:szCs w:val="28"/>
        </w:rPr>
        <w:t xml:space="preserve"> освіти</w:t>
      </w:r>
      <w:r>
        <w:rPr>
          <w:sz w:val="28"/>
          <w:szCs w:val="28"/>
        </w:rPr>
        <w:t xml:space="preserve"> </w:t>
      </w:r>
      <w:r w:rsidRPr="003004DB">
        <w:rPr>
          <w:sz w:val="28"/>
          <w:szCs w:val="28"/>
        </w:rPr>
        <w:t xml:space="preserve"> </w:t>
      </w:r>
      <w:r>
        <w:rPr>
          <w:sz w:val="28"/>
          <w:szCs w:val="28"/>
        </w:rPr>
        <w:t>райдержадміністрації.</w:t>
      </w:r>
    </w:p>
    <w:p w:rsidR="00FC4408" w:rsidRDefault="00FC4408" w:rsidP="00F158B3">
      <w:pPr>
        <w:pStyle w:val="21"/>
        <w:spacing w:before="0"/>
        <w:ind w:left="360"/>
        <w:jc w:val="both"/>
        <w:rPr>
          <w:sz w:val="28"/>
          <w:szCs w:val="28"/>
        </w:rPr>
      </w:pPr>
    </w:p>
    <w:p w:rsidR="00FC4408" w:rsidRDefault="00FC4408" w:rsidP="00F158B3">
      <w:pPr>
        <w:pStyle w:val="21"/>
        <w:spacing w:before="0"/>
        <w:ind w:firstLine="720"/>
        <w:jc w:val="both"/>
        <w:rPr>
          <w:sz w:val="28"/>
          <w:szCs w:val="28"/>
        </w:rPr>
      </w:pPr>
      <w:r>
        <w:rPr>
          <w:sz w:val="28"/>
          <w:szCs w:val="28"/>
        </w:rPr>
        <w:t>28. Колегія розглядає на своїх засіданнях стан виконання прийнятих нею рішень.</w:t>
      </w:r>
    </w:p>
    <w:p w:rsidR="00FC4408" w:rsidRPr="0069047C" w:rsidRDefault="00FC4408" w:rsidP="0069047C">
      <w:pPr>
        <w:pStyle w:val="21"/>
        <w:spacing w:before="0"/>
        <w:rPr>
          <w:sz w:val="28"/>
        </w:rPr>
      </w:pPr>
    </w:p>
    <w:p w:rsidR="00FC4408" w:rsidRDefault="00FC4408" w:rsidP="00570219">
      <w:pPr>
        <w:tabs>
          <w:tab w:val="left" w:pos="5960"/>
          <w:tab w:val="right" w:pos="9355"/>
        </w:tabs>
        <w:rPr>
          <w:bCs/>
          <w:color w:val="000000"/>
          <w:sz w:val="28"/>
          <w:szCs w:val="28"/>
          <w:lang w:val="uk-UA"/>
        </w:rPr>
      </w:pPr>
    </w:p>
    <w:p w:rsidR="00FC4408" w:rsidRDefault="00FC4408" w:rsidP="00570219">
      <w:pPr>
        <w:rPr>
          <w:sz w:val="28"/>
          <w:szCs w:val="28"/>
          <w:lang w:val="uk-UA"/>
        </w:rPr>
      </w:pPr>
    </w:p>
    <w:p w:rsidR="00FC4408" w:rsidRDefault="00FC4408" w:rsidP="00570219">
      <w:pPr>
        <w:rPr>
          <w:sz w:val="28"/>
          <w:szCs w:val="28"/>
          <w:lang w:val="uk-UA"/>
        </w:rPr>
      </w:pPr>
      <w:r>
        <w:rPr>
          <w:sz w:val="28"/>
          <w:szCs w:val="28"/>
          <w:lang w:val="uk-UA"/>
        </w:rPr>
        <w:t>Начальник відділу освіти</w:t>
      </w:r>
    </w:p>
    <w:p w:rsidR="00FC4408" w:rsidRDefault="00FC4408" w:rsidP="00570219">
      <w:pPr>
        <w:rPr>
          <w:sz w:val="28"/>
          <w:szCs w:val="28"/>
          <w:lang w:val="uk-UA"/>
        </w:rPr>
      </w:pPr>
      <w:r>
        <w:rPr>
          <w:sz w:val="28"/>
          <w:szCs w:val="28"/>
          <w:lang w:val="uk-UA"/>
        </w:rPr>
        <w:t>Первомайської райдержадміністрації                                       Г. ДАВИДОВА</w:t>
      </w:r>
    </w:p>
    <w:p w:rsidR="006B3D8A" w:rsidRDefault="006B3D8A" w:rsidP="00570219">
      <w:pPr>
        <w:rPr>
          <w:sz w:val="28"/>
          <w:szCs w:val="28"/>
          <w:lang w:val="uk-UA"/>
        </w:rPr>
      </w:pPr>
    </w:p>
    <w:p w:rsidR="006B3D8A" w:rsidRDefault="006B3D8A" w:rsidP="00570219">
      <w:pPr>
        <w:rPr>
          <w:sz w:val="28"/>
          <w:szCs w:val="28"/>
          <w:lang w:val="uk-UA"/>
        </w:rPr>
      </w:pPr>
    </w:p>
    <w:p w:rsidR="00FC4408" w:rsidRDefault="00FC4408" w:rsidP="00570219">
      <w:pPr>
        <w:rPr>
          <w:sz w:val="28"/>
          <w:szCs w:val="28"/>
          <w:lang w:val="uk-UA"/>
        </w:rPr>
      </w:pPr>
    </w:p>
    <w:p w:rsidR="00CD6542" w:rsidRDefault="00FC4408" w:rsidP="00570219">
      <w:pPr>
        <w:pStyle w:val="20"/>
        <w:shd w:val="clear" w:color="auto" w:fill="auto"/>
        <w:spacing w:after="0"/>
        <w:ind w:right="360"/>
        <w:rPr>
          <w:sz w:val="28"/>
          <w:szCs w:val="28"/>
          <w:lang w:val="uk-UA"/>
        </w:rPr>
      </w:pPr>
      <w:r>
        <w:rPr>
          <w:sz w:val="28"/>
          <w:szCs w:val="28"/>
        </w:rPr>
        <w:t xml:space="preserve">                                                                               </w:t>
      </w:r>
    </w:p>
    <w:p w:rsidR="00CD6542" w:rsidRDefault="00CD6542" w:rsidP="00570219">
      <w:pPr>
        <w:pStyle w:val="20"/>
        <w:shd w:val="clear" w:color="auto" w:fill="auto"/>
        <w:spacing w:after="0"/>
        <w:ind w:right="360"/>
        <w:rPr>
          <w:sz w:val="28"/>
          <w:szCs w:val="28"/>
          <w:lang w:val="uk-UA"/>
        </w:rPr>
      </w:pPr>
    </w:p>
    <w:p w:rsidR="00CD6542" w:rsidRDefault="00CD6542" w:rsidP="00570219">
      <w:pPr>
        <w:pStyle w:val="20"/>
        <w:shd w:val="clear" w:color="auto" w:fill="auto"/>
        <w:spacing w:after="0"/>
        <w:ind w:right="360"/>
        <w:rPr>
          <w:sz w:val="28"/>
          <w:szCs w:val="28"/>
          <w:lang w:val="uk-UA"/>
        </w:rPr>
      </w:pPr>
    </w:p>
    <w:p w:rsidR="00CD6542" w:rsidRDefault="00CD6542" w:rsidP="00570219">
      <w:pPr>
        <w:pStyle w:val="20"/>
        <w:shd w:val="clear" w:color="auto" w:fill="auto"/>
        <w:spacing w:after="0"/>
        <w:ind w:right="360"/>
        <w:rPr>
          <w:sz w:val="28"/>
          <w:szCs w:val="28"/>
          <w:lang w:val="uk-UA"/>
        </w:rPr>
      </w:pPr>
    </w:p>
    <w:p w:rsidR="00CD6542" w:rsidRDefault="00CD6542" w:rsidP="00570219">
      <w:pPr>
        <w:pStyle w:val="20"/>
        <w:shd w:val="clear" w:color="auto" w:fill="auto"/>
        <w:spacing w:after="0"/>
        <w:ind w:right="360"/>
        <w:rPr>
          <w:sz w:val="28"/>
          <w:szCs w:val="28"/>
          <w:lang w:val="uk-UA"/>
        </w:rPr>
      </w:pPr>
    </w:p>
    <w:p w:rsidR="00FC4408" w:rsidRDefault="00CD6542" w:rsidP="00CD6542">
      <w:pPr>
        <w:pStyle w:val="20"/>
        <w:shd w:val="clear" w:color="auto" w:fill="auto"/>
        <w:spacing w:after="0"/>
        <w:ind w:left="4248" w:right="360" w:firstLine="708"/>
        <w:rPr>
          <w:b w:val="0"/>
          <w:sz w:val="28"/>
          <w:szCs w:val="28"/>
        </w:rPr>
      </w:pPr>
      <w:r>
        <w:rPr>
          <w:b w:val="0"/>
          <w:sz w:val="28"/>
          <w:szCs w:val="28"/>
          <w:lang w:val="uk-UA"/>
        </w:rPr>
        <w:t xml:space="preserve">         </w:t>
      </w:r>
      <w:r w:rsidR="00FC4408">
        <w:rPr>
          <w:b w:val="0"/>
          <w:sz w:val="28"/>
          <w:szCs w:val="28"/>
        </w:rPr>
        <w:t>ЗАТВЕРДЖЕНО</w:t>
      </w:r>
    </w:p>
    <w:p w:rsidR="00FC4408" w:rsidRDefault="00FC4408" w:rsidP="00570219">
      <w:pPr>
        <w:pStyle w:val="20"/>
        <w:shd w:val="clear" w:color="auto" w:fill="auto"/>
        <w:spacing w:after="0"/>
        <w:ind w:left="5580" w:right="360"/>
        <w:rPr>
          <w:b w:val="0"/>
          <w:sz w:val="28"/>
          <w:szCs w:val="28"/>
        </w:rPr>
      </w:pPr>
      <w:r>
        <w:rPr>
          <w:b w:val="0"/>
          <w:sz w:val="28"/>
          <w:szCs w:val="28"/>
        </w:rPr>
        <w:t>Розпорядження голови Первомайської районної державної адміністрації</w:t>
      </w:r>
    </w:p>
    <w:p w:rsidR="004D7ABB" w:rsidRPr="006F0C77" w:rsidRDefault="004D7ABB" w:rsidP="004D7ABB">
      <w:pPr>
        <w:pStyle w:val="20"/>
        <w:shd w:val="clear" w:color="auto" w:fill="auto"/>
        <w:spacing w:after="0"/>
        <w:ind w:left="5580" w:right="360"/>
        <w:rPr>
          <w:rStyle w:val="312pt"/>
          <w:sz w:val="28"/>
        </w:rPr>
      </w:pPr>
      <w:proofErr w:type="spellStart"/>
      <w:r>
        <w:rPr>
          <w:b w:val="0"/>
          <w:sz w:val="28"/>
          <w:szCs w:val="28"/>
        </w:rPr>
        <w:t>від</w:t>
      </w:r>
      <w:proofErr w:type="spellEnd"/>
      <w:r>
        <w:rPr>
          <w:b w:val="0"/>
          <w:sz w:val="28"/>
          <w:szCs w:val="28"/>
        </w:rPr>
        <w:t xml:space="preserve"> </w:t>
      </w:r>
      <w:r>
        <w:rPr>
          <w:b w:val="0"/>
          <w:sz w:val="28"/>
          <w:szCs w:val="28"/>
          <w:lang w:val="uk-UA"/>
        </w:rPr>
        <w:t xml:space="preserve">10 грудня 2018 року  № 358-р </w:t>
      </w:r>
    </w:p>
    <w:p w:rsidR="00FC4408" w:rsidRPr="00F1324B" w:rsidRDefault="00FC4408" w:rsidP="00570219">
      <w:pPr>
        <w:pStyle w:val="3"/>
        <w:jc w:val="left"/>
        <w:rPr>
          <w:bCs/>
          <w:color w:val="000000"/>
          <w:sz w:val="28"/>
          <w:szCs w:val="28"/>
        </w:rPr>
      </w:pPr>
    </w:p>
    <w:p w:rsidR="00FC4408" w:rsidRPr="00F1324B" w:rsidRDefault="00FC4408" w:rsidP="00570219">
      <w:pPr>
        <w:pStyle w:val="3"/>
        <w:rPr>
          <w:bCs/>
          <w:color w:val="000000"/>
          <w:sz w:val="28"/>
          <w:szCs w:val="28"/>
        </w:rPr>
      </w:pPr>
      <w:r w:rsidRPr="00F1324B">
        <w:rPr>
          <w:bCs/>
          <w:color w:val="000000"/>
          <w:sz w:val="28"/>
          <w:szCs w:val="28"/>
        </w:rPr>
        <w:t>С К Л А Д</w:t>
      </w:r>
    </w:p>
    <w:p w:rsidR="00FC4408" w:rsidRPr="00F1324B" w:rsidRDefault="00FC4408" w:rsidP="00570219">
      <w:pPr>
        <w:tabs>
          <w:tab w:val="left" w:pos="5960"/>
          <w:tab w:val="right" w:pos="9355"/>
        </w:tabs>
        <w:jc w:val="center"/>
        <w:rPr>
          <w:bCs/>
          <w:color w:val="000000"/>
          <w:sz w:val="28"/>
          <w:szCs w:val="28"/>
          <w:lang w:val="uk-UA"/>
        </w:rPr>
      </w:pPr>
      <w:r w:rsidRPr="00F1324B">
        <w:rPr>
          <w:bCs/>
          <w:color w:val="000000"/>
          <w:sz w:val="28"/>
          <w:szCs w:val="28"/>
          <w:lang w:val="uk-UA"/>
        </w:rPr>
        <w:t xml:space="preserve">колегії  відділу освіти </w:t>
      </w:r>
    </w:p>
    <w:p w:rsidR="00FC4408" w:rsidRPr="00F1324B" w:rsidRDefault="00FC4408" w:rsidP="00570219">
      <w:pPr>
        <w:tabs>
          <w:tab w:val="left" w:pos="5960"/>
          <w:tab w:val="right" w:pos="9355"/>
        </w:tabs>
        <w:jc w:val="center"/>
        <w:rPr>
          <w:bCs/>
          <w:color w:val="000000"/>
          <w:sz w:val="28"/>
          <w:szCs w:val="28"/>
          <w:lang w:val="uk-UA"/>
        </w:rPr>
      </w:pPr>
      <w:r w:rsidRPr="00F1324B">
        <w:rPr>
          <w:bCs/>
          <w:color w:val="000000"/>
          <w:sz w:val="28"/>
          <w:szCs w:val="28"/>
          <w:lang w:val="uk-UA"/>
        </w:rPr>
        <w:t>Первомайської рай</w:t>
      </w:r>
      <w:r>
        <w:rPr>
          <w:bCs/>
          <w:color w:val="000000"/>
          <w:sz w:val="28"/>
          <w:szCs w:val="28"/>
          <w:lang w:val="uk-UA"/>
        </w:rPr>
        <w:t xml:space="preserve">онної </w:t>
      </w:r>
      <w:r w:rsidRPr="00F1324B">
        <w:rPr>
          <w:bCs/>
          <w:color w:val="000000"/>
          <w:sz w:val="28"/>
          <w:szCs w:val="28"/>
          <w:lang w:val="uk-UA"/>
        </w:rPr>
        <w:t>держа</w:t>
      </w:r>
      <w:r>
        <w:rPr>
          <w:bCs/>
          <w:color w:val="000000"/>
          <w:sz w:val="28"/>
          <w:szCs w:val="28"/>
          <w:lang w:val="uk-UA"/>
        </w:rPr>
        <w:t>вної а</w:t>
      </w:r>
      <w:r w:rsidRPr="00F1324B">
        <w:rPr>
          <w:bCs/>
          <w:color w:val="000000"/>
          <w:sz w:val="28"/>
          <w:szCs w:val="28"/>
          <w:lang w:val="uk-UA"/>
        </w:rPr>
        <w:t xml:space="preserve">дміністрації </w:t>
      </w:r>
    </w:p>
    <w:p w:rsidR="00FC4408" w:rsidRPr="004D7ABB" w:rsidRDefault="00FC4408" w:rsidP="00570219">
      <w:pPr>
        <w:tabs>
          <w:tab w:val="left" w:pos="5960"/>
          <w:tab w:val="right" w:pos="9355"/>
        </w:tabs>
        <w:jc w:val="center"/>
        <w:rPr>
          <w:b/>
          <w:bCs/>
          <w:color w:val="000000"/>
          <w:sz w:val="16"/>
          <w:szCs w:val="16"/>
          <w:u w:val="single"/>
          <w:lang w:val="uk-UA"/>
        </w:rPr>
      </w:pPr>
    </w:p>
    <w:p w:rsidR="00FC4408" w:rsidRDefault="00FC4408" w:rsidP="007D443E">
      <w:pPr>
        <w:jc w:val="center"/>
        <w:rPr>
          <w:color w:val="000000"/>
          <w:sz w:val="28"/>
          <w:szCs w:val="28"/>
          <w:u w:val="single"/>
          <w:lang w:val="uk-UA"/>
        </w:rPr>
      </w:pPr>
      <w:r>
        <w:rPr>
          <w:color w:val="000000"/>
          <w:sz w:val="28"/>
          <w:szCs w:val="28"/>
          <w:u w:val="single"/>
          <w:lang w:val="uk-UA"/>
        </w:rPr>
        <w:t>Голова колегії:</w:t>
      </w:r>
    </w:p>
    <w:p w:rsidR="00FC4408" w:rsidRDefault="00FC4408" w:rsidP="00570219">
      <w:pPr>
        <w:pStyle w:val="a5"/>
        <w:rPr>
          <w:rFonts w:ascii="Times New Roman" w:hAnsi="Times New Roman"/>
          <w:color w:val="000000"/>
          <w:sz w:val="28"/>
          <w:szCs w:val="28"/>
        </w:rPr>
      </w:pPr>
      <w:r>
        <w:rPr>
          <w:rFonts w:ascii="Times New Roman" w:hAnsi="Times New Roman"/>
          <w:color w:val="000000"/>
          <w:sz w:val="28"/>
          <w:szCs w:val="28"/>
        </w:rPr>
        <w:t>ДАВИДОВА</w:t>
      </w:r>
    </w:p>
    <w:p w:rsidR="00FC4408" w:rsidRDefault="00FC4408" w:rsidP="00570219">
      <w:pPr>
        <w:pStyle w:val="a5"/>
        <w:rPr>
          <w:rFonts w:ascii="Times New Roman" w:hAnsi="Times New Roman"/>
          <w:color w:val="000000"/>
          <w:sz w:val="28"/>
          <w:szCs w:val="28"/>
        </w:rPr>
      </w:pPr>
      <w:r>
        <w:rPr>
          <w:rFonts w:ascii="Times New Roman" w:hAnsi="Times New Roman"/>
          <w:color w:val="000000"/>
          <w:sz w:val="28"/>
          <w:szCs w:val="28"/>
        </w:rPr>
        <w:t xml:space="preserve">Галина Петрівна  </w:t>
      </w:r>
      <w:r>
        <w:rPr>
          <w:rFonts w:ascii="Times New Roman" w:hAnsi="Times New Roman"/>
          <w:color w:val="000000"/>
          <w:sz w:val="28"/>
          <w:szCs w:val="28"/>
        </w:rPr>
        <w:tab/>
        <w:t xml:space="preserve">         -   начальник відділу освіти     </w:t>
      </w:r>
    </w:p>
    <w:p w:rsidR="00FC4408" w:rsidRDefault="00FC4408" w:rsidP="00570219">
      <w:pPr>
        <w:pStyle w:val="a5"/>
        <w:rPr>
          <w:rFonts w:ascii="Times New Roman" w:hAnsi="Times New Roman"/>
          <w:color w:val="000000"/>
          <w:sz w:val="28"/>
          <w:szCs w:val="28"/>
        </w:rPr>
      </w:pPr>
      <w:r>
        <w:rPr>
          <w:rFonts w:ascii="Times New Roman" w:hAnsi="Times New Roman"/>
          <w:color w:val="000000"/>
          <w:sz w:val="28"/>
          <w:szCs w:val="28"/>
        </w:rPr>
        <w:t xml:space="preserve">                      </w:t>
      </w:r>
      <w:r w:rsidR="007D443E">
        <w:rPr>
          <w:rFonts w:ascii="Times New Roman" w:hAnsi="Times New Roman"/>
          <w:color w:val="000000"/>
          <w:sz w:val="28"/>
          <w:szCs w:val="28"/>
        </w:rPr>
        <w:t xml:space="preserve">                                </w:t>
      </w:r>
      <w:r>
        <w:rPr>
          <w:rFonts w:ascii="Times New Roman" w:hAnsi="Times New Roman"/>
          <w:color w:val="000000"/>
          <w:sz w:val="28"/>
          <w:szCs w:val="28"/>
        </w:rPr>
        <w:t>райдержадміністрації</w:t>
      </w:r>
    </w:p>
    <w:p w:rsidR="00FC4408" w:rsidRPr="004D7ABB" w:rsidRDefault="00FC4408" w:rsidP="00570219">
      <w:pPr>
        <w:pStyle w:val="a5"/>
        <w:jc w:val="center"/>
        <w:rPr>
          <w:rFonts w:ascii="Times New Roman" w:hAnsi="Times New Roman"/>
          <w:color w:val="000000"/>
          <w:sz w:val="16"/>
          <w:szCs w:val="16"/>
        </w:rPr>
      </w:pPr>
    </w:p>
    <w:p w:rsidR="00FC4408" w:rsidRPr="00A7062E" w:rsidRDefault="00FC4408" w:rsidP="007D443E">
      <w:pPr>
        <w:pStyle w:val="a5"/>
        <w:spacing w:line="360" w:lineRule="auto"/>
        <w:jc w:val="center"/>
        <w:rPr>
          <w:rFonts w:ascii="Times New Roman" w:hAnsi="Times New Roman"/>
          <w:color w:val="000000"/>
          <w:sz w:val="28"/>
          <w:szCs w:val="28"/>
          <w:u w:val="single"/>
          <w:lang w:val="ru-RU"/>
        </w:rPr>
      </w:pPr>
      <w:r>
        <w:rPr>
          <w:rFonts w:ascii="Times New Roman" w:hAnsi="Times New Roman"/>
          <w:color w:val="000000"/>
          <w:sz w:val="28"/>
          <w:szCs w:val="28"/>
          <w:u w:val="single"/>
        </w:rPr>
        <w:t>Секретар колегії</w:t>
      </w:r>
      <w:r w:rsidR="007D443E">
        <w:rPr>
          <w:rFonts w:ascii="Times New Roman" w:hAnsi="Times New Roman"/>
          <w:color w:val="000000"/>
          <w:sz w:val="28"/>
          <w:szCs w:val="28"/>
          <w:u w:val="single"/>
        </w:rPr>
        <w:t>:</w:t>
      </w:r>
    </w:p>
    <w:p w:rsidR="00FC4408" w:rsidRDefault="00FC4408" w:rsidP="00570219">
      <w:pPr>
        <w:pStyle w:val="a5"/>
        <w:rPr>
          <w:rFonts w:ascii="Times New Roman" w:hAnsi="Times New Roman"/>
          <w:color w:val="000000"/>
          <w:sz w:val="28"/>
          <w:szCs w:val="28"/>
        </w:rPr>
      </w:pPr>
      <w:r>
        <w:rPr>
          <w:rFonts w:ascii="Times New Roman" w:hAnsi="Times New Roman"/>
          <w:color w:val="000000"/>
          <w:sz w:val="28"/>
          <w:szCs w:val="28"/>
        </w:rPr>
        <w:t>КОВАЛЬ</w:t>
      </w:r>
    </w:p>
    <w:p w:rsidR="00FC4408" w:rsidRDefault="00FC4408" w:rsidP="00570219">
      <w:pPr>
        <w:pStyle w:val="a5"/>
        <w:rPr>
          <w:rFonts w:ascii="Times New Roman" w:hAnsi="Times New Roman"/>
          <w:color w:val="000000"/>
          <w:sz w:val="28"/>
          <w:szCs w:val="28"/>
        </w:rPr>
      </w:pPr>
      <w:r>
        <w:rPr>
          <w:rFonts w:ascii="Times New Roman" w:hAnsi="Times New Roman"/>
          <w:color w:val="000000"/>
          <w:sz w:val="28"/>
          <w:szCs w:val="28"/>
        </w:rPr>
        <w:t>Ірина Григорівна                   -    головний спеціаліст відділу освіти</w:t>
      </w:r>
    </w:p>
    <w:p w:rsidR="00FC4408" w:rsidRDefault="00FC4408" w:rsidP="00570219">
      <w:pPr>
        <w:pStyle w:val="a5"/>
        <w:rPr>
          <w:rFonts w:ascii="Times New Roman" w:hAnsi="Times New Roman"/>
          <w:color w:val="000000"/>
          <w:sz w:val="28"/>
          <w:szCs w:val="28"/>
        </w:rPr>
      </w:pPr>
      <w:r>
        <w:rPr>
          <w:rFonts w:ascii="Times New Roman" w:hAnsi="Times New Roman"/>
          <w:color w:val="000000"/>
          <w:sz w:val="28"/>
          <w:szCs w:val="28"/>
        </w:rPr>
        <w:t xml:space="preserve">                                                      райдержадміністрації</w:t>
      </w:r>
    </w:p>
    <w:p w:rsidR="00FC4408" w:rsidRPr="004D7ABB" w:rsidRDefault="00FC4408" w:rsidP="00570219">
      <w:pPr>
        <w:pStyle w:val="a5"/>
        <w:rPr>
          <w:rFonts w:ascii="Times New Roman" w:hAnsi="Times New Roman"/>
          <w:color w:val="000000"/>
          <w:sz w:val="16"/>
          <w:szCs w:val="16"/>
        </w:rPr>
      </w:pPr>
    </w:p>
    <w:p w:rsidR="00FC4408" w:rsidRDefault="00FC4408" w:rsidP="00AB7D5C">
      <w:pPr>
        <w:pStyle w:val="a5"/>
        <w:jc w:val="center"/>
        <w:rPr>
          <w:rFonts w:ascii="Times New Roman" w:hAnsi="Times New Roman"/>
          <w:color w:val="000000"/>
          <w:sz w:val="28"/>
          <w:szCs w:val="28"/>
          <w:u w:val="single"/>
        </w:rPr>
      </w:pPr>
      <w:r>
        <w:rPr>
          <w:rFonts w:ascii="Times New Roman" w:hAnsi="Times New Roman"/>
          <w:color w:val="000000"/>
          <w:sz w:val="28"/>
          <w:szCs w:val="28"/>
          <w:u w:val="single"/>
        </w:rPr>
        <w:t>Члени колегії:</w:t>
      </w:r>
    </w:p>
    <w:p w:rsidR="00FC4408" w:rsidRPr="004D7ABB" w:rsidRDefault="00FC4408" w:rsidP="00AB7D5C">
      <w:pPr>
        <w:pStyle w:val="a5"/>
        <w:jc w:val="center"/>
        <w:rPr>
          <w:rFonts w:ascii="Times New Roman" w:hAnsi="Times New Roman"/>
          <w:strike/>
          <w:color w:val="000000"/>
          <w:sz w:val="16"/>
          <w:szCs w:val="16"/>
          <w:u w:val="single"/>
        </w:rPr>
      </w:pPr>
    </w:p>
    <w:tbl>
      <w:tblPr>
        <w:tblW w:w="9900" w:type="dxa"/>
        <w:tblInd w:w="108" w:type="dxa"/>
        <w:tblLayout w:type="fixed"/>
        <w:tblLook w:val="0000" w:firstRow="0" w:lastRow="0" w:firstColumn="0" w:lastColumn="0" w:noHBand="0" w:noVBand="0"/>
      </w:tblPr>
      <w:tblGrid>
        <w:gridCol w:w="3240"/>
        <w:gridCol w:w="6660"/>
      </w:tblGrid>
      <w:tr w:rsidR="00FC4408" w:rsidTr="007D205E">
        <w:trPr>
          <w:trHeight w:val="605"/>
        </w:trPr>
        <w:tc>
          <w:tcPr>
            <w:tcW w:w="3240" w:type="dxa"/>
          </w:tcPr>
          <w:p w:rsidR="00FC4408" w:rsidRDefault="00FC4408">
            <w:pPr>
              <w:pStyle w:val="a5"/>
              <w:rPr>
                <w:rFonts w:ascii="Times New Roman" w:hAnsi="Times New Roman"/>
                <w:color w:val="000000"/>
                <w:sz w:val="28"/>
                <w:szCs w:val="28"/>
              </w:rPr>
            </w:pPr>
            <w:r>
              <w:rPr>
                <w:rFonts w:ascii="Times New Roman" w:hAnsi="Times New Roman"/>
                <w:color w:val="000000"/>
                <w:sz w:val="28"/>
                <w:szCs w:val="28"/>
              </w:rPr>
              <w:t>БІРЮКОВА</w:t>
            </w:r>
          </w:p>
          <w:p w:rsidR="00FC4408" w:rsidRDefault="00FC4408">
            <w:pPr>
              <w:pStyle w:val="a5"/>
              <w:rPr>
                <w:rFonts w:ascii="Times New Roman" w:hAnsi="Times New Roman"/>
                <w:color w:val="000000"/>
                <w:sz w:val="28"/>
                <w:szCs w:val="28"/>
              </w:rPr>
            </w:pPr>
            <w:r>
              <w:rPr>
                <w:rFonts w:ascii="Times New Roman" w:hAnsi="Times New Roman"/>
                <w:color w:val="000000"/>
                <w:sz w:val="28"/>
                <w:szCs w:val="28"/>
              </w:rPr>
              <w:t>Ольга Василівна</w:t>
            </w:r>
          </w:p>
        </w:tc>
        <w:tc>
          <w:tcPr>
            <w:tcW w:w="6660" w:type="dxa"/>
          </w:tcPr>
          <w:p w:rsidR="00FC4408" w:rsidRDefault="00A50AD4">
            <w:pPr>
              <w:pStyle w:val="a5"/>
              <w:ind w:left="72"/>
              <w:rPr>
                <w:rFonts w:ascii="Times New Roman" w:hAnsi="Times New Roman"/>
                <w:color w:val="000000"/>
                <w:sz w:val="28"/>
                <w:szCs w:val="28"/>
              </w:rPr>
            </w:pPr>
            <w:r>
              <w:rPr>
                <w:rFonts w:ascii="Times New Roman" w:hAnsi="Times New Roman"/>
                <w:color w:val="000000"/>
                <w:sz w:val="28"/>
                <w:szCs w:val="28"/>
              </w:rPr>
              <w:t>-   завідуюча</w:t>
            </w:r>
            <w:r w:rsidR="007D443E" w:rsidRPr="007D443E">
              <w:rPr>
                <w:rFonts w:ascii="Times New Roman" w:hAnsi="Times New Roman"/>
                <w:color w:val="000000"/>
                <w:sz w:val="28"/>
                <w:szCs w:val="28"/>
                <w:lang w:val="ru-RU"/>
              </w:rPr>
              <w:t xml:space="preserve"> (директор)</w:t>
            </w:r>
            <w:r w:rsidR="007D443E">
              <w:rPr>
                <w:rFonts w:ascii="Times New Roman" w:hAnsi="Times New Roman"/>
                <w:color w:val="000000"/>
                <w:sz w:val="28"/>
                <w:szCs w:val="28"/>
              </w:rPr>
              <w:t xml:space="preserve"> кабінетом</w:t>
            </w:r>
            <w:r>
              <w:rPr>
                <w:rFonts w:ascii="Times New Roman" w:hAnsi="Times New Roman"/>
                <w:color w:val="000000"/>
                <w:sz w:val="28"/>
                <w:szCs w:val="28"/>
              </w:rPr>
              <w:t xml:space="preserve"> (методичним)</w:t>
            </w:r>
          </w:p>
          <w:p w:rsidR="00FC4408" w:rsidRDefault="00FC4408" w:rsidP="00AB7D5C">
            <w:pPr>
              <w:pStyle w:val="a5"/>
              <w:ind w:left="72"/>
              <w:rPr>
                <w:rFonts w:ascii="Times New Roman" w:hAnsi="Times New Roman"/>
                <w:color w:val="000000"/>
                <w:sz w:val="28"/>
                <w:szCs w:val="28"/>
              </w:rPr>
            </w:pPr>
            <w:r>
              <w:rPr>
                <w:rFonts w:ascii="Times New Roman" w:hAnsi="Times New Roman"/>
                <w:color w:val="000000"/>
                <w:sz w:val="28"/>
                <w:szCs w:val="28"/>
              </w:rPr>
              <w:t xml:space="preserve">  </w:t>
            </w:r>
            <w:r w:rsidR="00A50AD4">
              <w:rPr>
                <w:rFonts w:ascii="Times New Roman" w:hAnsi="Times New Roman"/>
                <w:color w:val="000000"/>
                <w:sz w:val="28"/>
                <w:szCs w:val="28"/>
              </w:rPr>
              <w:t xml:space="preserve">  </w:t>
            </w:r>
            <w:r>
              <w:rPr>
                <w:rFonts w:ascii="Times New Roman" w:hAnsi="Times New Roman"/>
                <w:color w:val="000000"/>
                <w:sz w:val="28"/>
                <w:szCs w:val="28"/>
              </w:rPr>
              <w:t xml:space="preserve">(за згодою) </w:t>
            </w:r>
          </w:p>
          <w:p w:rsidR="00CD6542" w:rsidRPr="004D7ABB" w:rsidRDefault="00CD6542" w:rsidP="00AB7D5C">
            <w:pPr>
              <w:pStyle w:val="a5"/>
              <w:ind w:left="72"/>
              <w:rPr>
                <w:rFonts w:ascii="Times New Roman" w:hAnsi="Times New Roman"/>
                <w:color w:val="000000"/>
                <w:sz w:val="16"/>
                <w:szCs w:val="16"/>
              </w:rPr>
            </w:pPr>
          </w:p>
        </w:tc>
      </w:tr>
      <w:tr w:rsidR="00FC4408" w:rsidTr="007D205E">
        <w:trPr>
          <w:trHeight w:val="605"/>
        </w:trPr>
        <w:tc>
          <w:tcPr>
            <w:tcW w:w="3240" w:type="dxa"/>
          </w:tcPr>
          <w:p w:rsidR="00FC4408" w:rsidRDefault="00FC4408">
            <w:pPr>
              <w:pStyle w:val="a5"/>
              <w:rPr>
                <w:rFonts w:ascii="Times New Roman" w:hAnsi="Times New Roman"/>
                <w:color w:val="000000"/>
                <w:sz w:val="28"/>
                <w:szCs w:val="28"/>
              </w:rPr>
            </w:pPr>
            <w:r>
              <w:rPr>
                <w:rFonts w:ascii="Times New Roman" w:hAnsi="Times New Roman"/>
                <w:color w:val="000000"/>
                <w:sz w:val="28"/>
                <w:szCs w:val="28"/>
              </w:rPr>
              <w:t>ВОРОНІНА</w:t>
            </w:r>
          </w:p>
          <w:p w:rsidR="00FC4408" w:rsidRDefault="00FC4408">
            <w:pPr>
              <w:pStyle w:val="a5"/>
              <w:rPr>
                <w:rFonts w:ascii="Times New Roman" w:hAnsi="Times New Roman"/>
                <w:color w:val="000000"/>
                <w:sz w:val="28"/>
                <w:szCs w:val="28"/>
              </w:rPr>
            </w:pPr>
            <w:r>
              <w:rPr>
                <w:rFonts w:ascii="Times New Roman" w:hAnsi="Times New Roman"/>
                <w:color w:val="000000"/>
                <w:sz w:val="28"/>
                <w:szCs w:val="28"/>
              </w:rPr>
              <w:t>Людмила Петрівна</w:t>
            </w:r>
          </w:p>
        </w:tc>
        <w:tc>
          <w:tcPr>
            <w:tcW w:w="6660" w:type="dxa"/>
          </w:tcPr>
          <w:p w:rsidR="00FC4408" w:rsidRDefault="00FC4408">
            <w:pPr>
              <w:pStyle w:val="a5"/>
              <w:ind w:left="72"/>
              <w:rPr>
                <w:rFonts w:ascii="Times New Roman" w:hAnsi="Times New Roman"/>
                <w:color w:val="000000"/>
                <w:sz w:val="28"/>
                <w:szCs w:val="28"/>
              </w:rPr>
            </w:pPr>
            <w:r>
              <w:rPr>
                <w:rFonts w:ascii="Times New Roman" w:hAnsi="Times New Roman"/>
                <w:color w:val="000000"/>
                <w:sz w:val="28"/>
                <w:szCs w:val="28"/>
              </w:rPr>
              <w:t xml:space="preserve">- </w:t>
            </w:r>
            <w:r w:rsidR="00A50AD4">
              <w:rPr>
                <w:rFonts w:ascii="Times New Roman" w:hAnsi="Times New Roman"/>
                <w:color w:val="000000"/>
                <w:sz w:val="28"/>
                <w:szCs w:val="28"/>
              </w:rPr>
              <w:t xml:space="preserve">  </w:t>
            </w:r>
            <w:r>
              <w:rPr>
                <w:rFonts w:ascii="Times New Roman" w:hAnsi="Times New Roman"/>
                <w:color w:val="000000"/>
                <w:sz w:val="28"/>
                <w:szCs w:val="28"/>
              </w:rPr>
              <w:t>голова райради  профспілки працівників</w:t>
            </w:r>
          </w:p>
          <w:p w:rsidR="00FC4408" w:rsidRDefault="00FC4408" w:rsidP="00AB7D5C">
            <w:pPr>
              <w:pStyle w:val="a5"/>
              <w:ind w:left="72"/>
              <w:rPr>
                <w:rFonts w:ascii="Times New Roman" w:hAnsi="Times New Roman"/>
                <w:color w:val="000000"/>
                <w:sz w:val="28"/>
                <w:szCs w:val="28"/>
              </w:rPr>
            </w:pPr>
            <w:r>
              <w:rPr>
                <w:rFonts w:ascii="Times New Roman" w:hAnsi="Times New Roman"/>
                <w:color w:val="000000"/>
                <w:sz w:val="28"/>
                <w:szCs w:val="28"/>
              </w:rPr>
              <w:t xml:space="preserve">  </w:t>
            </w:r>
            <w:r w:rsidR="00A50AD4">
              <w:rPr>
                <w:rFonts w:ascii="Times New Roman" w:hAnsi="Times New Roman"/>
                <w:color w:val="000000"/>
                <w:sz w:val="28"/>
                <w:szCs w:val="28"/>
              </w:rPr>
              <w:t xml:space="preserve">   </w:t>
            </w:r>
            <w:r>
              <w:rPr>
                <w:rFonts w:ascii="Times New Roman" w:hAnsi="Times New Roman"/>
                <w:color w:val="000000"/>
                <w:sz w:val="28"/>
                <w:szCs w:val="28"/>
              </w:rPr>
              <w:t>освіти (за згодою)</w:t>
            </w:r>
          </w:p>
          <w:p w:rsidR="00CD6542" w:rsidRPr="004D7ABB" w:rsidRDefault="00CD6542" w:rsidP="00AB7D5C">
            <w:pPr>
              <w:pStyle w:val="a5"/>
              <w:ind w:left="72"/>
              <w:rPr>
                <w:rFonts w:ascii="Times New Roman" w:hAnsi="Times New Roman"/>
                <w:color w:val="000000"/>
                <w:sz w:val="16"/>
                <w:szCs w:val="16"/>
              </w:rPr>
            </w:pPr>
          </w:p>
        </w:tc>
      </w:tr>
      <w:tr w:rsidR="00FC4408" w:rsidRPr="004D7ABB" w:rsidTr="007D205E">
        <w:trPr>
          <w:trHeight w:val="605"/>
        </w:trPr>
        <w:tc>
          <w:tcPr>
            <w:tcW w:w="3240" w:type="dxa"/>
          </w:tcPr>
          <w:p w:rsidR="00FC4408" w:rsidRDefault="00FC4408">
            <w:pPr>
              <w:pStyle w:val="a5"/>
              <w:rPr>
                <w:rFonts w:ascii="Times New Roman" w:hAnsi="Times New Roman"/>
                <w:color w:val="000000"/>
                <w:sz w:val="28"/>
                <w:szCs w:val="28"/>
              </w:rPr>
            </w:pPr>
            <w:r>
              <w:rPr>
                <w:rFonts w:ascii="Times New Roman" w:hAnsi="Times New Roman"/>
                <w:color w:val="000000"/>
                <w:sz w:val="28"/>
                <w:szCs w:val="28"/>
              </w:rPr>
              <w:t>КИРИЛЕНКО</w:t>
            </w:r>
          </w:p>
          <w:p w:rsidR="00FC4408" w:rsidRDefault="00FC4408">
            <w:pPr>
              <w:pStyle w:val="a5"/>
              <w:rPr>
                <w:rFonts w:ascii="Times New Roman" w:hAnsi="Times New Roman"/>
                <w:color w:val="000000"/>
                <w:sz w:val="28"/>
                <w:szCs w:val="28"/>
              </w:rPr>
            </w:pPr>
            <w:r>
              <w:rPr>
                <w:rFonts w:ascii="Times New Roman" w:hAnsi="Times New Roman"/>
                <w:color w:val="000000"/>
                <w:sz w:val="28"/>
                <w:szCs w:val="28"/>
              </w:rPr>
              <w:t xml:space="preserve">Володимир Юрійович   </w:t>
            </w:r>
          </w:p>
        </w:tc>
        <w:tc>
          <w:tcPr>
            <w:tcW w:w="6660" w:type="dxa"/>
          </w:tcPr>
          <w:p w:rsidR="00FC4408" w:rsidRPr="007D205E" w:rsidRDefault="00FC4408">
            <w:pPr>
              <w:pStyle w:val="a5"/>
              <w:ind w:left="72"/>
              <w:rPr>
                <w:rFonts w:ascii="Times New Roman" w:hAnsi="Times New Roman"/>
                <w:color w:val="000000"/>
                <w:sz w:val="28"/>
                <w:szCs w:val="28"/>
              </w:rPr>
            </w:pPr>
            <w:r w:rsidRPr="007D205E">
              <w:rPr>
                <w:rFonts w:ascii="Times New Roman" w:hAnsi="Times New Roman"/>
                <w:color w:val="000000"/>
                <w:sz w:val="28"/>
                <w:szCs w:val="28"/>
              </w:rPr>
              <w:t xml:space="preserve">- </w:t>
            </w:r>
            <w:r w:rsidR="00A50AD4">
              <w:rPr>
                <w:rFonts w:ascii="Times New Roman" w:hAnsi="Times New Roman"/>
                <w:color w:val="000000"/>
                <w:sz w:val="28"/>
                <w:szCs w:val="28"/>
              </w:rPr>
              <w:t xml:space="preserve">  </w:t>
            </w:r>
            <w:r w:rsidRPr="007D205E">
              <w:rPr>
                <w:rFonts w:ascii="Times New Roman" w:hAnsi="Times New Roman"/>
                <w:color w:val="000000"/>
                <w:sz w:val="28"/>
                <w:szCs w:val="28"/>
              </w:rPr>
              <w:t xml:space="preserve">директор </w:t>
            </w:r>
            <w:proofErr w:type="spellStart"/>
            <w:r w:rsidRPr="007D205E">
              <w:rPr>
                <w:rFonts w:ascii="Times New Roman" w:hAnsi="Times New Roman"/>
                <w:color w:val="000000"/>
                <w:sz w:val="28"/>
                <w:szCs w:val="28"/>
              </w:rPr>
              <w:t>Лисогірської</w:t>
            </w:r>
            <w:proofErr w:type="spellEnd"/>
            <w:r w:rsidRPr="007D205E">
              <w:rPr>
                <w:rFonts w:ascii="Times New Roman" w:hAnsi="Times New Roman"/>
                <w:color w:val="000000"/>
                <w:sz w:val="28"/>
                <w:szCs w:val="28"/>
              </w:rPr>
              <w:t xml:space="preserve"> загальноосвітньої</w:t>
            </w:r>
          </w:p>
          <w:p w:rsidR="00FC4408" w:rsidRDefault="00FC4408" w:rsidP="00AB7D5C">
            <w:pPr>
              <w:pStyle w:val="a5"/>
              <w:ind w:left="72"/>
              <w:rPr>
                <w:rFonts w:ascii="Times New Roman" w:hAnsi="Times New Roman"/>
                <w:color w:val="000000"/>
                <w:sz w:val="28"/>
                <w:szCs w:val="28"/>
              </w:rPr>
            </w:pPr>
            <w:r w:rsidRPr="007D205E">
              <w:rPr>
                <w:rFonts w:ascii="Times New Roman" w:hAnsi="Times New Roman"/>
                <w:color w:val="000000"/>
                <w:sz w:val="28"/>
                <w:szCs w:val="28"/>
              </w:rPr>
              <w:t xml:space="preserve">  </w:t>
            </w:r>
            <w:r w:rsidR="00A50AD4">
              <w:rPr>
                <w:rFonts w:ascii="Times New Roman" w:hAnsi="Times New Roman"/>
                <w:color w:val="000000"/>
                <w:sz w:val="28"/>
                <w:szCs w:val="28"/>
              </w:rPr>
              <w:t xml:space="preserve">  </w:t>
            </w:r>
            <w:r w:rsidRPr="007D205E">
              <w:rPr>
                <w:rFonts w:ascii="Times New Roman" w:hAnsi="Times New Roman"/>
                <w:color w:val="000000"/>
                <w:sz w:val="28"/>
                <w:szCs w:val="28"/>
              </w:rPr>
              <w:t>школи І-ІІІ ступенів № 1(за згодою)</w:t>
            </w:r>
          </w:p>
          <w:p w:rsidR="00CD6542" w:rsidRPr="007D205E" w:rsidRDefault="00CD6542" w:rsidP="00AB7D5C">
            <w:pPr>
              <w:pStyle w:val="a5"/>
              <w:ind w:left="72"/>
              <w:rPr>
                <w:rFonts w:ascii="Times New Roman" w:hAnsi="Times New Roman"/>
                <w:color w:val="000000"/>
                <w:sz w:val="28"/>
                <w:szCs w:val="28"/>
              </w:rPr>
            </w:pPr>
          </w:p>
        </w:tc>
      </w:tr>
      <w:tr w:rsidR="00FC4408" w:rsidRPr="007D205E" w:rsidTr="007D205E">
        <w:trPr>
          <w:trHeight w:val="605"/>
        </w:trPr>
        <w:tc>
          <w:tcPr>
            <w:tcW w:w="3240" w:type="dxa"/>
          </w:tcPr>
          <w:p w:rsidR="00FC4408" w:rsidRDefault="00FC4408" w:rsidP="002E1C87">
            <w:pPr>
              <w:pStyle w:val="a5"/>
              <w:rPr>
                <w:rFonts w:ascii="Times New Roman" w:hAnsi="Times New Roman"/>
                <w:color w:val="000000"/>
                <w:sz w:val="28"/>
                <w:szCs w:val="28"/>
              </w:rPr>
            </w:pPr>
            <w:bookmarkStart w:id="1" w:name="_GoBack"/>
            <w:r>
              <w:rPr>
                <w:rFonts w:ascii="Times New Roman" w:hAnsi="Times New Roman"/>
                <w:color w:val="000000"/>
                <w:sz w:val="28"/>
                <w:szCs w:val="28"/>
              </w:rPr>
              <w:t>МАЙСТРЕНКО</w:t>
            </w:r>
          </w:p>
          <w:p w:rsidR="00FC4408" w:rsidRDefault="00FC4408" w:rsidP="002E1C87">
            <w:pPr>
              <w:pStyle w:val="a5"/>
              <w:rPr>
                <w:rFonts w:ascii="Times New Roman" w:hAnsi="Times New Roman"/>
                <w:color w:val="000000"/>
                <w:sz w:val="28"/>
                <w:szCs w:val="28"/>
              </w:rPr>
            </w:pPr>
            <w:r>
              <w:rPr>
                <w:rFonts w:ascii="Times New Roman" w:hAnsi="Times New Roman"/>
                <w:color w:val="000000"/>
                <w:sz w:val="28"/>
                <w:szCs w:val="28"/>
              </w:rPr>
              <w:t>Борис Пилипович</w:t>
            </w:r>
          </w:p>
        </w:tc>
        <w:tc>
          <w:tcPr>
            <w:tcW w:w="6660" w:type="dxa"/>
          </w:tcPr>
          <w:p w:rsidR="00FC4408" w:rsidRPr="007D205E" w:rsidRDefault="00FC4408" w:rsidP="002E1C87">
            <w:pPr>
              <w:pStyle w:val="a5"/>
              <w:ind w:left="72"/>
              <w:rPr>
                <w:rFonts w:ascii="Times New Roman" w:hAnsi="Times New Roman"/>
                <w:color w:val="000000"/>
                <w:sz w:val="28"/>
                <w:szCs w:val="28"/>
              </w:rPr>
            </w:pPr>
            <w:r w:rsidRPr="007D205E">
              <w:rPr>
                <w:rFonts w:ascii="Times New Roman" w:hAnsi="Times New Roman"/>
                <w:color w:val="000000"/>
                <w:sz w:val="28"/>
                <w:szCs w:val="28"/>
              </w:rPr>
              <w:t xml:space="preserve">- </w:t>
            </w:r>
            <w:r w:rsidR="00A50AD4">
              <w:rPr>
                <w:rFonts w:ascii="Times New Roman" w:hAnsi="Times New Roman"/>
                <w:color w:val="000000"/>
                <w:sz w:val="28"/>
                <w:szCs w:val="28"/>
              </w:rPr>
              <w:t xml:space="preserve">  </w:t>
            </w:r>
            <w:r w:rsidRPr="007D205E">
              <w:rPr>
                <w:rFonts w:ascii="Times New Roman" w:hAnsi="Times New Roman"/>
                <w:color w:val="000000"/>
                <w:sz w:val="28"/>
                <w:szCs w:val="28"/>
              </w:rPr>
              <w:t xml:space="preserve">директор </w:t>
            </w:r>
            <w:proofErr w:type="spellStart"/>
            <w:r>
              <w:rPr>
                <w:rFonts w:ascii="Times New Roman" w:hAnsi="Times New Roman"/>
                <w:color w:val="000000"/>
                <w:sz w:val="28"/>
                <w:szCs w:val="28"/>
              </w:rPr>
              <w:t>Степківської</w:t>
            </w:r>
            <w:proofErr w:type="spellEnd"/>
            <w:r w:rsidRPr="007D205E">
              <w:rPr>
                <w:rFonts w:ascii="Times New Roman" w:hAnsi="Times New Roman"/>
                <w:color w:val="000000"/>
                <w:sz w:val="28"/>
                <w:szCs w:val="28"/>
              </w:rPr>
              <w:t xml:space="preserve"> загальноосвітньої</w:t>
            </w:r>
          </w:p>
          <w:p w:rsidR="00FC4408" w:rsidRDefault="00FC4408" w:rsidP="00AB7D5C">
            <w:pPr>
              <w:pStyle w:val="a5"/>
              <w:ind w:left="72"/>
              <w:rPr>
                <w:rFonts w:ascii="Times New Roman" w:hAnsi="Times New Roman"/>
                <w:color w:val="000000"/>
                <w:sz w:val="28"/>
                <w:szCs w:val="28"/>
              </w:rPr>
            </w:pPr>
            <w:r w:rsidRPr="007D205E">
              <w:rPr>
                <w:rFonts w:ascii="Times New Roman" w:hAnsi="Times New Roman"/>
                <w:color w:val="000000"/>
                <w:sz w:val="28"/>
                <w:szCs w:val="28"/>
              </w:rPr>
              <w:t xml:space="preserve">  </w:t>
            </w:r>
            <w:r w:rsidR="00A50AD4">
              <w:rPr>
                <w:rFonts w:ascii="Times New Roman" w:hAnsi="Times New Roman"/>
                <w:color w:val="000000"/>
                <w:sz w:val="28"/>
                <w:szCs w:val="28"/>
              </w:rPr>
              <w:t xml:space="preserve">  </w:t>
            </w:r>
            <w:r w:rsidRPr="007D205E">
              <w:rPr>
                <w:rFonts w:ascii="Times New Roman" w:hAnsi="Times New Roman"/>
                <w:color w:val="000000"/>
                <w:sz w:val="28"/>
                <w:szCs w:val="28"/>
              </w:rPr>
              <w:t>школи І-ІІІ ступенів (за згодою)</w:t>
            </w:r>
          </w:p>
          <w:p w:rsidR="00CD6542" w:rsidRPr="004D7ABB" w:rsidRDefault="00CD6542" w:rsidP="00AB7D5C">
            <w:pPr>
              <w:pStyle w:val="a5"/>
              <w:ind w:left="72"/>
              <w:rPr>
                <w:rFonts w:ascii="Times New Roman" w:hAnsi="Times New Roman"/>
                <w:strike/>
                <w:color w:val="000000"/>
                <w:sz w:val="16"/>
                <w:szCs w:val="16"/>
              </w:rPr>
            </w:pPr>
          </w:p>
        </w:tc>
      </w:tr>
      <w:bookmarkEnd w:id="1"/>
      <w:tr w:rsidR="00FC4408" w:rsidRPr="007D205E" w:rsidTr="007D205E">
        <w:trPr>
          <w:trHeight w:val="605"/>
        </w:trPr>
        <w:tc>
          <w:tcPr>
            <w:tcW w:w="3240" w:type="dxa"/>
          </w:tcPr>
          <w:p w:rsidR="00FC4408" w:rsidRDefault="00FC4408" w:rsidP="002E1C87">
            <w:pPr>
              <w:pStyle w:val="a5"/>
              <w:rPr>
                <w:rFonts w:ascii="Times New Roman" w:hAnsi="Times New Roman"/>
                <w:color w:val="000000"/>
                <w:sz w:val="28"/>
                <w:szCs w:val="28"/>
                <w:lang w:val="ru-RU"/>
              </w:rPr>
            </w:pPr>
            <w:r>
              <w:rPr>
                <w:rFonts w:ascii="Times New Roman" w:hAnsi="Times New Roman"/>
                <w:color w:val="000000"/>
                <w:sz w:val="28"/>
                <w:szCs w:val="28"/>
                <w:lang w:val="ru-RU"/>
              </w:rPr>
              <w:t>ПОВСТЕМСЬКА</w:t>
            </w:r>
          </w:p>
          <w:p w:rsidR="00FC4408" w:rsidRPr="00844607" w:rsidRDefault="00FC4408" w:rsidP="002E1C87">
            <w:pPr>
              <w:pStyle w:val="a5"/>
              <w:rPr>
                <w:rFonts w:ascii="Times New Roman" w:hAnsi="Times New Roman"/>
                <w:color w:val="000000"/>
                <w:sz w:val="28"/>
                <w:szCs w:val="28"/>
                <w:lang w:val="ru-RU"/>
              </w:rPr>
            </w:pPr>
            <w:proofErr w:type="spellStart"/>
            <w:r>
              <w:rPr>
                <w:rFonts w:ascii="Times New Roman" w:hAnsi="Times New Roman"/>
                <w:color w:val="000000"/>
                <w:sz w:val="28"/>
                <w:szCs w:val="28"/>
                <w:lang w:val="ru-RU"/>
              </w:rPr>
              <w:t>Віра</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Іванівна</w:t>
            </w:r>
            <w:proofErr w:type="spellEnd"/>
          </w:p>
        </w:tc>
        <w:tc>
          <w:tcPr>
            <w:tcW w:w="6660" w:type="dxa"/>
          </w:tcPr>
          <w:p w:rsidR="00FC4408" w:rsidRPr="007D205E" w:rsidRDefault="00FC4408" w:rsidP="00844607">
            <w:pPr>
              <w:pStyle w:val="a5"/>
              <w:ind w:left="72"/>
              <w:rPr>
                <w:rFonts w:ascii="Times New Roman" w:hAnsi="Times New Roman"/>
                <w:color w:val="000000"/>
                <w:sz w:val="28"/>
                <w:szCs w:val="28"/>
              </w:rPr>
            </w:pPr>
            <w:r w:rsidRPr="007D205E">
              <w:rPr>
                <w:rFonts w:ascii="Times New Roman" w:hAnsi="Times New Roman"/>
                <w:color w:val="000000"/>
                <w:sz w:val="28"/>
                <w:szCs w:val="28"/>
              </w:rPr>
              <w:t xml:space="preserve">- </w:t>
            </w:r>
            <w:r w:rsidR="00A50AD4">
              <w:rPr>
                <w:rFonts w:ascii="Times New Roman" w:hAnsi="Times New Roman"/>
                <w:color w:val="000000"/>
                <w:sz w:val="28"/>
                <w:szCs w:val="28"/>
              </w:rPr>
              <w:t xml:space="preserve">  </w:t>
            </w:r>
            <w:r w:rsidRPr="007D205E">
              <w:rPr>
                <w:rFonts w:ascii="Times New Roman" w:hAnsi="Times New Roman"/>
                <w:color w:val="000000"/>
                <w:sz w:val="28"/>
                <w:szCs w:val="28"/>
              </w:rPr>
              <w:t xml:space="preserve">директор </w:t>
            </w:r>
            <w:proofErr w:type="spellStart"/>
            <w:r>
              <w:rPr>
                <w:rFonts w:ascii="Times New Roman" w:hAnsi="Times New Roman"/>
                <w:color w:val="000000"/>
                <w:sz w:val="28"/>
                <w:szCs w:val="28"/>
              </w:rPr>
              <w:t>Романовобалківської</w:t>
            </w:r>
            <w:proofErr w:type="spellEnd"/>
            <w:r w:rsidRPr="007D205E">
              <w:rPr>
                <w:rFonts w:ascii="Times New Roman" w:hAnsi="Times New Roman"/>
                <w:color w:val="000000"/>
                <w:sz w:val="28"/>
                <w:szCs w:val="28"/>
              </w:rPr>
              <w:t xml:space="preserve"> загальноосвітньої</w:t>
            </w:r>
          </w:p>
          <w:p w:rsidR="00FC4408" w:rsidRDefault="00FC4408" w:rsidP="00AB7D5C">
            <w:pPr>
              <w:pStyle w:val="a5"/>
              <w:ind w:left="72"/>
              <w:rPr>
                <w:rFonts w:ascii="Times New Roman" w:hAnsi="Times New Roman"/>
                <w:color w:val="000000"/>
                <w:sz w:val="28"/>
                <w:szCs w:val="28"/>
              </w:rPr>
            </w:pPr>
            <w:r w:rsidRPr="007D205E">
              <w:rPr>
                <w:rFonts w:ascii="Times New Roman" w:hAnsi="Times New Roman"/>
                <w:color w:val="000000"/>
                <w:sz w:val="28"/>
                <w:szCs w:val="28"/>
              </w:rPr>
              <w:t xml:space="preserve">  </w:t>
            </w:r>
            <w:r w:rsidR="00A50AD4">
              <w:rPr>
                <w:rFonts w:ascii="Times New Roman" w:hAnsi="Times New Roman"/>
                <w:color w:val="000000"/>
                <w:sz w:val="28"/>
                <w:szCs w:val="28"/>
              </w:rPr>
              <w:t xml:space="preserve">  </w:t>
            </w:r>
            <w:r w:rsidRPr="007D205E">
              <w:rPr>
                <w:rFonts w:ascii="Times New Roman" w:hAnsi="Times New Roman"/>
                <w:color w:val="000000"/>
                <w:sz w:val="28"/>
                <w:szCs w:val="28"/>
              </w:rPr>
              <w:t>школи І-ІІІ ступенів (за згодою)</w:t>
            </w:r>
          </w:p>
          <w:p w:rsidR="00CD6542" w:rsidRPr="004D7ABB" w:rsidRDefault="00CD6542" w:rsidP="00AB7D5C">
            <w:pPr>
              <w:pStyle w:val="a5"/>
              <w:ind w:left="72"/>
              <w:rPr>
                <w:rFonts w:ascii="Times New Roman" w:hAnsi="Times New Roman"/>
                <w:strike/>
                <w:color w:val="000000"/>
                <w:sz w:val="16"/>
                <w:szCs w:val="16"/>
              </w:rPr>
            </w:pPr>
          </w:p>
        </w:tc>
      </w:tr>
      <w:tr w:rsidR="00FC4408" w:rsidRPr="007D205E" w:rsidTr="007D205E">
        <w:trPr>
          <w:trHeight w:val="605"/>
        </w:trPr>
        <w:tc>
          <w:tcPr>
            <w:tcW w:w="3240" w:type="dxa"/>
          </w:tcPr>
          <w:p w:rsidR="00FC4408" w:rsidRDefault="00FC4408" w:rsidP="002E1C87">
            <w:pPr>
              <w:pStyle w:val="a5"/>
              <w:rPr>
                <w:rFonts w:ascii="Times New Roman" w:hAnsi="Times New Roman"/>
                <w:color w:val="000000"/>
                <w:sz w:val="28"/>
                <w:szCs w:val="28"/>
                <w:lang w:val="ru-RU"/>
              </w:rPr>
            </w:pPr>
            <w:r>
              <w:rPr>
                <w:rFonts w:ascii="Times New Roman" w:hAnsi="Times New Roman"/>
                <w:color w:val="000000"/>
                <w:sz w:val="28"/>
                <w:szCs w:val="28"/>
                <w:lang w:val="ru-RU"/>
              </w:rPr>
              <w:t>ПОЛІЩУК</w:t>
            </w:r>
          </w:p>
          <w:p w:rsidR="00FC4408" w:rsidRDefault="00FC4408" w:rsidP="002E1C87">
            <w:pPr>
              <w:pStyle w:val="a5"/>
              <w:rPr>
                <w:rFonts w:ascii="Times New Roman" w:hAnsi="Times New Roman"/>
                <w:color w:val="000000"/>
                <w:sz w:val="28"/>
                <w:szCs w:val="28"/>
                <w:lang w:val="ru-RU"/>
              </w:rPr>
            </w:pPr>
            <w:proofErr w:type="spellStart"/>
            <w:r>
              <w:rPr>
                <w:rFonts w:ascii="Times New Roman" w:hAnsi="Times New Roman"/>
                <w:color w:val="000000"/>
                <w:sz w:val="28"/>
                <w:szCs w:val="28"/>
                <w:lang w:val="ru-RU"/>
              </w:rPr>
              <w:t>Іван</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Ілліч</w:t>
            </w:r>
            <w:proofErr w:type="spellEnd"/>
          </w:p>
        </w:tc>
        <w:tc>
          <w:tcPr>
            <w:tcW w:w="6660" w:type="dxa"/>
          </w:tcPr>
          <w:p w:rsidR="00FC4408" w:rsidRPr="007D205E" w:rsidRDefault="00FC4408" w:rsidP="00AB7D5C">
            <w:pPr>
              <w:pStyle w:val="a5"/>
              <w:ind w:left="72"/>
              <w:rPr>
                <w:rFonts w:ascii="Times New Roman" w:hAnsi="Times New Roman"/>
                <w:color w:val="000000"/>
                <w:sz w:val="28"/>
                <w:szCs w:val="28"/>
              </w:rPr>
            </w:pPr>
            <w:r w:rsidRPr="007D205E">
              <w:rPr>
                <w:rFonts w:ascii="Times New Roman" w:hAnsi="Times New Roman"/>
                <w:color w:val="000000"/>
                <w:sz w:val="28"/>
                <w:szCs w:val="28"/>
              </w:rPr>
              <w:t xml:space="preserve">- </w:t>
            </w:r>
            <w:r w:rsidR="00A50AD4">
              <w:rPr>
                <w:rFonts w:ascii="Times New Roman" w:hAnsi="Times New Roman"/>
                <w:color w:val="000000"/>
                <w:sz w:val="28"/>
                <w:szCs w:val="28"/>
              </w:rPr>
              <w:t xml:space="preserve">  </w:t>
            </w:r>
            <w:r w:rsidRPr="007D205E">
              <w:rPr>
                <w:rFonts w:ascii="Times New Roman" w:hAnsi="Times New Roman"/>
                <w:color w:val="000000"/>
                <w:sz w:val="28"/>
                <w:szCs w:val="28"/>
              </w:rPr>
              <w:t xml:space="preserve">директор </w:t>
            </w:r>
            <w:proofErr w:type="spellStart"/>
            <w:r>
              <w:rPr>
                <w:rFonts w:ascii="Times New Roman" w:hAnsi="Times New Roman"/>
                <w:color w:val="000000"/>
                <w:sz w:val="28"/>
                <w:szCs w:val="28"/>
              </w:rPr>
              <w:t>Софіївської</w:t>
            </w:r>
            <w:proofErr w:type="spellEnd"/>
            <w:r w:rsidRPr="007D205E">
              <w:rPr>
                <w:rFonts w:ascii="Times New Roman" w:hAnsi="Times New Roman"/>
                <w:color w:val="000000"/>
                <w:sz w:val="28"/>
                <w:szCs w:val="28"/>
              </w:rPr>
              <w:t xml:space="preserve"> загальноосвітньої</w:t>
            </w:r>
          </w:p>
          <w:p w:rsidR="00FC4408" w:rsidRDefault="00FC4408" w:rsidP="00AB7D5C">
            <w:pPr>
              <w:pStyle w:val="a5"/>
              <w:ind w:left="72"/>
              <w:rPr>
                <w:rFonts w:ascii="Times New Roman" w:hAnsi="Times New Roman"/>
                <w:color w:val="000000"/>
                <w:sz w:val="28"/>
                <w:szCs w:val="28"/>
              </w:rPr>
            </w:pPr>
            <w:r w:rsidRPr="007D205E">
              <w:rPr>
                <w:rFonts w:ascii="Times New Roman" w:hAnsi="Times New Roman"/>
                <w:color w:val="000000"/>
                <w:sz w:val="28"/>
                <w:szCs w:val="28"/>
              </w:rPr>
              <w:t xml:space="preserve">  </w:t>
            </w:r>
            <w:r w:rsidR="00A50AD4">
              <w:rPr>
                <w:rFonts w:ascii="Times New Roman" w:hAnsi="Times New Roman"/>
                <w:color w:val="000000"/>
                <w:sz w:val="28"/>
                <w:szCs w:val="28"/>
              </w:rPr>
              <w:t xml:space="preserve">  </w:t>
            </w:r>
            <w:r w:rsidRPr="007D205E">
              <w:rPr>
                <w:rFonts w:ascii="Times New Roman" w:hAnsi="Times New Roman"/>
                <w:color w:val="000000"/>
                <w:sz w:val="28"/>
                <w:szCs w:val="28"/>
              </w:rPr>
              <w:t>школи І-ІІІ ступенів (за згодою)</w:t>
            </w:r>
          </w:p>
          <w:p w:rsidR="00CD6542" w:rsidRPr="004D7ABB" w:rsidRDefault="00CD6542" w:rsidP="00AB7D5C">
            <w:pPr>
              <w:pStyle w:val="a5"/>
              <w:ind w:left="72"/>
              <w:rPr>
                <w:rFonts w:ascii="Times New Roman" w:hAnsi="Times New Roman"/>
                <w:color w:val="000000"/>
                <w:sz w:val="16"/>
                <w:szCs w:val="16"/>
                <w:vertAlign w:val="subscript"/>
              </w:rPr>
            </w:pPr>
          </w:p>
        </w:tc>
      </w:tr>
      <w:tr w:rsidR="00FC4408" w:rsidTr="007D205E">
        <w:trPr>
          <w:trHeight w:val="605"/>
        </w:trPr>
        <w:tc>
          <w:tcPr>
            <w:tcW w:w="3240" w:type="dxa"/>
          </w:tcPr>
          <w:p w:rsidR="00FC4408" w:rsidRDefault="00FC4408">
            <w:pPr>
              <w:pStyle w:val="a5"/>
              <w:rPr>
                <w:rFonts w:ascii="Times New Roman" w:hAnsi="Times New Roman"/>
                <w:color w:val="000000"/>
                <w:sz w:val="28"/>
                <w:szCs w:val="28"/>
              </w:rPr>
            </w:pPr>
            <w:r>
              <w:rPr>
                <w:rFonts w:ascii="Times New Roman" w:hAnsi="Times New Roman"/>
                <w:color w:val="000000"/>
                <w:sz w:val="28"/>
                <w:szCs w:val="28"/>
              </w:rPr>
              <w:t>СОЛОНАР</w:t>
            </w:r>
          </w:p>
          <w:p w:rsidR="00FC4408" w:rsidRPr="007D205E" w:rsidRDefault="00FC4408">
            <w:pPr>
              <w:pStyle w:val="a5"/>
              <w:rPr>
                <w:rFonts w:ascii="Times New Roman" w:hAnsi="Times New Roman"/>
                <w:color w:val="000000"/>
                <w:sz w:val="28"/>
                <w:szCs w:val="28"/>
              </w:rPr>
            </w:pPr>
            <w:r>
              <w:rPr>
                <w:rFonts w:ascii="Times New Roman" w:hAnsi="Times New Roman"/>
                <w:color w:val="000000"/>
                <w:sz w:val="28"/>
                <w:szCs w:val="28"/>
              </w:rPr>
              <w:t>Надія Степанівна</w:t>
            </w:r>
          </w:p>
        </w:tc>
        <w:tc>
          <w:tcPr>
            <w:tcW w:w="6660" w:type="dxa"/>
          </w:tcPr>
          <w:p w:rsidR="00FC4408" w:rsidRPr="007D205E" w:rsidRDefault="00FC4408" w:rsidP="007D205E">
            <w:pPr>
              <w:pStyle w:val="a5"/>
              <w:ind w:left="72"/>
              <w:rPr>
                <w:rFonts w:ascii="Times New Roman" w:hAnsi="Times New Roman"/>
                <w:color w:val="000000"/>
                <w:sz w:val="28"/>
                <w:szCs w:val="28"/>
              </w:rPr>
            </w:pPr>
            <w:r w:rsidRPr="007D205E">
              <w:rPr>
                <w:rFonts w:ascii="Times New Roman" w:hAnsi="Times New Roman"/>
                <w:color w:val="000000"/>
                <w:sz w:val="28"/>
                <w:szCs w:val="28"/>
              </w:rPr>
              <w:t xml:space="preserve">- </w:t>
            </w:r>
            <w:r w:rsidR="00A50AD4">
              <w:rPr>
                <w:rFonts w:ascii="Times New Roman" w:hAnsi="Times New Roman"/>
                <w:color w:val="000000"/>
                <w:sz w:val="28"/>
                <w:szCs w:val="28"/>
              </w:rPr>
              <w:t xml:space="preserve">  </w:t>
            </w:r>
            <w:r w:rsidRPr="007D205E">
              <w:rPr>
                <w:rFonts w:ascii="Times New Roman" w:hAnsi="Times New Roman"/>
                <w:color w:val="000000"/>
                <w:sz w:val="28"/>
                <w:szCs w:val="28"/>
              </w:rPr>
              <w:t xml:space="preserve">директор </w:t>
            </w:r>
            <w:proofErr w:type="spellStart"/>
            <w:r>
              <w:rPr>
                <w:rFonts w:ascii="Times New Roman" w:hAnsi="Times New Roman"/>
                <w:color w:val="000000"/>
                <w:sz w:val="28"/>
                <w:szCs w:val="28"/>
              </w:rPr>
              <w:t>Чаусівського</w:t>
            </w:r>
            <w:proofErr w:type="spellEnd"/>
            <w:r>
              <w:rPr>
                <w:rFonts w:ascii="Times New Roman" w:hAnsi="Times New Roman"/>
                <w:color w:val="000000"/>
                <w:sz w:val="28"/>
                <w:szCs w:val="28"/>
              </w:rPr>
              <w:t xml:space="preserve"> НВК № 1</w:t>
            </w:r>
            <w:r w:rsidRPr="007D205E">
              <w:rPr>
                <w:rFonts w:ascii="Times New Roman" w:hAnsi="Times New Roman"/>
                <w:color w:val="000000"/>
                <w:sz w:val="28"/>
                <w:szCs w:val="28"/>
              </w:rPr>
              <w:t>(за згодою)</w:t>
            </w:r>
          </w:p>
          <w:p w:rsidR="00FC4408" w:rsidRPr="007D205E" w:rsidRDefault="00FC4408">
            <w:pPr>
              <w:pStyle w:val="a5"/>
              <w:ind w:left="72"/>
              <w:rPr>
                <w:rFonts w:ascii="Times New Roman" w:hAnsi="Times New Roman"/>
                <w:color w:val="000000"/>
                <w:sz w:val="28"/>
                <w:szCs w:val="28"/>
              </w:rPr>
            </w:pPr>
          </w:p>
        </w:tc>
      </w:tr>
    </w:tbl>
    <w:p w:rsidR="004D7ABB" w:rsidRPr="004D7ABB" w:rsidRDefault="004D7ABB" w:rsidP="004D7ABB">
      <w:pPr>
        <w:ind w:right="-143"/>
        <w:rPr>
          <w:strike/>
          <w:sz w:val="28"/>
          <w:szCs w:val="28"/>
          <w:lang w:val="uk-UA"/>
        </w:rPr>
      </w:pPr>
    </w:p>
    <w:p w:rsidR="004D7ABB" w:rsidRDefault="00FC4408" w:rsidP="004D7ABB">
      <w:pPr>
        <w:ind w:right="-143"/>
        <w:rPr>
          <w:sz w:val="28"/>
          <w:szCs w:val="28"/>
          <w:lang w:val="uk-UA"/>
        </w:rPr>
      </w:pPr>
      <w:r>
        <w:rPr>
          <w:sz w:val="28"/>
          <w:szCs w:val="28"/>
          <w:lang w:val="uk-UA"/>
        </w:rPr>
        <w:t xml:space="preserve">Перший заступник голови </w:t>
      </w:r>
      <w:r w:rsidR="004D7ABB">
        <w:rPr>
          <w:sz w:val="28"/>
          <w:szCs w:val="28"/>
          <w:lang w:val="uk-UA"/>
        </w:rPr>
        <w:t xml:space="preserve"> </w:t>
      </w:r>
    </w:p>
    <w:p w:rsidR="00FC4408" w:rsidRDefault="004D7ABB" w:rsidP="004D7ABB">
      <w:pPr>
        <w:ind w:right="-143"/>
        <w:rPr>
          <w:sz w:val="28"/>
          <w:szCs w:val="28"/>
          <w:lang w:val="uk-UA"/>
        </w:rPr>
      </w:pPr>
      <w:r>
        <w:rPr>
          <w:sz w:val="28"/>
          <w:szCs w:val="28"/>
          <w:lang w:val="uk-UA"/>
        </w:rPr>
        <w:t>райдержадміністрації</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sidR="00FC4408">
        <w:rPr>
          <w:sz w:val="28"/>
          <w:szCs w:val="28"/>
          <w:lang w:val="uk-UA"/>
        </w:rPr>
        <w:t>С. БОНДАРЕНКО</w:t>
      </w:r>
    </w:p>
    <w:p w:rsidR="00FC4408" w:rsidRPr="00A7062E" w:rsidRDefault="00FC4408" w:rsidP="00570219">
      <w:pPr>
        <w:rPr>
          <w:sz w:val="28"/>
          <w:szCs w:val="28"/>
        </w:rPr>
      </w:pPr>
    </w:p>
    <w:p w:rsidR="00FC4408" w:rsidRDefault="00FC4408" w:rsidP="005218A7">
      <w:pPr>
        <w:rPr>
          <w:sz w:val="28"/>
          <w:szCs w:val="28"/>
          <w:lang w:val="uk-UA"/>
        </w:rPr>
      </w:pPr>
      <w:r>
        <w:rPr>
          <w:sz w:val="28"/>
          <w:szCs w:val="28"/>
          <w:lang w:val="uk-UA"/>
        </w:rPr>
        <w:t xml:space="preserve"> _______________ Г. ДАВИДОВА</w:t>
      </w:r>
    </w:p>
    <w:sectPr w:rsidR="00FC4408" w:rsidSect="004D7ABB">
      <w:pgSz w:w="11906" w:h="16838"/>
      <w:pgMar w:top="709"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59E4"/>
    <w:multiLevelType w:val="hybridMultilevel"/>
    <w:tmpl w:val="6960EC7E"/>
    <w:lvl w:ilvl="0" w:tplc="84B479A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6192812"/>
    <w:multiLevelType w:val="multilevel"/>
    <w:tmpl w:val="87924CB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3BC4220"/>
    <w:multiLevelType w:val="hybridMultilevel"/>
    <w:tmpl w:val="6638EA4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3">
    <w:nsid w:val="49D9442C"/>
    <w:multiLevelType w:val="multilevel"/>
    <w:tmpl w:val="FA86744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6706102"/>
    <w:multiLevelType w:val="hybridMultilevel"/>
    <w:tmpl w:val="38B86340"/>
    <w:lvl w:ilvl="0" w:tplc="B5F4F344">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F935233"/>
    <w:multiLevelType w:val="hybridMultilevel"/>
    <w:tmpl w:val="D0443D34"/>
    <w:lvl w:ilvl="0" w:tplc="C3A8AF4A">
      <w:start w:val="1"/>
      <w:numFmt w:val="decimal"/>
      <w:lvlText w:val="%1)"/>
      <w:lvlJc w:val="left"/>
      <w:pPr>
        <w:tabs>
          <w:tab w:val="num" w:pos="1017"/>
        </w:tabs>
        <w:ind w:left="1017" w:hanging="6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6">
    <w:nsid w:val="69FC3275"/>
    <w:multiLevelType w:val="hybridMultilevel"/>
    <w:tmpl w:val="1BB406DE"/>
    <w:lvl w:ilvl="0" w:tplc="A70E4B8E">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71922BFE"/>
    <w:multiLevelType w:val="hybridMultilevel"/>
    <w:tmpl w:val="EB523BF6"/>
    <w:lvl w:ilvl="0" w:tplc="097E71FA">
      <w:start w:val="2"/>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8">
    <w:nsid w:val="75B8674D"/>
    <w:multiLevelType w:val="hybridMultilevel"/>
    <w:tmpl w:val="AA62EF5A"/>
    <w:lvl w:ilvl="0" w:tplc="1C4CD9B6">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C05"/>
    <w:rsid w:val="00024545"/>
    <w:rsid w:val="00085CB9"/>
    <w:rsid w:val="000A1852"/>
    <w:rsid w:val="000B7A4A"/>
    <w:rsid w:val="00153EE9"/>
    <w:rsid w:val="001818E4"/>
    <w:rsid w:val="001B4C1F"/>
    <w:rsid w:val="001C2D1B"/>
    <w:rsid w:val="001F62D1"/>
    <w:rsid w:val="002074B3"/>
    <w:rsid w:val="002122C8"/>
    <w:rsid w:val="002259BF"/>
    <w:rsid w:val="00226059"/>
    <w:rsid w:val="00280D12"/>
    <w:rsid w:val="002973DB"/>
    <w:rsid w:val="002A4E93"/>
    <w:rsid w:val="002E1C87"/>
    <w:rsid w:val="002E3754"/>
    <w:rsid w:val="002E4334"/>
    <w:rsid w:val="003004DB"/>
    <w:rsid w:val="00312B9C"/>
    <w:rsid w:val="00322D72"/>
    <w:rsid w:val="00331655"/>
    <w:rsid w:val="00353BC7"/>
    <w:rsid w:val="00365A5C"/>
    <w:rsid w:val="00371AF6"/>
    <w:rsid w:val="003C5C7C"/>
    <w:rsid w:val="003D4F57"/>
    <w:rsid w:val="003F217C"/>
    <w:rsid w:val="00434946"/>
    <w:rsid w:val="00463314"/>
    <w:rsid w:val="004822DE"/>
    <w:rsid w:val="004C4207"/>
    <w:rsid w:val="004C479E"/>
    <w:rsid w:val="004D095F"/>
    <w:rsid w:val="004D76AB"/>
    <w:rsid w:val="004D7ABB"/>
    <w:rsid w:val="004F1740"/>
    <w:rsid w:val="005218A7"/>
    <w:rsid w:val="00541F3C"/>
    <w:rsid w:val="00570219"/>
    <w:rsid w:val="00580344"/>
    <w:rsid w:val="0059043D"/>
    <w:rsid w:val="005A248D"/>
    <w:rsid w:val="005A3CF1"/>
    <w:rsid w:val="005B154B"/>
    <w:rsid w:val="005C7ECD"/>
    <w:rsid w:val="005E0FB6"/>
    <w:rsid w:val="005F1677"/>
    <w:rsid w:val="00603BFA"/>
    <w:rsid w:val="00611F13"/>
    <w:rsid w:val="00623D91"/>
    <w:rsid w:val="00625832"/>
    <w:rsid w:val="00627A3D"/>
    <w:rsid w:val="00633B67"/>
    <w:rsid w:val="00636FF9"/>
    <w:rsid w:val="00642F31"/>
    <w:rsid w:val="00667612"/>
    <w:rsid w:val="0069047C"/>
    <w:rsid w:val="00690AA7"/>
    <w:rsid w:val="006949FC"/>
    <w:rsid w:val="006B3D8A"/>
    <w:rsid w:val="006E5FB5"/>
    <w:rsid w:val="006F0C77"/>
    <w:rsid w:val="00706620"/>
    <w:rsid w:val="007070B7"/>
    <w:rsid w:val="00707772"/>
    <w:rsid w:val="00764EC1"/>
    <w:rsid w:val="00782650"/>
    <w:rsid w:val="00786DCE"/>
    <w:rsid w:val="007A0226"/>
    <w:rsid w:val="007D205E"/>
    <w:rsid w:val="007D443E"/>
    <w:rsid w:val="007D79C4"/>
    <w:rsid w:val="007F4746"/>
    <w:rsid w:val="00810346"/>
    <w:rsid w:val="00821171"/>
    <w:rsid w:val="008212FC"/>
    <w:rsid w:val="00822AA3"/>
    <w:rsid w:val="00827BA5"/>
    <w:rsid w:val="00841332"/>
    <w:rsid w:val="00844607"/>
    <w:rsid w:val="00877FDE"/>
    <w:rsid w:val="00882C40"/>
    <w:rsid w:val="00882E89"/>
    <w:rsid w:val="0089402D"/>
    <w:rsid w:val="008C37CC"/>
    <w:rsid w:val="008D1DC3"/>
    <w:rsid w:val="008E1B44"/>
    <w:rsid w:val="008E27C1"/>
    <w:rsid w:val="00906908"/>
    <w:rsid w:val="0092146A"/>
    <w:rsid w:val="00932793"/>
    <w:rsid w:val="00965030"/>
    <w:rsid w:val="009767EC"/>
    <w:rsid w:val="009A3E58"/>
    <w:rsid w:val="009A62D5"/>
    <w:rsid w:val="009A6568"/>
    <w:rsid w:val="009C16DE"/>
    <w:rsid w:val="009C5011"/>
    <w:rsid w:val="009D34A5"/>
    <w:rsid w:val="009F19C9"/>
    <w:rsid w:val="009F40FA"/>
    <w:rsid w:val="00A14717"/>
    <w:rsid w:val="00A16DD9"/>
    <w:rsid w:val="00A3570E"/>
    <w:rsid w:val="00A50AD4"/>
    <w:rsid w:val="00A676F0"/>
    <w:rsid w:val="00A67DE3"/>
    <w:rsid w:val="00A7062E"/>
    <w:rsid w:val="00A86A39"/>
    <w:rsid w:val="00AB7D5C"/>
    <w:rsid w:val="00AF4D68"/>
    <w:rsid w:val="00B05DDC"/>
    <w:rsid w:val="00B06A80"/>
    <w:rsid w:val="00B07409"/>
    <w:rsid w:val="00B2470D"/>
    <w:rsid w:val="00B26348"/>
    <w:rsid w:val="00B56C15"/>
    <w:rsid w:val="00BA0333"/>
    <w:rsid w:val="00BA4C69"/>
    <w:rsid w:val="00BC1870"/>
    <w:rsid w:val="00BF64B5"/>
    <w:rsid w:val="00C11E07"/>
    <w:rsid w:val="00C64360"/>
    <w:rsid w:val="00C65D9F"/>
    <w:rsid w:val="00C66618"/>
    <w:rsid w:val="00C924AD"/>
    <w:rsid w:val="00CD6542"/>
    <w:rsid w:val="00D05689"/>
    <w:rsid w:val="00D24FAC"/>
    <w:rsid w:val="00D47D60"/>
    <w:rsid w:val="00D7511D"/>
    <w:rsid w:val="00D85121"/>
    <w:rsid w:val="00D946AE"/>
    <w:rsid w:val="00DC2C7A"/>
    <w:rsid w:val="00DC36B6"/>
    <w:rsid w:val="00DE2F02"/>
    <w:rsid w:val="00DF1CB0"/>
    <w:rsid w:val="00E17551"/>
    <w:rsid w:val="00E2501F"/>
    <w:rsid w:val="00E559AE"/>
    <w:rsid w:val="00E7002D"/>
    <w:rsid w:val="00E713C6"/>
    <w:rsid w:val="00E73FA7"/>
    <w:rsid w:val="00E942E3"/>
    <w:rsid w:val="00F0365F"/>
    <w:rsid w:val="00F1324B"/>
    <w:rsid w:val="00F158B3"/>
    <w:rsid w:val="00F327EC"/>
    <w:rsid w:val="00F44578"/>
    <w:rsid w:val="00F52CDB"/>
    <w:rsid w:val="00FA1E18"/>
    <w:rsid w:val="00FC4408"/>
    <w:rsid w:val="00FE7C05"/>
    <w:rsid w:val="00FF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5"/>
    <w:rPr>
      <w:sz w:val="24"/>
      <w:szCs w:val="24"/>
    </w:rPr>
  </w:style>
  <w:style w:type="paragraph" w:styleId="3">
    <w:name w:val="heading 3"/>
    <w:basedOn w:val="a"/>
    <w:next w:val="a"/>
    <w:link w:val="30"/>
    <w:uiPriority w:val="99"/>
    <w:qFormat/>
    <w:locked/>
    <w:rsid w:val="00570219"/>
    <w:pPr>
      <w:keepNext/>
      <w:tabs>
        <w:tab w:val="left" w:pos="5960"/>
        <w:tab w:val="right" w:pos="9355"/>
      </w:tabs>
      <w:jc w:val="center"/>
      <w:outlineLvl w:val="2"/>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70219"/>
    <w:rPr>
      <w:rFonts w:cs="Times New Roman"/>
      <w:sz w:val="24"/>
      <w:szCs w:val="24"/>
      <w:lang w:val="uk-UA" w:eastAsia="ru-RU" w:bidi="ar-SA"/>
    </w:rPr>
  </w:style>
  <w:style w:type="character" w:customStyle="1" w:styleId="BodyTextChar">
    <w:name w:val="Body Text Char"/>
    <w:uiPriority w:val="99"/>
    <w:locked/>
    <w:rsid w:val="00570219"/>
    <w:rPr>
      <w:sz w:val="24"/>
      <w:lang w:val="uk-UA" w:eastAsia="ru-RU"/>
    </w:rPr>
  </w:style>
  <w:style w:type="paragraph" w:styleId="a3">
    <w:name w:val="Body Text"/>
    <w:basedOn w:val="a"/>
    <w:link w:val="a4"/>
    <w:uiPriority w:val="99"/>
    <w:rsid w:val="00570219"/>
    <w:pPr>
      <w:jc w:val="both"/>
    </w:pPr>
    <w:rPr>
      <w:lang w:val="uk-UA"/>
    </w:rPr>
  </w:style>
  <w:style w:type="character" w:customStyle="1" w:styleId="a4">
    <w:name w:val="Основной текст Знак"/>
    <w:link w:val="a3"/>
    <w:uiPriority w:val="99"/>
    <w:semiHidden/>
    <w:locked/>
    <w:rsid w:val="005B154B"/>
    <w:rPr>
      <w:rFonts w:cs="Times New Roman"/>
      <w:sz w:val="24"/>
      <w:szCs w:val="24"/>
      <w:lang w:val="ru-RU" w:eastAsia="ru-RU"/>
    </w:rPr>
  </w:style>
  <w:style w:type="character" w:customStyle="1" w:styleId="SubtitleChar1">
    <w:name w:val="Subtitle Char1"/>
    <w:uiPriority w:val="99"/>
    <w:locked/>
    <w:rsid w:val="00570219"/>
    <w:rPr>
      <w:rFonts w:ascii="Calibri" w:hAnsi="Calibri"/>
      <w:sz w:val="24"/>
      <w:lang w:val="uk-UA" w:eastAsia="ru-RU"/>
    </w:rPr>
  </w:style>
  <w:style w:type="paragraph" w:styleId="a5">
    <w:name w:val="Subtitle"/>
    <w:basedOn w:val="a"/>
    <w:link w:val="a6"/>
    <w:uiPriority w:val="99"/>
    <w:qFormat/>
    <w:locked/>
    <w:rsid w:val="00570219"/>
    <w:rPr>
      <w:rFonts w:ascii="Calibri" w:hAnsi="Calibri"/>
      <w:szCs w:val="20"/>
      <w:lang w:val="uk-UA"/>
    </w:rPr>
  </w:style>
  <w:style w:type="character" w:customStyle="1" w:styleId="a6">
    <w:name w:val="Подзаголовок Знак"/>
    <w:link w:val="a5"/>
    <w:uiPriority w:val="99"/>
    <w:locked/>
    <w:rsid w:val="005B154B"/>
    <w:rPr>
      <w:rFonts w:ascii="Cambria" w:hAnsi="Cambria" w:cs="Times New Roman"/>
      <w:sz w:val="24"/>
      <w:szCs w:val="24"/>
      <w:lang w:val="ru-RU" w:eastAsia="ru-RU"/>
    </w:rPr>
  </w:style>
  <w:style w:type="character" w:customStyle="1" w:styleId="2">
    <w:name w:val="Основной текст (2)_"/>
    <w:link w:val="20"/>
    <w:uiPriority w:val="99"/>
    <w:locked/>
    <w:rsid w:val="00570219"/>
    <w:rPr>
      <w:b/>
    </w:rPr>
  </w:style>
  <w:style w:type="paragraph" w:customStyle="1" w:styleId="20">
    <w:name w:val="Основной текст (2)"/>
    <w:basedOn w:val="a"/>
    <w:link w:val="2"/>
    <w:uiPriority w:val="99"/>
    <w:rsid w:val="00570219"/>
    <w:pPr>
      <w:widowControl w:val="0"/>
      <w:shd w:val="clear" w:color="auto" w:fill="FFFFFF"/>
      <w:spacing w:after="300" w:line="317" w:lineRule="exact"/>
    </w:pPr>
    <w:rPr>
      <w:b/>
      <w:sz w:val="20"/>
      <w:szCs w:val="20"/>
    </w:rPr>
  </w:style>
  <w:style w:type="character" w:customStyle="1" w:styleId="31">
    <w:name w:val="Основной текст (3)_"/>
    <w:link w:val="310"/>
    <w:uiPriority w:val="99"/>
    <w:locked/>
    <w:rsid w:val="00570219"/>
    <w:rPr>
      <w:b/>
      <w:i/>
      <w:spacing w:val="10"/>
      <w:sz w:val="22"/>
    </w:rPr>
  </w:style>
  <w:style w:type="paragraph" w:customStyle="1" w:styleId="310">
    <w:name w:val="Основной текст (3)1"/>
    <w:basedOn w:val="a"/>
    <w:link w:val="31"/>
    <w:uiPriority w:val="99"/>
    <w:rsid w:val="00570219"/>
    <w:pPr>
      <w:widowControl w:val="0"/>
      <w:shd w:val="clear" w:color="auto" w:fill="FFFFFF"/>
      <w:spacing w:before="300" w:after="720" w:line="240" w:lineRule="atLeast"/>
    </w:pPr>
    <w:rPr>
      <w:b/>
      <w:i/>
      <w:spacing w:val="10"/>
      <w:sz w:val="22"/>
      <w:szCs w:val="20"/>
    </w:rPr>
  </w:style>
  <w:style w:type="character" w:customStyle="1" w:styleId="a7">
    <w:name w:val="Основной текст_"/>
    <w:link w:val="1"/>
    <w:uiPriority w:val="99"/>
    <w:locked/>
    <w:rsid w:val="00570219"/>
    <w:rPr>
      <w:sz w:val="26"/>
    </w:rPr>
  </w:style>
  <w:style w:type="paragraph" w:customStyle="1" w:styleId="1">
    <w:name w:val="Основной текст1"/>
    <w:basedOn w:val="a"/>
    <w:link w:val="a7"/>
    <w:uiPriority w:val="99"/>
    <w:rsid w:val="00570219"/>
    <w:pPr>
      <w:widowControl w:val="0"/>
      <w:shd w:val="clear" w:color="auto" w:fill="FFFFFF"/>
      <w:spacing w:before="600" w:line="322" w:lineRule="exact"/>
      <w:ind w:hanging="360"/>
      <w:jc w:val="both"/>
    </w:pPr>
    <w:rPr>
      <w:sz w:val="26"/>
      <w:szCs w:val="20"/>
    </w:rPr>
  </w:style>
  <w:style w:type="character" w:customStyle="1" w:styleId="312pt">
    <w:name w:val="Основной текст (3) + 12 pt"/>
    <w:aliases w:val="Не курсив,Интервал 0 pt"/>
    <w:uiPriority w:val="99"/>
    <w:rsid w:val="00570219"/>
    <w:rPr>
      <w:b/>
      <w:i/>
      <w:color w:val="000000"/>
      <w:spacing w:val="0"/>
      <w:w w:val="100"/>
      <w:position w:val="0"/>
      <w:sz w:val="24"/>
      <w:lang w:val="uk-UA" w:eastAsia="uk-UA"/>
    </w:rPr>
  </w:style>
  <w:style w:type="character" w:customStyle="1" w:styleId="23pt">
    <w:name w:val="Основной текст (2) + Интервал 3 pt"/>
    <w:uiPriority w:val="99"/>
    <w:rsid w:val="00570219"/>
    <w:rPr>
      <w:b/>
      <w:color w:val="000000"/>
      <w:spacing w:val="70"/>
      <w:w w:val="100"/>
      <w:position w:val="0"/>
      <w:sz w:val="24"/>
      <w:lang w:val="uk-UA" w:eastAsia="uk-UA"/>
    </w:rPr>
  </w:style>
  <w:style w:type="paragraph" w:styleId="a8">
    <w:name w:val="Body Text Indent"/>
    <w:basedOn w:val="a"/>
    <w:link w:val="a9"/>
    <w:uiPriority w:val="99"/>
    <w:rsid w:val="00F158B3"/>
    <w:pPr>
      <w:spacing w:after="120"/>
      <w:ind w:left="283"/>
    </w:pPr>
  </w:style>
  <w:style w:type="character" w:customStyle="1" w:styleId="a9">
    <w:name w:val="Основной текст с отступом Знак"/>
    <w:link w:val="a8"/>
    <w:uiPriority w:val="99"/>
    <w:semiHidden/>
    <w:locked/>
    <w:rsid w:val="007A0226"/>
    <w:rPr>
      <w:rFonts w:cs="Times New Roman"/>
      <w:sz w:val="24"/>
      <w:szCs w:val="24"/>
      <w:lang w:val="ru-RU" w:eastAsia="ru-RU"/>
    </w:rPr>
  </w:style>
  <w:style w:type="paragraph" w:customStyle="1" w:styleId="21">
    <w:name w:val="Основной текст (2)1"/>
    <w:basedOn w:val="a"/>
    <w:uiPriority w:val="99"/>
    <w:rsid w:val="00F158B3"/>
    <w:pPr>
      <w:shd w:val="clear" w:color="auto" w:fill="FFFFFF"/>
      <w:spacing w:before="120" w:line="240" w:lineRule="atLeast"/>
    </w:pPr>
    <w:rPr>
      <w:noProof/>
      <w:sz w:val="20"/>
      <w:szCs w:val="20"/>
      <w:lang w:val="uk-UA" w:eastAsia="uk-UA"/>
    </w:rPr>
  </w:style>
  <w:style w:type="paragraph" w:customStyle="1" w:styleId="tj">
    <w:name w:val="tj"/>
    <w:basedOn w:val="a"/>
    <w:rsid w:val="006F0C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8835">
      <w:marLeft w:val="0"/>
      <w:marRight w:val="0"/>
      <w:marTop w:val="0"/>
      <w:marBottom w:val="0"/>
      <w:divBdr>
        <w:top w:val="none" w:sz="0" w:space="0" w:color="auto"/>
        <w:left w:val="none" w:sz="0" w:space="0" w:color="auto"/>
        <w:bottom w:val="none" w:sz="0" w:space="0" w:color="auto"/>
        <w:right w:val="none" w:sz="0" w:space="0" w:color="auto"/>
      </w:divBdr>
    </w:div>
    <w:div w:id="261768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6</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zagvidd</cp:lastModifiedBy>
  <cp:revision>35</cp:revision>
  <cp:lastPrinted>2018-12-13T07:52:00Z</cp:lastPrinted>
  <dcterms:created xsi:type="dcterms:W3CDTF">2017-12-29T09:23:00Z</dcterms:created>
  <dcterms:modified xsi:type="dcterms:W3CDTF">2018-12-13T08:08:00Z</dcterms:modified>
</cp:coreProperties>
</file>