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FB" w:rsidRPr="00AC23FB" w:rsidRDefault="00AC23FB" w:rsidP="00AC23FB">
      <w:pPr>
        <w:widowControl/>
        <w:shd w:val="clear" w:color="auto" w:fill="FFFFFF"/>
        <w:autoSpaceDE/>
        <w:autoSpaceDN/>
        <w:adjustRightInd/>
        <w:spacing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AC23FB" w:rsidRPr="00AC23FB" w:rsidRDefault="00AC23FB" w:rsidP="00AC23FB">
      <w:pPr>
        <w:widowControl/>
        <w:autoSpaceDE/>
        <w:autoSpaceDN/>
        <w:adjustRightInd/>
        <w:ind w:hanging="13"/>
        <w:jc w:val="center"/>
        <w:rPr>
          <w:sz w:val="28"/>
          <w:szCs w:val="28"/>
          <w:lang w:val="uk-UA" w:eastAsia="uk-UA"/>
        </w:rPr>
      </w:pPr>
      <w:r w:rsidRPr="00AC23FB">
        <w:rPr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9" o:title=""/>
          </v:shape>
          <o:OLEObject Type="Embed" ProgID="Word.Document.8" ShapeID="_x0000_i1025" DrawAspect="Content" ObjectID="_1616910943" r:id="rId10"/>
        </w:object>
      </w:r>
    </w:p>
    <w:p w:rsidR="00AC23FB" w:rsidRPr="00AC23FB" w:rsidRDefault="00AC23FB" w:rsidP="00AC23FB">
      <w:pPr>
        <w:widowControl/>
        <w:autoSpaceDE/>
        <w:autoSpaceDN/>
        <w:adjustRightInd/>
        <w:ind w:hanging="13"/>
        <w:jc w:val="center"/>
        <w:rPr>
          <w:sz w:val="16"/>
          <w:szCs w:val="16"/>
          <w:lang w:val="uk-UA" w:eastAsia="uk-UA"/>
        </w:rPr>
      </w:pPr>
    </w:p>
    <w:p w:rsidR="00AC23FB" w:rsidRPr="00AC23FB" w:rsidRDefault="00AC23FB" w:rsidP="00AC23FB">
      <w:pPr>
        <w:widowControl/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 w:rsidRPr="00AC23FB">
        <w:rPr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AC23FB">
        <w:rPr>
          <w:b/>
          <w:sz w:val="28"/>
          <w:szCs w:val="28"/>
          <w:lang w:eastAsia="uk-UA"/>
        </w:rPr>
        <w:t>АДМ</w:t>
      </w:r>
      <w:proofErr w:type="gramEnd"/>
      <w:r w:rsidRPr="00AC23FB">
        <w:rPr>
          <w:b/>
          <w:sz w:val="28"/>
          <w:szCs w:val="28"/>
          <w:lang w:eastAsia="uk-UA"/>
        </w:rPr>
        <w:t>ІНІСТРАЦІЯ</w:t>
      </w:r>
    </w:p>
    <w:p w:rsidR="00AC23FB" w:rsidRPr="00AC23FB" w:rsidRDefault="00AC23FB" w:rsidP="00AC23FB">
      <w:pPr>
        <w:widowControl/>
        <w:autoSpaceDE/>
        <w:autoSpaceDN/>
        <w:adjustRightInd/>
        <w:jc w:val="center"/>
        <w:rPr>
          <w:b/>
          <w:sz w:val="28"/>
          <w:szCs w:val="28"/>
          <w:lang w:eastAsia="uk-UA"/>
        </w:rPr>
      </w:pPr>
      <w:r w:rsidRPr="00AC23FB">
        <w:rPr>
          <w:b/>
          <w:sz w:val="28"/>
          <w:szCs w:val="28"/>
          <w:lang w:eastAsia="uk-UA"/>
        </w:rPr>
        <w:t>МИКОЛАЇВСЬКОЇ  ОБЛАСТІ</w:t>
      </w:r>
    </w:p>
    <w:p w:rsidR="00AC23FB" w:rsidRPr="00AC23FB" w:rsidRDefault="00AC23FB" w:rsidP="00AC23FB">
      <w:pPr>
        <w:widowControl/>
        <w:autoSpaceDE/>
        <w:autoSpaceDN/>
        <w:adjustRightInd/>
        <w:rPr>
          <w:b/>
          <w:sz w:val="16"/>
          <w:szCs w:val="16"/>
          <w:lang w:val="uk-UA" w:eastAsia="uk-UA"/>
        </w:rPr>
      </w:pPr>
    </w:p>
    <w:p w:rsidR="00AC23FB" w:rsidRPr="00AC23FB" w:rsidRDefault="00AC23FB" w:rsidP="00AC23FB">
      <w:pPr>
        <w:widowControl/>
        <w:autoSpaceDE/>
        <w:autoSpaceDN/>
        <w:adjustRightInd/>
        <w:spacing w:line="360" w:lineRule="auto"/>
        <w:jc w:val="center"/>
        <w:rPr>
          <w:b/>
          <w:i/>
          <w:sz w:val="32"/>
          <w:szCs w:val="32"/>
          <w:lang w:eastAsia="uk-UA"/>
        </w:rPr>
      </w:pPr>
      <w:r w:rsidRPr="00AC23FB"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AC23FB">
        <w:rPr>
          <w:b/>
          <w:sz w:val="32"/>
          <w:szCs w:val="32"/>
          <w:lang w:eastAsia="uk-UA"/>
        </w:rPr>
        <w:t>Н</w:t>
      </w:r>
      <w:proofErr w:type="spellEnd"/>
      <w:proofErr w:type="gramEnd"/>
      <w:r w:rsidRPr="00AC23FB">
        <w:rPr>
          <w:b/>
          <w:sz w:val="32"/>
          <w:szCs w:val="32"/>
          <w:lang w:eastAsia="uk-UA"/>
        </w:rPr>
        <w:t xml:space="preserve"> Я</w:t>
      </w:r>
    </w:p>
    <w:p w:rsidR="00AC23FB" w:rsidRPr="00AC23FB" w:rsidRDefault="00AC23FB" w:rsidP="00AC23FB">
      <w:pPr>
        <w:widowControl/>
        <w:autoSpaceDE/>
        <w:autoSpaceDN/>
        <w:adjustRightInd/>
        <w:spacing w:line="360" w:lineRule="auto"/>
        <w:jc w:val="center"/>
        <w:rPr>
          <w:i/>
          <w:sz w:val="16"/>
          <w:szCs w:val="16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C23FB" w:rsidRPr="00AC23FB" w:rsidTr="00DC2BEC">
        <w:trPr>
          <w:jc w:val="center"/>
        </w:trPr>
        <w:tc>
          <w:tcPr>
            <w:tcW w:w="3095" w:type="dxa"/>
          </w:tcPr>
          <w:p w:rsidR="00AC23FB" w:rsidRPr="00AC23FB" w:rsidRDefault="00AC23FB" w:rsidP="00AC23F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12.04.2019</w:t>
            </w:r>
          </w:p>
        </w:tc>
        <w:tc>
          <w:tcPr>
            <w:tcW w:w="3096" w:type="dxa"/>
          </w:tcPr>
          <w:p w:rsidR="00AC23FB" w:rsidRPr="00AC23FB" w:rsidRDefault="00AC23FB" w:rsidP="00AC23F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AC23FB">
              <w:rPr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AC23FB" w:rsidRPr="00AC23FB" w:rsidRDefault="00AC23FB" w:rsidP="00AC23F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  <w:lang w:val="uk-UA" w:eastAsia="uk-UA"/>
              </w:rPr>
            </w:pPr>
            <w:r w:rsidRPr="00AC23FB">
              <w:rPr>
                <w:sz w:val="28"/>
                <w:szCs w:val="28"/>
                <w:lang w:eastAsia="uk-UA"/>
              </w:rPr>
              <w:t>№</w:t>
            </w:r>
            <w:r>
              <w:rPr>
                <w:sz w:val="28"/>
                <w:szCs w:val="28"/>
                <w:lang w:val="uk-UA" w:eastAsia="uk-UA"/>
              </w:rPr>
              <w:t xml:space="preserve">   75-р</w:t>
            </w:r>
          </w:p>
        </w:tc>
      </w:tr>
    </w:tbl>
    <w:p w:rsidR="00E17FB8" w:rsidRPr="00AC23FB" w:rsidRDefault="00E17FB8" w:rsidP="00C802A8">
      <w:pPr>
        <w:shd w:val="clear" w:color="auto" w:fill="FFFFFF"/>
        <w:ind w:right="3521"/>
        <w:jc w:val="both"/>
        <w:rPr>
          <w:spacing w:val="-1"/>
          <w:sz w:val="28"/>
          <w:szCs w:val="28"/>
          <w:lang w:val="uk-UA"/>
        </w:rPr>
      </w:pPr>
    </w:p>
    <w:p w:rsidR="009B276F" w:rsidRDefault="00C802A8" w:rsidP="009B276F">
      <w:pPr>
        <w:shd w:val="clear" w:color="auto" w:fill="FFFFFF"/>
        <w:ind w:right="325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 внесення  змін  до  розпорядження го</w:t>
      </w:r>
      <w:r w:rsidR="006E7263">
        <w:rPr>
          <w:spacing w:val="-1"/>
          <w:sz w:val="28"/>
          <w:szCs w:val="28"/>
          <w:lang w:val="uk-UA"/>
        </w:rPr>
        <w:t>лови райдержадміністрації  від 27</w:t>
      </w:r>
      <w:r w:rsidR="00357FBE">
        <w:rPr>
          <w:spacing w:val="-1"/>
          <w:sz w:val="28"/>
          <w:szCs w:val="28"/>
          <w:lang w:val="uk-UA"/>
        </w:rPr>
        <w:t xml:space="preserve"> червня </w:t>
      </w:r>
      <w:r w:rsidR="006E7263">
        <w:rPr>
          <w:spacing w:val="-1"/>
          <w:sz w:val="28"/>
          <w:szCs w:val="28"/>
          <w:lang w:val="uk-UA"/>
        </w:rPr>
        <w:t>2018</w:t>
      </w:r>
      <w:r>
        <w:rPr>
          <w:spacing w:val="-1"/>
          <w:sz w:val="28"/>
          <w:szCs w:val="28"/>
          <w:lang w:val="uk-UA"/>
        </w:rPr>
        <w:t xml:space="preserve"> </w:t>
      </w:r>
      <w:r w:rsidR="00357FBE">
        <w:rPr>
          <w:spacing w:val="-1"/>
          <w:sz w:val="28"/>
          <w:szCs w:val="28"/>
          <w:lang w:val="uk-UA"/>
        </w:rPr>
        <w:t xml:space="preserve">року </w:t>
      </w:r>
    </w:p>
    <w:p w:rsidR="00C802A8" w:rsidRDefault="009B276F" w:rsidP="009B276F">
      <w:pPr>
        <w:shd w:val="clear" w:color="auto" w:fill="FFFFFF"/>
        <w:ind w:right="325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№</w:t>
      </w:r>
      <w:bookmarkStart w:id="1" w:name="_GoBack"/>
      <w:bookmarkEnd w:id="1"/>
      <w:r w:rsidR="006E7263">
        <w:rPr>
          <w:spacing w:val="-1"/>
          <w:sz w:val="28"/>
          <w:szCs w:val="28"/>
          <w:lang w:val="uk-UA"/>
        </w:rPr>
        <w:t>204</w:t>
      </w:r>
      <w:r w:rsidR="00C802A8">
        <w:rPr>
          <w:spacing w:val="-1"/>
          <w:sz w:val="28"/>
          <w:szCs w:val="28"/>
          <w:lang w:val="uk-UA"/>
        </w:rPr>
        <w:t>-р "</w:t>
      </w:r>
      <w:r w:rsidR="006E7263" w:rsidRPr="006E7263">
        <w:rPr>
          <w:b/>
          <w:lang w:val="uk-UA"/>
        </w:rPr>
        <w:t xml:space="preserve"> </w:t>
      </w:r>
      <w:r w:rsidR="006E7263" w:rsidRPr="006E7263">
        <w:rPr>
          <w:sz w:val="28"/>
          <w:szCs w:val="28"/>
          <w:lang w:val="uk-UA"/>
        </w:rPr>
        <w:t>Про утворення міжвідомчої робочої</w:t>
      </w:r>
      <w:r w:rsidR="00357FBE">
        <w:rPr>
          <w:sz w:val="28"/>
          <w:szCs w:val="28"/>
          <w:lang w:val="uk-UA"/>
        </w:rPr>
        <w:t xml:space="preserve"> </w:t>
      </w:r>
      <w:r w:rsidR="006E7263" w:rsidRPr="006E7263">
        <w:rPr>
          <w:sz w:val="28"/>
          <w:szCs w:val="28"/>
          <w:lang w:val="uk-UA"/>
        </w:rPr>
        <w:t>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</w:t>
      </w:r>
      <w:r w:rsidR="00C802A8">
        <w:rPr>
          <w:sz w:val="28"/>
          <w:szCs w:val="28"/>
          <w:lang w:val="uk-UA"/>
        </w:rPr>
        <w:t>"</w:t>
      </w:r>
    </w:p>
    <w:p w:rsidR="00C802A8" w:rsidRDefault="00C802A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C802A8" w:rsidRDefault="00C802A8" w:rsidP="00C802A8">
      <w:pPr>
        <w:shd w:val="clear" w:color="auto" w:fill="FFFFFF"/>
        <w:ind w:right="-5"/>
        <w:jc w:val="both"/>
        <w:rPr>
          <w:sz w:val="28"/>
          <w:szCs w:val="28"/>
          <w:lang w:val="uk-UA"/>
        </w:rPr>
      </w:pPr>
    </w:p>
    <w:p w:rsidR="00C802A8" w:rsidRDefault="006E7263" w:rsidP="007E5CE3">
      <w:pPr>
        <w:shd w:val="clear" w:color="auto" w:fill="FFFFFF"/>
        <w:ind w:right="-5" w:firstLine="567"/>
        <w:jc w:val="both"/>
        <w:rPr>
          <w:sz w:val="28"/>
          <w:szCs w:val="28"/>
          <w:lang w:val="uk-UA"/>
        </w:rPr>
      </w:pPr>
      <w:r w:rsidRPr="006E7263">
        <w:rPr>
          <w:sz w:val="28"/>
          <w:szCs w:val="28"/>
          <w:lang w:val="uk-UA" w:eastAsia="zh-CN"/>
        </w:rPr>
        <w:t>Відповідно до пунктів 1, 2, 7 статті 119 Конституції України, пунктів 1, 2, 7 статті 2, частини першої статті 41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  </w:t>
      </w:r>
      <w:r w:rsidR="00C802A8">
        <w:rPr>
          <w:sz w:val="28"/>
          <w:szCs w:val="28"/>
          <w:lang w:val="uk-UA"/>
        </w:rPr>
        <w:t>та у зв’язку із кадровими змінами:</w:t>
      </w:r>
    </w:p>
    <w:p w:rsidR="00C802A8" w:rsidRPr="00AC23FB" w:rsidRDefault="00C802A8" w:rsidP="007E5CE3">
      <w:pPr>
        <w:shd w:val="clear" w:color="auto" w:fill="FFFFFF"/>
        <w:ind w:right="-5"/>
        <w:jc w:val="both"/>
        <w:rPr>
          <w:sz w:val="18"/>
          <w:szCs w:val="18"/>
          <w:lang w:val="uk-UA"/>
        </w:rPr>
      </w:pPr>
    </w:p>
    <w:p w:rsidR="00C802A8" w:rsidRPr="00153FBB" w:rsidRDefault="00C802A8" w:rsidP="007E5CE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right="-5" w:firstLine="567"/>
        <w:jc w:val="both"/>
        <w:rPr>
          <w:sz w:val="28"/>
          <w:szCs w:val="28"/>
          <w:lang w:val="uk-UA"/>
        </w:rPr>
      </w:pPr>
      <w:r w:rsidRPr="00153FBB">
        <w:rPr>
          <w:sz w:val="28"/>
          <w:szCs w:val="28"/>
          <w:lang w:val="uk-UA"/>
        </w:rPr>
        <w:t xml:space="preserve">Внести зміни до </w:t>
      </w:r>
      <w:r w:rsidR="006E7263" w:rsidRPr="00153FBB">
        <w:rPr>
          <w:sz w:val="28"/>
          <w:szCs w:val="28"/>
          <w:lang w:val="uk-UA"/>
        </w:rPr>
        <w:t>склад</w:t>
      </w:r>
      <w:r w:rsidR="00153FBB" w:rsidRPr="00153FBB">
        <w:rPr>
          <w:sz w:val="28"/>
          <w:szCs w:val="28"/>
          <w:lang w:val="uk-UA"/>
        </w:rPr>
        <w:t xml:space="preserve">у </w:t>
      </w:r>
      <w:r w:rsidR="006E7263" w:rsidRPr="00153FBB">
        <w:rPr>
          <w:sz w:val="28"/>
          <w:szCs w:val="28"/>
          <w:lang w:val="uk-UA"/>
        </w:rPr>
        <w:t xml:space="preserve"> </w:t>
      </w:r>
      <w:r w:rsidR="00A771F7">
        <w:rPr>
          <w:sz w:val="28"/>
          <w:szCs w:val="28"/>
          <w:lang w:val="uk-UA"/>
        </w:rPr>
        <w:t xml:space="preserve">районної </w:t>
      </w:r>
      <w:r w:rsidR="006E7263" w:rsidRPr="00153FBB">
        <w:rPr>
          <w:sz w:val="28"/>
          <w:szCs w:val="28"/>
          <w:lang w:val="uk-UA"/>
        </w:rPr>
        <w:t xml:space="preserve">міжвідомчої  робочої </w:t>
      </w:r>
      <w:r w:rsidR="00153FBB">
        <w:rPr>
          <w:sz w:val="28"/>
          <w:szCs w:val="28"/>
          <w:lang w:val="uk-UA"/>
        </w:rPr>
        <w:t>гр</w:t>
      </w:r>
      <w:r w:rsidR="006E7263" w:rsidRPr="00153FBB">
        <w:rPr>
          <w:sz w:val="28"/>
          <w:szCs w:val="28"/>
          <w:lang w:val="uk-UA"/>
        </w:rPr>
        <w:t>упи з питання забезпечення реалізації рішень Уряду, спрямованих на підвищення рівня оплати праці та дотримання норм законодавства в части</w:t>
      </w:r>
      <w:r w:rsidR="00153FBB">
        <w:rPr>
          <w:sz w:val="28"/>
          <w:szCs w:val="28"/>
          <w:lang w:val="uk-UA"/>
        </w:rPr>
        <w:t>ні мінімальної заробітної плати</w:t>
      </w:r>
      <w:r w:rsidRPr="00153FBB">
        <w:rPr>
          <w:sz w:val="28"/>
          <w:szCs w:val="28"/>
          <w:lang w:val="uk-UA"/>
        </w:rPr>
        <w:t xml:space="preserve">, </w:t>
      </w:r>
      <w:r w:rsidR="00A771F7">
        <w:rPr>
          <w:sz w:val="28"/>
          <w:szCs w:val="28"/>
          <w:lang w:val="uk-UA"/>
        </w:rPr>
        <w:t xml:space="preserve">утвореної розпорядженням голови райдержадміністрації </w:t>
      </w:r>
      <w:r w:rsidR="00153FBB">
        <w:rPr>
          <w:spacing w:val="-1"/>
          <w:sz w:val="28"/>
          <w:szCs w:val="28"/>
          <w:lang w:val="uk-UA"/>
        </w:rPr>
        <w:t>від 27</w:t>
      </w:r>
      <w:r w:rsidR="00357FBE">
        <w:rPr>
          <w:spacing w:val="-1"/>
          <w:sz w:val="28"/>
          <w:szCs w:val="28"/>
          <w:lang w:val="uk-UA"/>
        </w:rPr>
        <w:t xml:space="preserve"> червня </w:t>
      </w:r>
      <w:r w:rsidR="00153FBB">
        <w:rPr>
          <w:spacing w:val="-1"/>
          <w:sz w:val="28"/>
          <w:szCs w:val="28"/>
          <w:lang w:val="uk-UA"/>
        </w:rPr>
        <w:t xml:space="preserve">2018 </w:t>
      </w:r>
      <w:r w:rsidR="00357FBE">
        <w:rPr>
          <w:spacing w:val="-1"/>
          <w:sz w:val="28"/>
          <w:szCs w:val="28"/>
          <w:lang w:val="uk-UA"/>
        </w:rPr>
        <w:t>року</w:t>
      </w:r>
      <w:r w:rsidR="00153FBB">
        <w:rPr>
          <w:spacing w:val="-1"/>
          <w:sz w:val="28"/>
          <w:szCs w:val="28"/>
          <w:lang w:val="uk-UA"/>
        </w:rPr>
        <w:t xml:space="preserve"> № 204-р "</w:t>
      </w:r>
      <w:r w:rsidR="00153FBB" w:rsidRPr="006E7263">
        <w:rPr>
          <w:b/>
          <w:lang w:val="uk-UA"/>
        </w:rPr>
        <w:t xml:space="preserve"> </w:t>
      </w:r>
      <w:r w:rsidR="00153FBB" w:rsidRPr="006E7263">
        <w:rPr>
          <w:sz w:val="28"/>
          <w:szCs w:val="28"/>
          <w:lang w:val="uk-UA"/>
        </w:rPr>
        <w:t>Про утворення міжвідомчої робочої</w:t>
      </w:r>
      <w:r w:rsidR="00153FBB">
        <w:rPr>
          <w:sz w:val="28"/>
          <w:szCs w:val="28"/>
          <w:lang w:val="uk-UA"/>
        </w:rPr>
        <w:t xml:space="preserve"> </w:t>
      </w:r>
      <w:r w:rsidR="00153FBB" w:rsidRPr="006E7263">
        <w:rPr>
          <w:sz w:val="28"/>
          <w:szCs w:val="28"/>
          <w:lang w:val="uk-UA"/>
        </w:rPr>
        <w:t>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</w:t>
      </w:r>
      <w:r w:rsidR="00153FBB">
        <w:rPr>
          <w:sz w:val="28"/>
          <w:szCs w:val="28"/>
          <w:lang w:val="uk-UA"/>
        </w:rPr>
        <w:t>"</w:t>
      </w:r>
      <w:r w:rsidR="00A771F7">
        <w:rPr>
          <w:sz w:val="28"/>
          <w:szCs w:val="28"/>
          <w:lang w:val="uk-UA"/>
        </w:rPr>
        <w:t xml:space="preserve">, </w:t>
      </w:r>
      <w:r w:rsidRPr="00153FBB">
        <w:rPr>
          <w:sz w:val="28"/>
          <w:szCs w:val="28"/>
          <w:lang w:val="uk-UA"/>
        </w:rPr>
        <w:t>виклавши його у новій редакції згідно з додатком.</w:t>
      </w:r>
    </w:p>
    <w:p w:rsidR="00C802A8" w:rsidRPr="00AC23FB" w:rsidRDefault="00C802A8" w:rsidP="007E5CE3">
      <w:pPr>
        <w:shd w:val="clear" w:color="auto" w:fill="FFFFFF"/>
        <w:tabs>
          <w:tab w:val="left" w:pos="907"/>
        </w:tabs>
        <w:ind w:right="-5"/>
        <w:jc w:val="both"/>
        <w:rPr>
          <w:sz w:val="16"/>
          <w:szCs w:val="16"/>
          <w:lang w:val="uk-UA"/>
        </w:rPr>
      </w:pPr>
    </w:p>
    <w:p w:rsidR="00C802A8" w:rsidRDefault="00C802A8" w:rsidP="007E5CE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</w:t>
      </w:r>
      <w:r w:rsidR="00A771F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 чинність </w:t>
      </w:r>
      <w:r w:rsidR="00A771F7">
        <w:rPr>
          <w:sz w:val="28"/>
          <w:szCs w:val="28"/>
          <w:lang w:val="uk-UA"/>
        </w:rPr>
        <w:t xml:space="preserve">пункт </w:t>
      </w:r>
      <w:r w:rsidR="00363518">
        <w:rPr>
          <w:sz w:val="28"/>
          <w:szCs w:val="28"/>
          <w:lang w:val="uk-UA"/>
        </w:rPr>
        <w:t xml:space="preserve"> </w:t>
      </w:r>
      <w:r w:rsidR="00A771F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розпорядження голови райдерж</w:t>
      </w:r>
      <w:r w:rsidR="00E7640E">
        <w:rPr>
          <w:sz w:val="28"/>
          <w:szCs w:val="28"/>
          <w:lang w:val="uk-UA"/>
        </w:rPr>
        <w:t>адміністрації</w:t>
      </w:r>
      <w:r w:rsidR="00A771F7">
        <w:rPr>
          <w:sz w:val="28"/>
          <w:szCs w:val="28"/>
          <w:lang w:val="uk-UA"/>
        </w:rPr>
        <w:t xml:space="preserve"> </w:t>
      </w:r>
      <w:r w:rsidR="00E7640E">
        <w:rPr>
          <w:sz w:val="28"/>
          <w:szCs w:val="28"/>
          <w:lang w:val="uk-UA"/>
        </w:rPr>
        <w:t xml:space="preserve"> </w:t>
      </w:r>
      <w:r w:rsidR="00A771F7">
        <w:rPr>
          <w:spacing w:val="-1"/>
          <w:sz w:val="28"/>
          <w:szCs w:val="28"/>
          <w:lang w:val="uk-UA"/>
        </w:rPr>
        <w:t>від 27</w:t>
      </w:r>
      <w:r w:rsidR="00357FBE">
        <w:rPr>
          <w:spacing w:val="-1"/>
          <w:sz w:val="28"/>
          <w:szCs w:val="28"/>
          <w:lang w:val="uk-UA"/>
        </w:rPr>
        <w:t xml:space="preserve"> червня </w:t>
      </w:r>
      <w:r w:rsidR="00A771F7">
        <w:rPr>
          <w:spacing w:val="-1"/>
          <w:sz w:val="28"/>
          <w:szCs w:val="28"/>
          <w:lang w:val="uk-UA"/>
        </w:rPr>
        <w:t xml:space="preserve">2018 </w:t>
      </w:r>
      <w:r w:rsidR="00357FBE">
        <w:rPr>
          <w:spacing w:val="-1"/>
          <w:sz w:val="28"/>
          <w:szCs w:val="28"/>
          <w:lang w:val="uk-UA"/>
        </w:rPr>
        <w:t>року</w:t>
      </w:r>
      <w:r w:rsidR="00A771F7">
        <w:rPr>
          <w:spacing w:val="-1"/>
          <w:sz w:val="28"/>
          <w:szCs w:val="28"/>
          <w:lang w:val="uk-UA"/>
        </w:rPr>
        <w:t xml:space="preserve"> № 204-р "</w:t>
      </w:r>
      <w:r w:rsidR="00A771F7" w:rsidRPr="006E7263">
        <w:rPr>
          <w:b/>
          <w:lang w:val="uk-UA"/>
        </w:rPr>
        <w:t xml:space="preserve"> </w:t>
      </w:r>
      <w:r w:rsidR="00A771F7" w:rsidRPr="006E7263">
        <w:rPr>
          <w:sz w:val="28"/>
          <w:szCs w:val="28"/>
          <w:lang w:val="uk-UA"/>
        </w:rPr>
        <w:t>Про утворення міжвідомчої робочої</w:t>
      </w:r>
      <w:r w:rsidR="00A771F7">
        <w:rPr>
          <w:sz w:val="28"/>
          <w:szCs w:val="28"/>
          <w:lang w:val="uk-UA"/>
        </w:rPr>
        <w:t xml:space="preserve"> </w:t>
      </w:r>
      <w:r w:rsidR="00A771F7" w:rsidRPr="006E7263">
        <w:rPr>
          <w:sz w:val="28"/>
          <w:szCs w:val="28"/>
          <w:lang w:val="uk-UA"/>
        </w:rPr>
        <w:t>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</w:t>
      </w:r>
      <w:r w:rsidR="00A771F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.</w:t>
      </w:r>
    </w:p>
    <w:p w:rsidR="00C802A8" w:rsidRDefault="00C802A8" w:rsidP="007E5CE3">
      <w:pPr>
        <w:shd w:val="clear" w:color="auto" w:fill="FFFFFF"/>
        <w:tabs>
          <w:tab w:val="left" w:pos="0"/>
          <w:tab w:val="left" w:pos="778"/>
        </w:tabs>
        <w:spacing w:before="10"/>
        <w:ind w:right="-5" w:firstLine="567"/>
        <w:jc w:val="both"/>
        <w:rPr>
          <w:spacing w:val="-1"/>
          <w:sz w:val="28"/>
          <w:szCs w:val="28"/>
          <w:lang w:val="uk-UA"/>
        </w:rPr>
      </w:pPr>
    </w:p>
    <w:p w:rsidR="00550BC7" w:rsidRPr="00E223A4" w:rsidRDefault="00CE3A94" w:rsidP="007E5CE3">
      <w:pPr>
        <w:pStyle w:val="a4"/>
        <w:tabs>
          <w:tab w:val="left" w:pos="0"/>
          <w:tab w:val="left" w:pos="567"/>
        </w:tabs>
        <w:spacing w:line="240" w:lineRule="atLeast"/>
        <w:ind w:right="-5"/>
        <w:jc w:val="both"/>
        <w:rPr>
          <w:b w:val="0"/>
        </w:rPr>
      </w:pPr>
      <w:r>
        <w:rPr>
          <w:b w:val="0"/>
        </w:rPr>
        <w:t xml:space="preserve">       </w:t>
      </w:r>
      <w:r w:rsidR="00A11E9D">
        <w:rPr>
          <w:b w:val="0"/>
        </w:rPr>
        <w:t xml:space="preserve"> </w:t>
      </w:r>
      <w:r>
        <w:rPr>
          <w:b w:val="0"/>
        </w:rPr>
        <w:t>3</w:t>
      </w:r>
      <w:r w:rsidR="00550BC7">
        <w:rPr>
          <w:b w:val="0"/>
        </w:rPr>
        <w:t xml:space="preserve">. Контроль за виконанням цього </w:t>
      </w:r>
      <w:r w:rsidR="00550BC7" w:rsidRPr="00E223A4">
        <w:rPr>
          <w:b w:val="0"/>
        </w:rPr>
        <w:t xml:space="preserve">розпорядження </w:t>
      </w:r>
      <w:r w:rsidR="00550BC7">
        <w:rPr>
          <w:b w:val="0"/>
        </w:rPr>
        <w:t xml:space="preserve"> покласти на першого заступника голови райдержадміністрації  Бондаренка С.В.</w:t>
      </w:r>
    </w:p>
    <w:p w:rsidR="00C802A8" w:rsidRDefault="00C802A8" w:rsidP="00C802A8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363518" w:rsidRDefault="00363518" w:rsidP="00C802A8">
      <w:pPr>
        <w:widowControl/>
        <w:tabs>
          <w:tab w:val="left" w:pos="-75"/>
        </w:tabs>
        <w:autoSpaceDE/>
        <w:adjustRightInd/>
        <w:rPr>
          <w:sz w:val="28"/>
          <w:szCs w:val="28"/>
          <w:lang w:val="uk-UA"/>
        </w:rPr>
      </w:pPr>
    </w:p>
    <w:p w:rsidR="006F5910" w:rsidRDefault="006F5910" w:rsidP="006F5910">
      <w:pPr>
        <w:widowControl/>
        <w:tabs>
          <w:tab w:val="left" w:pos="-75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C802A8" w:rsidRDefault="00C802A8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</w:t>
      </w:r>
      <w:r w:rsidR="00E17FB8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В.ВОВК</w:t>
      </w:r>
    </w:p>
    <w:p w:rsidR="00AC23FB" w:rsidRDefault="00AC23FB" w:rsidP="006D0326">
      <w:pPr>
        <w:widowControl/>
        <w:tabs>
          <w:tab w:val="left" w:pos="0"/>
          <w:tab w:val="left" w:pos="7088"/>
        </w:tabs>
        <w:autoSpaceDE/>
        <w:adjustRightInd/>
        <w:rPr>
          <w:sz w:val="28"/>
          <w:szCs w:val="28"/>
          <w:lang w:val="uk-UA"/>
        </w:rPr>
      </w:pPr>
    </w:p>
    <w:p w:rsidR="00357FBE" w:rsidRDefault="00357FBE" w:rsidP="00B82C42">
      <w:pPr>
        <w:tabs>
          <w:tab w:val="left" w:pos="4253"/>
          <w:tab w:val="left" w:pos="5103"/>
        </w:tabs>
        <w:spacing w:before="100" w:beforeAutospacing="1"/>
        <w:ind w:right="-283" w:firstLine="5103"/>
        <w:contextualSpacing/>
        <w:rPr>
          <w:sz w:val="28"/>
          <w:szCs w:val="28"/>
          <w:lang w:val="uk-UA"/>
        </w:rPr>
      </w:pPr>
    </w:p>
    <w:p w:rsidR="005844C5" w:rsidRDefault="0091265C" w:rsidP="00B82C42">
      <w:pPr>
        <w:tabs>
          <w:tab w:val="left" w:pos="4253"/>
          <w:tab w:val="left" w:pos="5103"/>
        </w:tabs>
        <w:spacing w:before="100" w:beforeAutospacing="1"/>
        <w:ind w:right="-283" w:firstLine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5844C5" w:rsidRDefault="0091265C" w:rsidP="0091265C">
      <w:pPr>
        <w:tabs>
          <w:tab w:val="left" w:pos="4253"/>
          <w:tab w:val="left" w:pos="5103"/>
        </w:tabs>
        <w:spacing w:before="100" w:before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5844C5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</w:t>
      </w:r>
      <w:r w:rsidR="005844C5">
        <w:rPr>
          <w:sz w:val="28"/>
          <w:szCs w:val="28"/>
          <w:lang w:val="uk-UA"/>
        </w:rPr>
        <w:t>до розпорядження голови</w:t>
      </w:r>
    </w:p>
    <w:p w:rsidR="005844C5" w:rsidRDefault="005844C5" w:rsidP="0091265C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Первомайської районної</w:t>
      </w:r>
    </w:p>
    <w:p w:rsidR="00E17FB8" w:rsidRDefault="005844C5" w:rsidP="0091265C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</w:t>
      </w:r>
    </w:p>
    <w:p w:rsidR="005844C5" w:rsidRDefault="001054FD" w:rsidP="0091265C">
      <w:pPr>
        <w:tabs>
          <w:tab w:val="left" w:pos="4253"/>
        </w:tabs>
        <w:spacing w:before="100" w:beforeAutospacing="1"/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12.04.2019   № 75-р</w:t>
      </w:r>
    </w:p>
    <w:p w:rsidR="005844C5" w:rsidRDefault="005844C5" w:rsidP="005844C5">
      <w:pPr>
        <w:tabs>
          <w:tab w:val="left" w:pos="4253"/>
        </w:tabs>
        <w:spacing w:before="100" w:beforeAutospacing="1"/>
        <w:contextualSpacing/>
        <w:jc w:val="both"/>
        <w:rPr>
          <w:sz w:val="28"/>
          <w:szCs w:val="28"/>
          <w:lang w:val="uk-UA"/>
        </w:rPr>
      </w:pPr>
    </w:p>
    <w:p w:rsidR="00363518" w:rsidRPr="00363518" w:rsidRDefault="00363518" w:rsidP="0019165E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  <w:lang w:val="uk-UA"/>
        </w:rPr>
      </w:pPr>
      <w:r w:rsidRPr="00363518">
        <w:rPr>
          <w:b/>
          <w:sz w:val="28"/>
          <w:szCs w:val="28"/>
          <w:lang w:val="uk-UA"/>
        </w:rPr>
        <w:t>СКЛАД</w:t>
      </w:r>
    </w:p>
    <w:p w:rsidR="00363518" w:rsidRPr="00363518" w:rsidRDefault="00363518" w:rsidP="0019165E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  <w:lang w:val="uk-UA"/>
        </w:rPr>
      </w:pPr>
      <w:r w:rsidRPr="00363518">
        <w:rPr>
          <w:b/>
          <w:sz w:val="28"/>
          <w:szCs w:val="28"/>
          <w:lang w:val="uk-UA"/>
        </w:rPr>
        <w:t>міжвідомчої робочої  групи з питання забезпечення реалізації рішень Уряду, спрямованих на підвищення рівня оплати праці та дотримання норм законодавства в частині мінімальної заробітної плати</w:t>
      </w:r>
    </w:p>
    <w:p w:rsidR="00363518" w:rsidRPr="00363518" w:rsidRDefault="00363518" w:rsidP="0019165E">
      <w:pPr>
        <w:widowControl/>
        <w:autoSpaceDE/>
        <w:autoSpaceDN/>
        <w:adjustRightInd/>
        <w:ind w:right="-1"/>
        <w:jc w:val="center"/>
        <w:rPr>
          <w:sz w:val="28"/>
          <w:szCs w:val="28"/>
          <w:lang w:val="uk-UA"/>
        </w:rPr>
      </w:pPr>
    </w:p>
    <w:p w:rsidR="00363518" w:rsidRPr="00363518" w:rsidRDefault="00363518" w:rsidP="0019165E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  <w:lang w:val="uk-UA"/>
        </w:rPr>
      </w:pPr>
      <w:r w:rsidRPr="00363518">
        <w:rPr>
          <w:b/>
          <w:sz w:val="28"/>
          <w:szCs w:val="28"/>
          <w:lang w:val="uk-UA"/>
        </w:rPr>
        <w:t>Голова робочої групи:</w:t>
      </w:r>
    </w:p>
    <w:p w:rsidR="00363518" w:rsidRPr="00363518" w:rsidRDefault="00363518" w:rsidP="0019165E">
      <w:pPr>
        <w:widowControl/>
        <w:autoSpaceDE/>
        <w:autoSpaceDN/>
        <w:adjustRightInd/>
        <w:ind w:right="-1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363518" w:rsidRPr="00363518" w:rsidTr="0019165E">
        <w:tc>
          <w:tcPr>
            <w:tcW w:w="3969" w:type="dxa"/>
          </w:tcPr>
          <w:p w:rsidR="00363518" w:rsidRPr="00363518" w:rsidRDefault="00363518" w:rsidP="0019165E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Бондаренко</w:t>
            </w:r>
          </w:p>
          <w:p w:rsidR="00363518" w:rsidRPr="00363518" w:rsidRDefault="00363518" w:rsidP="0019165E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Сергій  Володимирович </w:t>
            </w:r>
          </w:p>
        </w:tc>
        <w:tc>
          <w:tcPr>
            <w:tcW w:w="5670" w:type="dxa"/>
          </w:tcPr>
          <w:p w:rsidR="00363518" w:rsidRPr="00363518" w:rsidRDefault="00363518" w:rsidP="0019165E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перший заступник голови</w:t>
            </w:r>
            <w:r w:rsidRPr="00363518">
              <w:rPr>
                <w:sz w:val="28"/>
                <w:szCs w:val="28"/>
              </w:rPr>
              <w:t xml:space="preserve"> </w:t>
            </w:r>
            <w:r w:rsidR="0019165E">
              <w:rPr>
                <w:sz w:val="28"/>
                <w:szCs w:val="28"/>
                <w:lang w:val="uk-UA"/>
              </w:rPr>
              <w:t xml:space="preserve">Первомайської </w:t>
            </w:r>
            <w:r w:rsidRPr="00363518">
              <w:rPr>
                <w:sz w:val="28"/>
                <w:szCs w:val="28"/>
                <w:lang w:val="uk-UA"/>
              </w:rPr>
              <w:t>рай</w:t>
            </w:r>
            <w:r w:rsidR="0019165E">
              <w:rPr>
                <w:sz w:val="28"/>
                <w:szCs w:val="28"/>
                <w:lang w:val="uk-UA"/>
              </w:rPr>
              <w:t xml:space="preserve">онної </w:t>
            </w:r>
            <w:r w:rsidRPr="00363518">
              <w:rPr>
                <w:sz w:val="28"/>
                <w:szCs w:val="28"/>
                <w:lang w:val="uk-UA"/>
              </w:rPr>
              <w:t>держа</w:t>
            </w:r>
            <w:r w:rsidR="0019165E">
              <w:rPr>
                <w:sz w:val="28"/>
                <w:szCs w:val="28"/>
                <w:lang w:val="uk-UA"/>
              </w:rPr>
              <w:t>вної а</w:t>
            </w:r>
            <w:r w:rsidRPr="00363518">
              <w:rPr>
                <w:sz w:val="28"/>
                <w:szCs w:val="28"/>
                <w:lang w:val="uk-UA"/>
              </w:rPr>
              <w:t>дміністрації</w:t>
            </w:r>
          </w:p>
          <w:p w:rsidR="00363518" w:rsidRPr="00AC23FB" w:rsidRDefault="00363518" w:rsidP="0019165E">
            <w:pPr>
              <w:widowControl/>
              <w:autoSpaceDE/>
              <w:autoSpaceDN/>
              <w:adjustRightInd/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363518" w:rsidRPr="00363518" w:rsidRDefault="00363518" w:rsidP="0019165E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  <w:lang w:val="uk-UA"/>
        </w:rPr>
      </w:pPr>
      <w:r w:rsidRPr="00363518">
        <w:rPr>
          <w:b/>
          <w:sz w:val="28"/>
          <w:szCs w:val="28"/>
          <w:lang w:val="uk-UA"/>
        </w:rPr>
        <w:t>Заступник голови робочої групи:</w:t>
      </w:r>
    </w:p>
    <w:p w:rsidR="00363518" w:rsidRPr="00AC23FB" w:rsidRDefault="00363518" w:rsidP="0019165E">
      <w:pPr>
        <w:widowControl/>
        <w:autoSpaceDE/>
        <w:autoSpaceDN/>
        <w:adjustRightInd/>
        <w:ind w:right="-1"/>
        <w:jc w:val="both"/>
        <w:rPr>
          <w:sz w:val="16"/>
          <w:szCs w:val="16"/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828"/>
        <w:gridCol w:w="5953"/>
      </w:tblGrid>
      <w:tr w:rsidR="00363518" w:rsidRPr="00363518" w:rsidTr="0019165E">
        <w:tc>
          <w:tcPr>
            <w:tcW w:w="3828" w:type="dxa"/>
          </w:tcPr>
          <w:p w:rsidR="00363518" w:rsidRPr="00363518" w:rsidRDefault="00363518" w:rsidP="0019165E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Волошина</w:t>
            </w:r>
          </w:p>
          <w:p w:rsidR="00363518" w:rsidRPr="00363518" w:rsidRDefault="00363518" w:rsidP="0019165E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5953" w:type="dxa"/>
          </w:tcPr>
          <w:p w:rsidR="00363518" w:rsidRPr="00363518" w:rsidRDefault="00363518" w:rsidP="0019165E">
            <w:pPr>
              <w:widowControl/>
              <w:autoSpaceDE/>
              <w:autoSpaceDN/>
              <w:adjustRightInd/>
              <w:ind w:right="-1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  <w:r w:rsidR="0019165E">
              <w:rPr>
                <w:sz w:val="28"/>
                <w:szCs w:val="28"/>
                <w:lang w:val="uk-UA"/>
              </w:rPr>
              <w:t xml:space="preserve">Первомайської </w:t>
            </w:r>
            <w:r w:rsidR="0019165E" w:rsidRPr="00363518">
              <w:rPr>
                <w:sz w:val="28"/>
                <w:szCs w:val="28"/>
                <w:lang w:val="uk-UA"/>
              </w:rPr>
              <w:t>рай</w:t>
            </w:r>
            <w:r w:rsidR="0019165E">
              <w:rPr>
                <w:sz w:val="28"/>
                <w:szCs w:val="28"/>
                <w:lang w:val="uk-UA"/>
              </w:rPr>
              <w:t xml:space="preserve">онної </w:t>
            </w:r>
            <w:r w:rsidR="0019165E" w:rsidRPr="00363518">
              <w:rPr>
                <w:sz w:val="28"/>
                <w:szCs w:val="28"/>
                <w:lang w:val="uk-UA"/>
              </w:rPr>
              <w:t>держа</w:t>
            </w:r>
            <w:r w:rsidR="0019165E">
              <w:rPr>
                <w:sz w:val="28"/>
                <w:szCs w:val="28"/>
                <w:lang w:val="uk-UA"/>
              </w:rPr>
              <w:t>вної а</w:t>
            </w:r>
            <w:r w:rsidR="0019165E" w:rsidRPr="00363518">
              <w:rPr>
                <w:sz w:val="28"/>
                <w:szCs w:val="28"/>
                <w:lang w:val="uk-UA"/>
              </w:rPr>
              <w:t>дміністрації</w:t>
            </w:r>
          </w:p>
        </w:tc>
      </w:tr>
    </w:tbl>
    <w:p w:rsidR="00363518" w:rsidRPr="00363518" w:rsidRDefault="00363518" w:rsidP="0019165E">
      <w:pPr>
        <w:widowControl/>
        <w:autoSpaceDE/>
        <w:autoSpaceDN/>
        <w:adjustRightInd/>
        <w:ind w:right="-1"/>
        <w:jc w:val="both"/>
        <w:rPr>
          <w:sz w:val="28"/>
          <w:szCs w:val="28"/>
          <w:lang w:val="uk-UA"/>
        </w:rPr>
      </w:pPr>
    </w:p>
    <w:p w:rsidR="00363518" w:rsidRPr="00363518" w:rsidRDefault="00363518" w:rsidP="0019165E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  <w:lang w:val="uk-UA"/>
        </w:rPr>
      </w:pPr>
      <w:r w:rsidRPr="00363518">
        <w:rPr>
          <w:b/>
          <w:sz w:val="28"/>
          <w:szCs w:val="28"/>
          <w:lang w:val="uk-UA"/>
        </w:rPr>
        <w:t>Члени робочої групи:</w:t>
      </w:r>
    </w:p>
    <w:p w:rsidR="00363518" w:rsidRPr="00AC23FB" w:rsidRDefault="00363518" w:rsidP="00363518">
      <w:pPr>
        <w:widowControl/>
        <w:autoSpaceDE/>
        <w:autoSpaceDN/>
        <w:adjustRightInd/>
        <w:ind w:right="-284"/>
        <w:jc w:val="both"/>
        <w:rPr>
          <w:sz w:val="16"/>
          <w:szCs w:val="16"/>
          <w:lang w:val="uk-UA"/>
        </w:rPr>
      </w:pPr>
    </w:p>
    <w:tbl>
      <w:tblPr>
        <w:tblW w:w="9998" w:type="dxa"/>
        <w:tblInd w:w="108" w:type="dxa"/>
        <w:tblLook w:val="01E0" w:firstRow="1" w:lastRow="1" w:firstColumn="1" w:lastColumn="1" w:noHBand="0" w:noVBand="0"/>
      </w:tblPr>
      <w:tblGrid>
        <w:gridCol w:w="3857"/>
        <w:gridCol w:w="5782"/>
        <w:gridCol w:w="359"/>
      </w:tblGrid>
      <w:tr w:rsidR="00363518" w:rsidRPr="00363518" w:rsidTr="00783901">
        <w:trPr>
          <w:gridAfter w:val="1"/>
          <w:wAfter w:w="359" w:type="dxa"/>
          <w:trHeight w:val="144"/>
        </w:trPr>
        <w:tc>
          <w:tcPr>
            <w:tcW w:w="3857" w:type="dxa"/>
          </w:tcPr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3518">
              <w:rPr>
                <w:sz w:val="28"/>
                <w:szCs w:val="28"/>
                <w:lang w:val="uk-UA"/>
              </w:rPr>
              <w:t>Біднарик</w:t>
            </w:r>
            <w:proofErr w:type="spellEnd"/>
            <w:r w:rsidRPr="00363518">
              <w:rPr>
                <w:sz w:val="28"/>
                <w:szCs w:val="28"/>
                <w:lang w:val="uk-UA"/>
              </w:rPr>
              <w:t xml:space="preserve"> </w:t>
            </w:r>
          </w:p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5782" w:type="dxa"/>
          </w:tcPr>
          <w:p w:rsidR="00363518" w:rsidRDefault="00363518" w:rsidP="0036351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</w:rPr>
              <w:t>г</w:t>
            </w:r>
            <w:r w:rsidRPr="00363518">
              <w:rPr>
                <w:sz w:val="28"/>
                <w:szCs w:val="28"/>
                <w:lang w:val="uk-UA"/>
              </w:rPr>
              <w:t>олова Первомайської районної громадської організації «Рада сільськогосподарських товаровиробникі</w:t>
            </w:r>
            <w:proofErr w:type="gramStart"/>
            <w:r w:rsidRPr="00363518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363518">
              <w:rPr>
                <w:sz w:val="28"/>
                <w:szCs w:val="28"/>
                <w:lang w:val="uk-UA"/>
              </w:rPr>
              <w:t>» (за згодою)</w:t>
            </w:r>
          </w:p>
          <w:p w:rsidR="00B00F41" w:rsidRPr="00363518" w:rsidRDefault="00B00F41" w:rsidP="0036351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63518" w:rsidRPr="009B276F" w:rsidTr="00783901">
        <w:trPr>
          <w:gridAfter w:val="1"/>
          <w:wAfter w:w="359" w:type="dxa"/>
          <w:trHeight w:val="296"/>
        </w:trPr>
        <w:tc>
          <w:tcPr>
            <w:tcW w:w="3857" w:type="dxa"/>
          </w:tcPr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3518">
              <w:rPr>
                <w:sz w:val="28"/>
                <w:szCs w:val="28"/>
                <w:lang w:val="uk-UA"/>
              </w:rPr>
              <w:t>Бу</w:t>
            </w:r>
            <w:r w:rsidR="00CA19B8">
              <w:rPr>
                <w:sz w:val="28"/>
                <w:szCs w:val="28"/>
                <w:lang w:val="uk-UA"/>
              </w:rPr>
              <w:t>занова</w:t>
            </w:r>
            <w:proofErr w:type="spellEnd"/>
            <w:r w:rsidRPr="00363518">
              <w:rPr>
                <w:sz w:val="28"/>
                <w:szCs w:val="28"/>
                <w:lang w:val="uk-UA"/>
              </w:rPr>
              <w:tab/>
            </w:r>
          </w:p>
          <w:p w:rsidR="00363518" w:rsidRDefault="00CA19B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Вероніка Миколаївна</w:t>
            </w:r>
            <w:r w:rsidR="00363518" w:rsidRPr="00363518">
              <w:rPr>
                <w:sz w:val="28"/>
                <w:szCs w:val="28"/>
                <w:lang w:val="uk-UA"/>
              </w:rPr>
              <w:tab/>
            </w:r>
          </w:p>
          <w:p w:rsidR="00783901" w:rsidRDefault="00783901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Default="00783901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Default="00783901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Default="00783901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Default="00783901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Pr="00363518" w:rsidRDefault="00783901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82" w:type="dxa"/>
          </w:tcPr>
          <w:p w:rsidR="00363518" w:rsidRPr="00363518" w:rsidRDefault="00B00F41" w:rsidP="0036351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B53AF0">
              <w:rPr>
                <w:sz w:val="28"/>
                <w:szCs w:val="28"/>
                <w:lang w:val="uk-UA"/>
              </w:rPr>
              <w:t>головний спеціаліст відділу економічно-інвестиційного розвитку, торгівлі, туризму, культури, молоді та спорту Первомайської районної державної адміністрації, виконувач обов’язків начальника  відділу економічно-інвестиційного розвитку, торгівлі, туризму, культури, молоді та спорту Первомайської районної державної адміністрації</w:t>
            </w:r>
          </w:p>
        </w:tc>
      </w:tr>
      <w:tr w:rsidR="00783901" w:rsidRPr="009B276F" w:rsidTr="00783901">
        <w:trPr>
          <w:trHeight w:val="296"/>
        </w:trPr>
        <w:tc>
          <w:tcPr>
            <w:tcW w:w="3857" w:type="dxa"/>
          </w:tcPr>
          <w:p w:rsidR="00783901" w:rsidRDefault="00783901">
            <w:pPr>
              <w:tabs>
                <w:tab w:val="left" w:pos="1663"/>
              </w:tabs>
              <w:rPr>
                <w:color w:val="000000"/>
                <w:sz w:val="28"/>
                <w:szCs w:val="28"/>
                <w:lang w:val="uk-UA"/>
              </w:rPr>
            </w:pPr>
          </w:p>
          <w:p w:rsidR="00783901" w:rsidRDefault="00783901">
            <w:pPr>
              <w:tabs>
                <w:tab w:val="left" w:pos="1663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Будурацький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</w:p>
          <w:p w:rsidR="00783901" w:rsidRDefault="00783901">
            <w:pPr>
              <w:tabs>
                <w:tab w:val="right" w:pos="3024"/>
              </w:tabs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Сергій</w:t>
            </w:r>
            <w:proofErr w:type="spellEnd"/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>ікторович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6141" w:type="dxa"/>
            <w:gridSpan w:val="2"/>
          </w:tcPr>
          <w:p w:rsidR="00783901" w:rsidRDefault="00783901" w:rsidP="00783901">
            <w:pPr>
              <w:tabs>
                <w:tab w:val="left" w:pos="0"/>
              </w:tabs>
              <w:ind w:left="33" w:right="39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83901" w:rsidRDefault="00783901" w:rsidP="00783901">
            <w:pPr>
              <w:ind w:left="4" w:right="39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83901">
              <w:rPr>
                <w:color w:val="000000"/>
                <w:sz w:val="28"/>
                <w:szCs w:val="28"/>
                <w:lang w:val="uk-UA"/>
              </w:rPr>
              <w:t xml:space="preserve">начальник Первомайського відділення </w:t>
            </w:r>
            <w:proofErr w:type="spellStart"/>
            <w:r w:rsidRPr="00783901">
              <w:rPr>
                <w:color w:val="000000"/>
                <w:sz w:val="28"/>
                <w:szCs w:val="28"/>
                <w:lang w:val="uk-UA"/>
              </w:rPr>
              <w:t>Южноукраїнської</w:t>
            </w:r>
            <w:proofErr w:type="spellEnd"/>
            <w:r w:rsidRPr="00783901">
              <w:rPr>
                <w:color w:val="000000"/>
                <w:sz w:val="28"/>
                <w:szCs w:val="28"/>
                <w:lang w:val="uk-UA"/>
              </w:rPr>
              <w:t xml:space="preserve"> об’єднаної державної податкової інспекції Головного управління Державної фіскальної служби в Миколаївській області  (за згодою)</w:t>
            </w:r>
          </w:p>
          <w:p w:rsidR="00AC23FB" w:rsidRPr="00AC23FB" w:rsidRDefault="00AC23FB" w:rsidP="00783901">
            <w:pPr>
              <w:ind w:left="4" w:right="392"/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363518" w:rsidRPr="00363518" w:rsidTr="00783901">
        <w:trPr>
          <w:gridAfter w:val="1"/>
          <w:wAfter w:w="359" w:type="dxa"/>
          <w:trHeight w:val="296"/>
        </w:trPr>
        <w:tc>
          <w:tcPr>
            <w:tcW w:w="3857" w:type="dxa"/>
          </w:tcPr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3518">
              <w:rPr>
                <w:sz w:val="28"/>
                <w:szCs w:val="28"/>
                <w:lang w:val="uk-UA"/>
              </w:rPr>
              <w:t>Бучко</w:t>
            </w:r>
            <w:proofErr w:type="spellEnd"/>
            <w:r w:rsidRPr="00363518">
              <w:rPr>
                <w:sz w:val="28"/>
                <w:szCs w:val="28"/>
                <w:lang w:val="uk-UA"/>
              </w:rPr>
              <w:t xml:space="preserve"> </w:t>
            </w:r>
          </w:p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782" w:type="dxa"/>
          </w:tcPr>
          <w:p w:rsidR="00363518" w:rsidRPr="00363518" w:rsidRDefault="00363518" w:rsidP="0036351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головний державний інспектор відділу з питань додержання законодавства про працю, зайнятості  та інших нормативно-правових актів управління Державної служби України з питань праці у Миколаївській області </w:t>
            </w:r>
          </w:p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63518">
              <w:rPr>
                <w:sz w:val="28"/>
                <w:szCs w:val="28"/>
                <w:lang w:val="uk-UA"/>
              </w:rPr>
              <w:t>(за узгодженням)</w:t>
            </w:r>
          </w:p>
        </w:tc>
      </w:tr>
      <w:tr w:rsidR="00363518" w:rsidRPr="00363518" w:rsidTr="00783901">
        <w:trPr>
          <w:gridAfter w:val="1"/>
          <w:wAfter w:w="359" w:type="dxa"/>
          <w:trHeight w:val="1103"/>
        </w:trPr>
        <w:tc>
          <w:tcPr>
            <w:tcW w:w="3857" w:type="dxa"/>
          </w:tcPr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iCs/>
                <w:sz w:val="28"/>
                <w:szCs w:val="28"/>
                <w:lang w:val="uk-UA"/>
              </w:rPr>
            </w:pPr>
          </w:p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3518">
              <w:rPr>
                <w:sz w:val="28"/>
                <w:szCs w:val="28"/>
                <w:lang w:val="uk-UA"/>
              </w:rPr>
              <w:t>Готка</w:t>
            </w:r>
            <w:proofErr w:type="spellEnd"/>
          </w:p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iCs/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Віктор Володимирович</w:t>
            </w:r>
            <w:r w:rsidRPr="00363518">
              <w:rPr>
                <w:sz w:val="28"/>
                <w:szCs w:val="28"/>
                <w:lang w:val="uk-UA"/>
              </w:rPr>
              <w:tab/>
            </w:r>
          </w:p>
          <w:p w:rsid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AD29C4" w:rsidRPr="00363518" w:rsidRDefault="00AD29C4" w:rsidP="00AD29C4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Дудченко</w:t>
            </w:r>
            <w:proofErr w:type="spellEnd"/>
          </w:p>
          <w:p w:rsidR="00AD29C4" w:rsidRDefault="00AD29C4" w:rsidP="00AD29C4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Вадим Леонідович</w:t>
            </w:r>
          </w:p>
          <w:p w:rsidR="00AD29C4" w:rsidRDefault="00AD29C4" w:rsidP="00AD29C4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AD29C4" w:rsidRDefault="00AD29C4" w:rsidP="00AD29C4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B607E4" w:rsidRDefault="00B607E4" w:rsidP="00B607E4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Давидова </w:t>
            </w:r>
          </w:p>
          <w:p w:rsidR="00816A6B" w:rsidRPr="00816A6B" w:rsidRDefault="00B607E4" w:rsidP="00B607E4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Петрівна</w:t>
            </w:r>
          </w:p>
        </w:tc>
        <w:tc>
          <w:tcPr>
            <w:tcW w:w="5782" w:type="dxa"/>
          </w:tcPr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</w:rPr>
              <w:t xml:space="preserve">  </w:t>
            </w:r>
          </w:p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головний лікар Первомайської центральної районної лікарні (за згодою)</w:t>
            </w:r>
          </w:p>
          <w:p w:rsidR="00363518" w:rsidRPr="00363518" w:rsidRDefault="00363518" w:rsidP="0036351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</w:p>
          <w:p w:rsidR="00AD29C4" w:rsidRPr="00363518" w:rsidRDefault="00AD29C4" w:rsidP="00AD29C4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директор Первомайської </w:t>
            </w:r>
            <w:proofErr w:type="spellStart"/>
            <w:r w:rsidRPr="00363518"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 w:rsidRPr="00363518">
              <w:rPr>
                <w:sz w:val="28"/>
                <w:szCs w:val="28"/>
                <w:lang w:val="uk-UA"/>
              </w:rPr>
              <w:t xml:space="preserve"> </w:t>
            </w:r>
          </w:p>
          <w:p w:rsidR="00AD29C4" w:rsidRPr="00363518" w:rsidRDefault="00AD29C4" w:rsidP="00AD29C4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філії Миколаївського обласного центру зайнятості (за  згодою)</w:t>
            </w:r>
          </w:p>
          <w:p w:rsidR="00B607E4" w:rsidRDefault="00B607E4" w:rsidP="00B607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</w:p>
          <w:p w:rsidR="00B607E4" w:rsidRDefault="00B607E4" w:rsidP="00B607E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 Первомайської районної державної адміністрації</w:t>
            </w:r>
          </w:p>
          <w:p w:rsidR="00363518" w:rsidRPr="001054FD" w:rsidRDefault="00363518" w:rsidP="00816A6B">
            <w:pPr>
              <w:widowControl/>
              <w:autoSpaceDE/>
              <w:autoSpaceDN/>
              <w:adjustRightInd/>
              <w:ind w:right="-284"/>
              <w:jc w:val="both"/>
              <w:rPr>
                <w:sz w:val="18"/>
                <w:szCs w:val="18"/>
              </w:rPr>
            </w:pPr>
          </w:p>
        </w:tc>
      </w:tr>
      <w:tr w:rsidR="00B607E4" w:rsidRPr="00363518" w:rsidTr="00783901">
        <w:trPr>
          <w:gridAfter w:val="1"/>
          <w:wAfter w:w="359" w:type="dxa"/>
          <w:trHeight w:val="296"/>
        </w:trPr>
        <w:tc>
          <w:tcPr>
            <w:tcW w:w="3857" w:type="dxa"/>
          </w:tcPr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Любченко </w:t>
            </w:r>
          </w:p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r w:rsidRPr="00363518"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5782" w:type="dxa"/>
          </w:tcPr>
          <w:p w:rsidR="00B607E4" w:rsidRPr="00363518" w:rsidRDefault="00B607E4" w:rsidP="00EA3198">
            <w:pPr>
              <w:widowControl/>
              <w:autoSpaceDE/>
              <w:autoSpaceDN/>
              <w:adjustRightInd/>
              <w:ind w:righ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 з реорганізації Первомайського об’єднаного  управління Пенсійного фонду Миколаївської області  (за згодою)</w:t>
            </w:r>
          </w:p>
        </w:tc>
      </w:tr>
      <w:tr w:rsidR="00B607E4" w:rsidRPr="00363518" w:rsidTr="00783901">
        <w:trPr>
          <w:gridAfter w:val="1"/>
          <w:wAfter w:w="359" w:type="dxa"/>
          <w:trHeight w:val="296"/>
        </w:trPr>
        <w:tc>
          <w:tcPr>
            <w:tcW w:w="3857" w:type="dxa"/>
          </w:tcPr>
          <w:p w:rsidR="00B607E4" w:rsidRPr="00EA319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82" w:type="dxa"/>
          </w:tcPr>
          <w:p w:rsidR="00B607E4" w:rsidRPr="001054FD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607E4" w:rsidRPr="00363518" w:rsidTr="00783901">
        <w:trPr>
          <w:gridAfter w:val="1"/>
          <w:wAfter w:w="359" w:type="dxa"/>
          <w:trHeight w:val="80"/>
        </w:trPr>
        <w:tc>
          <w:tcPr>
            <w:tcW w:w="3857" w:type="dxa"/>
          </w:tcPr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363518">
              <w:rPr>
                <w:sz w:val="28"/>
                <w:szCs w:val="28"/>
              </w:rPr>
              <w:t>Маренчук</w:t>
            </w:r>
            <w:proofErr w:type="spellEnd"/>
            <w:r w:rsidRPr="00363518">
              <w:rPr>
                <w:sz w:val="28"/>
                <w:szCs w:val="28"/>
              </w:rPr>
              <w:t xml:space="preserve"> </w:t>
            </w:r>
          </w:p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363518">
              <w:rPr>
                <w:sz w:val="28"/>
                <w:szCs w:val="28"/>
              </w:rPr>
              <w:t>Олена</w:t>
            </w:r>
            <w:proofErr w:type="spellEnd"/>
            <w:r w:rsidRPr="00363518">
              <w:rPr>
                <w:sz w:val="28"/>
                <w:szCs w:val="28"/>
              </w:rPr>
              <w:t xml:space="preserve">  </w:t>
            </w:r>
            <w:proofErr w:type="spellStart"/>
            <w:r w:rsidRPr="00363518">
              <w:rPr>
                <w:sz w:val="28"/>
                <w:szCs w:val="28"/>
              </w:rPr>
              <w:t>Григорівна</w:t>
            </w:r>
            <w:proofErr w:type="spellEnd"/>
          </w:p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5782" w:type="dxa"/>
          </w:tcPr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8C5832">
              <w:rPr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</w:tc>
      </w:tr>
      <w:tr w:rsidR="00B607E4" w:rsidRPr="00363518" w:rsidTr="00783901">
        <w:trPr>
          <w:gridAfter w:val="1"/>
          <w:wAfter w:w="359" w:type="dxa"/>
          <w:trHeight w:val="296"/>
        </w:trPr>
        <w:tc>
          <w:tcPr>
            <w:tcW w:w="3857" w:type="dxa"/>
          </w:tcPr>
          <w:p w:rsidR="008C5832" w:rsidRDefault="008C5832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3518">
              <w:rPr>
                <w:sz w:val="28"/>
                <w:szCs w:val="28"/>
                <w:lang w:val="uk-UA"/>
              </w:rPr>
              <w:t>Примак</w:t>
            </w:r>
            <w:proofErr w:type="spellEnd"/>
            <w:r w:rsidRPr="00363518">
              <w:rPr>
                <w:sz w:val="28"/>
                <w:szCs w:val="28"/>
                <w:lang w:val="uk-UA"/>
              </w:rPr>
              <w:t xml:space="preserve"> </w:t>
            </w:r>
          </w:p>
          <w:p w:rsidR="00B607E4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Тетяна Іванівна</w:t>
            </w:r>
          </w:p>
          <w:p w:rsidR="0003459D" w:rsidRDefault="0003459D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03459D" w:rsidRDefault="0003459D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03459D" w:rsidRDefault="0003459D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Цаплінська</w:t>
            </w:r>
            <w:proofErr w:type="spellEnd"/>
          </w:p>
          <w:p w:rsidR="0003459D" w:rsidRDefault="0003459D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  <w:p w:rsidR="0003459D" w:rsidRPr="001054FD" w:rsidRDefault="0003459D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782" w:type="dxa"/>
          </w:tcPr>
          <w:p w:rsidR="008C5832" w:rsidRDefault="008C5832" w:rsidP="00482FA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головний лікар центру первинної </w:t>
            </w:r>
            <w:proofErr w:type="spellStart"/>
            <w:r w:rsidRPr="00363518">
              <w:rPr>
                <w:sz w:val="28"/>
                <w:szCs w:val="28"/>
                <w:lang w:val="uk-UA"/>
              </w:rPr>
              <w:t>медико</w:t>
            </w:r>
            <w:proofErr w:type="spellEnd"/>
            <w:r w:rsidRPr="00363518">
              <w:rPr>
                <w:sz w:val="28"/>
                <w:szCs w:val="28"/>
                <w:lang w:val="uk-UA"/>
              </w:rPr>
              <w:t xml:space="preserve"> - санітарної допомоги Первомайського району  (за згодою)</w:t>
            </w:r>
          </w:p>
          <w:p w:rsidR="00B607E4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03459D" w:rsidRPr="00363518" w:rsidRDefault="0003459D" w:rsidP="0003459D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статистики в Первомайському районі (за узгодженням)</w:t>
            </w:r>
          </w:p>
        </w:tc>
      </w:tr>
      <w:tr w:rsidR="00B607E4" w:rsidRPr="00363518" w:rsidTr="00783901">
        <w:trPr>
          <w:gridAfter w:val="1"/>
          <w:wAfter w:w="359" w:type="dxa"/>
          <w:trHeight w:val="1086"/>
        </w:trPr>
        <w:tc>
          <w:tcPr>
            <w:tcW w:w="3857" w:type="dxa"/>
          </w:tcPr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63518">
              <w:rPr>
                <w:sz w:val="28"/>
                <w:szCs w:val="28"/>
                <w:lang w:val="uk-UA"/>
              </w:rPr>
              <w:t>Чмирьова</w:t>
            </w:r>
            <w:proofErr w:type="spellEnd"/>
          </w:p>
          <w:p w:rsidR="00B607E4" w:rsidRPr="00363518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Ірина Євгенівна</w:t>
            </w:r>
          </w:p>
          <w:p w:rsidR="00B607E4" w:rsidRDefault="00B607E4" w:rsidP="00482FA8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8C5832" w:rsidRDefault="008C5832" w:rsidP="003913E7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3913E7" w:rsidRPr="00363518" w:rsidRDefault="003913E7" w:rsidP="003913E7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Ярославська </w:t>
            </w:r>
          </w:p>
          <w:p w:rsidR="0003459D" w:rsidRPr="00363518" w:rsidRDefault="003913E7" w:rsidP="003913E7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5782" w:type="dxa"/>
          </w:tcPr>
          <w:p w:rsidR="00B607E4" w:rsidRDefault="00B607E4" w:rsidP="00482FA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начальник управління агропромислового розвитку </w:t>
            </w:r>
            <w:r w:rsidR="008C5832">
              <w:rPr>
                <w:sz w:val="28"/>
                <w:szCs w:val="28"/>
                <w:lang w:val="uk-UA"/>
              </w:rPr>
              <w:t>Первомайської районної державної адміністрації</w:t>
            </w:r>
          </w:p>
          <w:p w:rsidR="003913E7" w:rsidRDefault="003913E7" w:rsidP="00482FA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  <w:p w:rsidR="003913E7" w:rsidRDefault="003913E7" w:rsidP="00482FA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>голова райкому профспілки працівників агропромислового комплексу в Первомайському районі (за згодою)</w:t>
            </w:r>
          </w:p>
          <w:p w:rsidR="00D933A6" w:rsidRPr="00363518" w:rsidRDefault="00D933A6" w:rsidP="00482FA8">
            <w:pPr>
              <w:widowControl/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506"/>
        <w:tblW w:w="9781" w:type="dxa"/>
        <w:tblLook w:val="04A0" w:firstRow="1" w:lastRow="0" w:firstColumn="1" w:lastColumn="0" w:noHBand="0" w:noVBand="1"/>
      </w:tblPr>
      <w:tblGrid>
        <w:gridCol w:w="3857"/>
        <w:gridCol w:w="5924"/>
      </w:tblGrid>
      <w:tr w:rsidR="00783901" w:rsidRPr="00363518" w:rsidTr="00783901">
        <w:trPr>
          <w:trHeight w:val="2106"/>
        </w:trPr>
        <w:tc>
          <w:tcPr>
            <w:tcW w:w="3857" w:type="dxa"/>
          </w:tcPr>
          <w:p w:rsidR="00783901" w:rsidRPr="00363518" w:rsidRDefault="00783901" w:rsidP="007839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Перший заступник  голови райдержадміністрації          </w:t>
            </w:r>
          </w:p>
          <w:p w:rsidR="00783901" w:rsidRDefault="00783901" w:rsidP="00783901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Pr="00363518" w:rsidRDefault="00783901" w:rsidP="00783901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Pr="00363518" w:rsidRDefault="00783901" w:rsidP="00783901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О.ВОЛОШИНА</w:t>
            </w:r>
            <w:r w:rsidRPr="00363518">
              <w:rPr>
                <w:sz w:val="28"/>
                <w:szCs w:val="28"/>
                <w:lang w:val="uk-UA"/>
              </w:rPr>
              <w:t xml:space="preserve">____________                                               </w:t>
            </w:r>
          </w:p>
        </w:tc>
        <w:tc>
          <w:tcPr>
            <w:tcW w:w="5924" w:type="dxa"/>
          </w:tcPr>
          <w:p w:rsidR="00783901" w:rsidRPr="00363518" w:rsidRDefault="00783901" w:rsidP="00783901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Pr="00363518" w:rsidRDefault="00783901" w:rsidP="00783901">
            <w:pPr>
              <w:widowControl/>
              <w:tabs>
                <w:tab w:val="left" w:pos="3253"/>
              </w:tabs>
              <w:autoSpaceDE/>
              <w:autoSpaceDN/>
              <w:adjustRightInd/>
              <w:ind w:left="-279" w:right="-28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Pr="00363518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783901" w:rsidRPr="00363518" w:rsidRDefault="00783901" w:rsidP="00783901">
            <w:pPr>
              <w:widowControl/>
              <w:tabs>
                <w:tab w:val="left" w:pos="3205"/>
              </w:tabs>
              <w:autoSpaceDE/>
              <w:autoSpaceDN/>
              <w:adjustRightInd/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363518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</w:t>
            </w:r>
          </w:p>
          <w:p w:rsidR="00783901" w:rsidRPr="00363518" w:rsidRDefault="00783901" w:rsidP="00783901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Pr="00363518" w:rsidRDefault="00783901" w:rsidP="00783901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  <w:p w:rsidR="00783901" w:rsidRPr="00363518" w:rsidRDefault="00783901" w:rsidP="00783901">
            <w:pPr>
              <w:widowControl/>
              <w:autoSpaceDE/>
              <w:autoSpaceDN/>
              <w:adjustRightInd/>
              <w:ind w:right="-2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63518" w:rsidRPr="001054FD" w:rsidRDefault="00363518" w:rsidP="00363518">
      <w:pPr>
        <w:shd w:val="clear" w:color="auto" w:fill="FFFFFF"/>
        <w:tabs>
          <w:tab w:val="left" w:pos="7088"/>
        </w:tabs>
        <w:ind w:right="3521"/>
        <w:jc w:val="both"/>
        <w:rPr>
          <w:sz w:val="16"/>
          <w:szCs w:val="16"/>
          <w:lang w:val="uk-UA"/>
        </w:rPr>
      </w:pPr>
    </w:p>
    <w:sectPr w:rsidR="00363518" w:rsidRPr="001054FD" w:rsidSect="00AC23FB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A4" w:rsidRDefault="004658A4" w:rsidP="00E7640E">
      <w:r>
        <w:separator/>
      </w:r>
    </w:p>
  </w:endnote>
  <w:endnote w:type="continuationSeparator" w:id="0">
    <w:p w:rsidR="004658A4" w:rsidRDefault="004658A4" w:rsidP="00E7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A4" w:rsidRDefault="004658A4" w:rsidP="00E7640E">
      <w:r>
        <w:separator/>
      </w:r>
    </w:p>
  </w:footnote>
  <w:footnote w:type="continuationSeparator" w:id="0">
    <w:p w:rsidR="004658A4" w:rsidRDefault="004658A4" w:rsidP="00E7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C15"/>
    <w:multiLevelType w:val="singleLevel"/>
    <w:tmpl w:val="7DF81A0C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D26470E"/>
    <w:multiLevelType w:val="hybridMultilevel"/>
    <w:tmpl w:val="5568F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E13"/>
    <w:multiLevelType w:val="singleLevel"/>
    <w:tmpl w:val="F2962E7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3EE23095"/>
    <w:multiLevelType w:val="singleLevel"/>
    <w:tmpl w:val="0C86D79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42B00B81"/>
    <w:multiLevelType w:val="singleLevel"/>
    <w:tmpl w:val="2EA61BA2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43D03E74"/>
    <w:multiLevelType w:val="singleLevel"/>
    <w:tmpl w:val="4AF4C5B6"/>
    <w:lvl w:ilvl="0">
      <w:start w:val="4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48325D43"/>
    <w:multiLevelType w:val="hybridMultilevel"/>
    <w:tmpl w:val="36560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FA10DF0"/>
    <w:multiLevelType w:val="hybridMultilevel"/>
    <w:tmpl w:val="C0B69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FE0"/>
    <w:multiLevelType w:val="singleLevel"/>
    <w:tmpl w:val="AEBE28A8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A3"/>
    <w:rsid w:val="00016043"/>
    <w:rsid w:val="0003459D"/>
    <w:rsid w:val="00055683"/>
    <w:rsid w:val="000A63A8"/>
    <w:rsid w:val="000C33AE"/>
    <w:rsid w:val="001054FD"/>
    <w:rsid w:val="001115FC"/>
    <w:rsid w:val="00153FBB"/>
    <w:rsid w:val="00164BDD"/>
    <w:rsid w:val="001840F1"/>
    <w:rsid w:val="0019165E"/>
    <w:rsid w:val="001C3D24"/>
    <w:rsid w:val="001C426A"/>
    <w:rsid w:val="001C5872"/>
    <w:rsid w:val="001F0C0E"/>
    <w:rsid w:val="001F7236"/>
    <w:rsid w:val="00201EAB"/>
    <w:rsid w:val="00230785"/>
    <w:rsid w:val="0026689B"/>
    <w:rsid w:val="00275D6F"/>
    <w:rsid w:val="00276301"/>
    <w:rsid w:val="002A441B"/>
    <w:rsid w:val="002F7037"/>
    <w:rsid w:val="00333990"/>
    <w:rsid w:val="003516FA"/>
    <w:rsid w:val="003538A9"/>
    <w:rsid w:val="00357FBE"/>
    <w:rsid w:val="00363518"/>
    <w:rsid w:val="003913E7"/>
    <w:rsid w:val="003E291D"/>
    <w:rsid w:val="003F2ED4"/>
    <w:rsid w:val="00407306"/>
    <w:rsid w:val="00434442"/>
    <w:rsid w:val="004451CA"/>
    <w:rsid w:val="004658A4"/>
    <w:rsid w:val="00465B41"/>
    <w:rsid w:val="00482FA8"/>
    <w:rsid w:val="004A63B9"/>
    <w:rsid w:val="004C7548"/>
    <w:rsid w:val="00500A84"/>
    <w:rsid w:val="005135CD"/>
    <w:rsid w:val="005226A2"/>
    <w:rsid w:val="00550BC7"/>
    <w:rsid w:val="00553BF9"/>
    <w:rsid w:val="00557EE0"/>
    <w:rsid w:val="00565423"/>
    <w:rsid w:val="005659F4"/>
    <w:rsid w:val="00580DE1"/>
    <w:rsid w:val="00583AD6"/>
    <w:rsid w:val="005844C5"/>
    <w:rsid w:val="0059536E"/>
    <w:rsid w:val="005972E4"/>
    <w:rsid w:val="005A37C7"/>
    <w:rsid w:val="005D2472"/>
    <w:rsid w:val="005D5120"/>
    <w:rsid w:val="005E4D77"/>
    <w:rsid w:val="00611ABD"/>
    <w:rsid w:val="00656924"/>
    <w:rsid w:val="0068615A"/>
    <w:rsid w:val="00687AC5"/>
    <w:rsid w:val="00692B62"/>
    <w:rsid w:val="006A1324"/>
    <w:rsid w:val="006B7873"/>
    <w:rsid w:val="006D0326"/>
    <w:rsid w:val="006E035B"/>
    <w:rsid w:val="006E7263"/>
    <w:rsid w:val="006F5910"/>
    <w:rsid w:val="00712BF9"/>
    <w:rsid w:val="00720BED"/>
    <w:rsid w:val="00756686"/>
    <w:rsid w:val="007630D0"/>
    <w:rsid w:val="00773842"/>
    <w:rsid w:val="00783901"/>
    <w:rsid w:val="007B1BF7"/>
    <w:rsid w:val="007B51B1"/>
    <w:rsid w:val="007E5CE3"/>
    <w:rsid w:val="00816A6B"/>
    <w:rsid w:val="008613C4"/>
    <w:rsid w:val="00896BF1"/>
    <w:rsid w:val="008B433A"/>
    <w:rsid w:val="008C5832"/>
    <w:rsid w:val="008E1F98"/>
    <w:rsid w:val="008E3D17"/>
    <w:rsid w:val="008E7D26"/>
    <w:rsid w:val="008F53D1"/>
    <w:rsid w:val="0091265C"/>
    <w:rsid w:val="009679CD"/>
    <w:rsid w:val="00974A96"/>
    <w:rsid w:val="009A6422"/>
    <w:rsid w:val="009B276F"/>
    <w:rsid w:val="009D2E13"/>
    <w:rsid w:val="009E6B53"/>
    <w:rsid w:val="00A11E9D"/>
    <w:rsid w:val="00A151BA"/>
    <w:rsid w:val="00A440AA"/>
    <w:rsid w:val="00A6649D"/>
    <w:rsid w:val="00A70932"/>
    <w:rsid w:val="00A76067"/>
    <w:rsid w:val="00A771F7"/>
    <w:rsid w:val="00A8129C"/>
    <w:rsid w:val="00AC23FB"/>
    <w:rsid w:val="00AD29C4"/>
    <w:rsid w:val="00AE2A08"/>
    <w:rsid w:val="00B00F41"/>
    <w:rsid w:val="00B113BD"/>
    <w:rsid w:val="00B2527D"/>
    <w:rsid w:val="00B53AF0"/>
    <w:rsid w:val="00B607E4"/>
    <w:rsid w:val="00B82C42"/>
    <w:rsid w:val="00B849A6"/>
    <w:rsid w:val="00B849B6"/>
    <w:rsid w:val="00BD610B"/>
    <w:rsid w:val="00BE6B1C"/>
    <w:rsid w:val="00C01DDC"/>
    <w:rsid w:val="00C1156A"/>
    <w:rsid w:val="00C275EE"/>
    <w:rsid w:val="00C2778C"/>
    <w:rsid w:val="00C30BCD"/>
    <w:rsid w:val="00C802A8"/>
    <w:rsid w:val="00C97D7C"/>
    <w:rsid w:val="00CA19B8"/>
    <w:rsid w:val="00CA266C"/>
    <w:rsid w:val="00CA2F7C"/>
    <w:rsid w:val="00CB493F"/>
    <w:rsid w:val="00CC27B2"/>
    <w:rsid w:val="00CE3A94"/>
    <w:rsid w:val="00CE7273"/>
    <w:rsid w:val="00CF4458"/>
    <w:rsid w:val="00D20103"/>
    <w:rsid w:val="00D27947"/>
    <w:rsid w:val="00D54CA3"/>
    <w:rsid w:val="00D62A4B"/>
    <w:rsid w:val="00D725A9"/>
    <w:rsid w:val="00D75010"/>
    <w:rsid w:val="00D846A6"/>
    <w:rsid w:val="00D933A6"/>
    <w:rsid w:val="00DA4B5C"/>
    <w:rsid w:val="00E16AD5"/>
    <w:rsid w:val="00E17FB8"/>
    <w:rsid w:val="00E75ADA"/>
    <w:rsid w:val="00E7640E"/>
    <w:rsid w:val="00E84259"/>
    <w:rsid w:val="00EA3198"/>
    <w:rsid w:val="00F163A3"/>
    <w:rsid w:val="00F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441B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41B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4">
    <w:name w:val="Title"/>
    <w:basedOn w:val="a"/>
    <w:link w:val="a5"/>
    <w:qFormat/>
    <w:rsid w:val="009E6B53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6">
    <w:name w:val="List Paragraph"/>
    <w:basedOn w:val="a"/>
    <w:uiPriority w:val="34"/>
    <w:qFormat/>
    <w:rsid w:val="00896BF1"/>
    <w:pPr>
      <w:ind w:left="708"/>
    </w:pPr>
  </w:style>
  <w:style w:type="paragraph" w:styleId="a7">
    <w:name w:val="header"/>
    <w:basedOn w:val="a"/>
    <w:link w:val="a8"/>
    <w:uiPriority w:val="99"/>
    <w:rsid w:val="00E76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40E"/>
  </w:style>
  <w:style w:type="paragraph" w:styleId="a9">
    <w:name w:val="footer"/>
    <w:basedOn w:val="a"/>
    <w:link w:val="aa"/>
    <w:rsid w:val="00E76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640E"/>
  </w:style>
  <w:style w:type="paragraph" w:styleId="ab">
    <w:name w:val="Balloon Text"/>
    <w:basedOn w:val="a"/>
    <w:link w:val="ac"/>
    <w:rsid w:val="00597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972E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E72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7263"/>
  </w:style>
  <w:style w:type="paragraph" w:customStyle="1" w:styleId="af">
    <w:name w:val="Знак Знак"/>
    <w:basedOn w:val="a"/>
    <w:rsid w:val="006E72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5">
    <w:name w:val="Название Знак"/>
    <w:link w:val="a4"/>
    <w:rsid w:val="00550BC7"/>
    <w:rPr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A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A441B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41B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4">
    <w:name w:val="Title"/>
    <w:basedOn w:val="a"/>
    <w:link w:val="a5"/>
    <w:qFormat/>
    <w:rsid w:val="009E6B53"/>
    <w:pPr>
      <w:widowControl/>
      <w:autoSpaceDE/>
      <w:autoSpaceDN/>
      <w:adjustRightInd/>
      <w:jc w:val="center"/>
    </w:pPr>
    <w:rPr>
      <w:b/>
      <w:sz w:val="28"/>
      <w:lang w:val="uk-UA"/>
    </w:rPr>
  </w:style>
  <w:style w:type="paragraph" w:styleId="a6">
    <w:name w:val="List Paragraph"/>
    <w:basedOn w:val="a"/>
    <w:uiPriority w:val="34"/>
    <w:qFormat/>
    <w:rsid w:val="00896BF1"/>
    <w:pPr>
      <w:ind w:left="708"/>
    </w:pPr>
  </w:style>
  <w:style w:type="paragraph" w:styleId="a7">
    <w:name w:val="header"/>
    <w:basedOn w:val="a"/>
    <w:link w:val="a8"/>
    <w:uiPriority w:val="99"/>
    <w:rsid w:val="00E764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40E"/>
  </w:style>
  <w:style w:type="paragraph" w:styleId="a9">
    <w:name w:val="footer"/>
    <w:basedOn w:val="a"/>
    <w:link w:val="aa"/>
    <w:rsid w:val="00E764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640E"/>
  </w:style>
  <w:style w:type="paragraph" w:styleId="ab">
    <w:name w:val="Balloon Text"/>
    <w:basedOn w:val="a"/>
    <w:link w:val="ac"/>
    <w:rsid w:val="005972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972E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E72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E7263"/>
  </w:style>
  <w:style w:type="paragraph" w:customStyle="1" w:styleId="af">
    <w:name w:val="Знак Знак"/>
    <w:basedOn w:val="a"/>
    <w:rsid w:val="006E72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5">
    <w:name w:val="Название Знак"/>
    <w:link w:val="a4"/>
    <w:rsid w:val="00550BC7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A24B-1EF9-4BC2-ACED-624455A9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упсзн_рда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каб_1_1 </dc:creator>
  <cp:keywords/>
  <cp:lastModifiedBy>zagvidd</cp:lastModifiedBy>
  <cp:revision>13</cp:revision>
  <cp:lastPrinted>2019-04-05T05:49:00Z</cp:lastPrinted>
  <dcterms:created xsi:type="dcterms:W3CDTF">2019-04-01T07:21:00Z</dcterms:created>
  <dcterms:modified xsi:type="dcterms:W3CDTF">2019-04-16T06:09:00Z</dcterms:modified>
</cp:coreProperties>
</file>