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7" w:rsidRPr="006639A2" w:rsidRDefault="006E1327" w:rsidP="006E1327">
      <w:pPr>
        <w:pStyle w:val="a3"/>
        <w:shd w:val="clear" w:color="auto" w:fill="FFFFFF"/>
        <w:spacing w:before="0" w:beforeAutospacing="0" w:after="9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6639A2">
        <w:rPr>
          <w:b/>
          <w:i/>
          <w:color w:val="000000"/>
          <w:sz w:val="28"/>
          <w:szCs w:val="28"/>
        </w:rPr>
        <w:t xml:space="preserve">В </w:t>
      </w:r>
      <w:proofErr w:type="spellStart"/>
      <w:r w:rsidRPr="006639A2">
        <w:rPr>
          <w:b/>
          <w:i/>
          <w:color w:val="000000"/>
          <w:sz w:val="28"/>
          <w:szCs w:val="28"/>
        </w:rPr>
        <w:t>Первомайському</w:t>
      </w:r>
      <w:proofErr w:type="spellEnd"/>
      <w:r w:rsidRPr="006639A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639A2">
        <w:rPr>
          <w:b/>
          <w:i/>
          <w:color w:val="000000"/>
          <w:sz w:val="28"/>
          <w:szCs w:val="28"/>
        </w:rPr>
        <w:t>районі</w:t>
      </w:r>
      <w:proofErr w:type="spellEnd"/>
      <w:r w:rsidRPr="006639A2">
        <w:rPr>
          <w:b/>
          <w:i/>
          <w:color w:val="000000"/>
          <w:sz w:val="28"/>
          <w:szCs w:val="28"/>
        </w:rPr>
        <w:t xml:space="preserve"> службою у справах дітей проведено </w:t>
      </w:r>
      <w:proofErr w:type="spellStart"/>
      <w:r w:rsidRPr="006639A2">
        <w:rPr>
          <w:b/>
          <w:i/>
          <w:color w:val="000000"/>
          <w:sz w:val="28"/>
          <w:szCs w:val="28"/>
        </w:rPr>
        <w:t>черговий</w:t>
      </w:r>
      <w:proofErr w:type="spellEnd"/>
      <w:r w:rsidRPr="006639A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639A2">
        <w:rPr>
          <w:b/>
          <w:i/>
          <w:color w:val="000000"/>
          <w:sz w:val="28"/>
          <w:szCs w:val="28"/>
        </w:rPr>
        <w:t>профілактичний</w:t>
      </w:r>
      <w:proofErr w:type="spellEnd"/>
      <w:r w:rsidRPr="006639A2">
        <w:rPr>
          <w:b/>
          <w:i/>
          <w:color w:val="000000"/>
          <w:sz w:val="28"/>
          <w:szCs w:val="28"/>
        </w:rPr>
        <w:t xml:space="preserve"> рейд</w:t>
      </w:r>
      <w:proofErr w:type="gramStart"/>
      <w:r w:rsidRPr="006639A2">
        <w:rPr>
          <w:b/>
          <w:i/>
          <w:color w:val="000000"/>
          <w:sz w:val="28"/>
          <w:szCs w:val="28"/>
        </w:rPr>
        <w:t xml:space="preserve"> „</w:t>
      </w:r>
      <w:proofErr w:type="spellStart"/>
      <w:r w:rsidRPr="006639A2">
        <w:rPr>
          <w:b/>
          <w:i/>
          <w:color w:val="000000"/>
          <w:sz w:val="28"/>
          <w:szCs w:val="28"/>
        </w:rPr>
        <w:t>Д</w:t>
      </w:r>
      <w:proofErr w:type="gramEnd"/>
      <w:r w:rsidRPr="006639A2">
        <w:rPr>
          <w:b/>
          <w:i/>
          <w:color w:val="000000"/>
          <w:sz w:val="28"/>
          <w:szCs w:val="28"/>
        </w:rPr>
        <w:t>іти</w:t>
      </w:r>
      <w:proofErr w:type="spellEnd"/>
      <w:r w:rsidRPr="006639A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639A2">
        <w:rPr>
          <w:b/>
          <w:i/>
          <w:color w:val="000000"/>
          <w:sz w:val="28"/>
          <w:szCs w:val="28"/>
        </w:rPr>
        <w:t>вулиці</w:t>
      </w:r>
      <w:proofErr w:type="spellEnd"/>
      <w:r w:rsidRPr="006639A2">
        <w:rPr>
          <w:b/>
          <w:i/>
          <w:color w:val="000000"/>
          <w:sz w:val="28"/>
          <w:szCs w:val="28"/>
        </w:rPr>
        <w:t>"</w:t>
      </w:r>
    </w:p>
    <w:p w:rsidR="006E1327" w:rsidRPr="004350AD" w:rsidRDefault="006E1327" w:rsidP="006E1327">
      <w:pPr>
        <w:ind w:firstLine="540"/>
        <w:jc w:val="both"/>
        <w:rPr>
          <w:sz w:val="26"/>
          <w:szCs w:val="26"/>
          <w:shd w:val="clear" w:color="auto" w:fill="FFFFFF"/>
        </w:rPr>
      </w:pPr>
      <w:r w:rsidRPr="004350AD">
        <w:rPr>
          <w:sz w:val="26"/>
          <w:szCs w:val="26"/>
          <w:shd w:val="clear" w:color="auto" w:fill="FFFFFF"/>
        </w:rPr>
        <w:t>Важливу роль у соціалізації дитини, її гармонійному розвитку відіграє родина. Проте в Україні збільшується кількість сімей, які потрапили у складні життєві обставини. За</w:t>
      </w:r>
      <w:r w:rsidRPr="004350AD">
        <w:rPr>
          <w:color w:val="20A142"/>
          <w:sz w:val="26"/>
          <w:szCs w:val="26"/>
          <w:shd w:val="clear" w:color="auto" w:fill="FFFFFF"/>
        </w:rPr>
        <w:t> </w:t>
      </w:r>
      <w:r w:rsidRPr="004350AD">
        <w:rPr>
          <w:sz w:val="26"/>
          <w:szCs w:val="26"/>
          <w:shd w:val="clear" w:color="auto" w:fill="FFFFFF"/>
        </w:rPr>
        <w:t>визначенням, </w:t>
      </w:r>
      <w:r w:rsidRPr="004350AD">
        <w:rPr>
          <w:i/>
          <w:iCs/>
          <w:sz w:val="26"/>
          <w:szCs w:val="26"/>
          <w:shd w:val="clear" w:color="auto" w:fill="FFFFFF"/>
        </w:rPr>
        <w:t>сім'я,  що  перебуває  у  складних  життєвих  обставинах</w:t>
      </w:r>
      <w:r w:rsidRPr="004350AD">
        <w:rPr>
          <w:sz w:val="26"/>
          <w:szCs w:val="26"/>
          <w:shd w:val="clear" w:color="auto" w:fill="FFFFFF"/>
        </w:rPr>
        <w:t>,  –  це  сім'я,  яка втратила свої виховні можливості через виникнення таких  умов, що  порушують  нормальну  життєдіяльність  одного  або  кількох  членів  сім'ї, наслідки яких вони не можуть подолати самостійно.</w:t>
      </w:r>
    </w:p>
    <w:p w:rsidR="006E1327" w:rsidRPr="004350AD" w:rsidRDefault="006E1327" w:rsidP="006E1327">
      <w:pPr>
        <w:ind w:firstLine="540"/>
        <w:jc w:val="both"/>
        <w:rPr>
          <w:sz w:val="26"/>
          <w:szCs w:val="26"/>
        </w:rPr>
      </w:pPr>
      <w:r w:rsidRPr="004350AD">
        <w:rPr>
          <w:sz w:val="26"/>
          <w:szCs w:val="26"/>
          <w:shd w:val="clear" w:color="auto" w:fill="FFFFFF"/>
        </w:rPr>
        <w:t>Служба у справах дітей райдержадміністрації займається безпосереднім веденням справ дітей, які опинились в складних життєвих обставинах у разі виявлення фактів щодо: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- відсутності у дитини свідоцтва про народження, порушення прав дитини на житло, майно, отримання загальної середньої освіти та інших прав;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смерті батьків;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pacing w:val="-6"/>
          <w:sz w:val="26"/>
          <w:szCs w:val="26"/>
          <w:shd w:val="clear" w:color="auto" w:fill="FFFFFF"/>
          <w:lang w:val="uk-UA"/>
        </w:rPr>
        <w:t> - залишення дитини без батьківського піклування внаслідок направлення батьків на довготривале стаціонарне лікування, невідкладної госпіталізації, ув'язнення, зникнення без вісти, від'їзду на заробітки на тривалий термін тощо; 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фізичного, психологічного, сексуального, економічного насильства над дитиною, систематичного недбалого ставлення до дитини з боку батьків, осіб, які їх замінюють, в тому числі залишення дитини  без догляду або у ситуації небезпеки;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залежності батьків, осіб, які їх замінюють, від алкоголю, наркотичних речовин, азартних ігор;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pacing w:val="-8"/>
          <w:sz w:val="26"/>
          <w:szCs w:val="26"/>
          <w:shd w:val="clear" w:color="auto" w:fill="FFFFFF"/>
          <w:lang w:val="uk-UA"/>
        </w:rPr>
        <w:t> - наявності у батьків дитини, осіб, які їх замінюють, ознак  розладів психічного здоров’я, що впливають на їхню спроможність забезпечити належний догляд за дитиною;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експлуатації дитини, втягнення її до жебракування, заохочення до вживання алкоголю, наркотичних речовин;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проживання дитини в антисанітарних умовах, що може призвести до погіршення стану її здоров'я;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частих випадків перебування в помешканні, де проживає дитина, сторонніх осіб з метою вживання алкоголю, наркотичних речовин;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занедбаного зовнішнього вигляду дитини;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систематичного недотримання батьками, особами, які їх замінюють, санітарно-гігієнічних норм (брудні шкіра, волосся, одяг, білизна дитини);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недостатнього харчування дитини;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залишення дитиною постійного сімейного помешкання без згоди батьків, осіб, які їх замінюють;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самовільного залишення дитиною навчального закладу (систематичні порушення шкільної дисципліни);</w:t>
      </w:r>
    </w:p>
    <w:p w:rsidR="006E1327" w:rsidRPr="004350AD" w:rsidRDefault="006E1327" w:rsidP="006E1327">
      <w:pPr>
        <w:pStyle w:val="a3"/>
        <w:spacing w:before="0" w:beforeAutospacing="0" w:after="0" w:afterAutospacing="0"/>
        <w:ind w:firstLine="540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> - самостійного проживання дитини в помешканні без дорослих.</w:t>
      </w:r>
    </w:p>
    <w:p w:rsidR="006E1327" w:rsidRDefault="006E1327" w:rsidP="006E1327">
      <w:pPr>
        <w:pStyle w:val="a3"/>
        <w:spacing w:before="0" w:beforeAutospacing="0" w:after="0" w:afterAutospacing="0"/>
        <w:ind w:firstLine="709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4350AD">
        <w:rPr>
          <w:color w:val="000000"/>
          <w:sz w:val="26"/>
          <w:szCs w:val="26"/>
          <w:shd w:val="clear" w:color="auto" w:fill="FFFFFF"/>
          <w:lang w:val="uk-UA"/>
        </w:rPr>
        <w:t xml:space="preserve">До соціально-правого захисту дітей та сімей з дітьми, які опинилися в складних життєвих обставинах обов’язково залучаються  кваліфіковані спеціалісти служб, установ та закладів району. За не виконання батьківських обов’язків батьки можуть бути притягнені до адміністративної відповідальності за ст.184 </w:t>
      </w:r>
      <w:proofErr w:type="spellStart"/>
      <w:r w:rsidRPr="004350AD">
        <w:rPr>
          <w:color w:val="000000"/>
          <w:sz w:val="26"/>
          <w:szCs w:val="26"/>
          <w:shd w:val="clear" w:color="auto" w:fill="FFFFFF"/>
          <w:lang w:val="uk-UA"/>
        </w:rPr>
        <w:t>КупАП</w:t>
      </w:r>
      <w:proofErr w:type="spellEnd"/>
      <w:r w:rsidRPr="004350AD">
        <w:rPr>
          <w:color w:val="000000"/>
          <w:sz w:val="26"/>
          <w:szCs w:val="26"/>
          <w:shd w:val="clear" w:color="auto" w:fill="FFFFFF"/>
          <w:lang w:val="uk-UA"/>
        </w:rPr>
        <w:t>. В разі неналежного виконання батьківських обов’язків службою у справах дітей РДА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та селищною, сільськими радами району</w:t>
      </w:r>
      <w:r w:rsidRPr="004350AD">
        <w:rPr>
          <w:color w:val="000000"/>
          <w:sz w:val="26"/>
          <w:szCs w:val="26"/>
          <w:shd w:val="clear" w:color="auto" w:fill="FFFFFF"/>
          <w:lang w:val="uk-UA"/>
        </w:rPr>
        <w:t xml:space="preserve"> ініціюється справа про позбавлення батьківських прав, яка </w:t>
      </w:r>
      <w:proofErr w:type="spellStart"/>
      <w:r w:rsidRPr="004350AD">
        <w:rPr>
          <w:color w:val="000000"/>
          <w:sz w:val="26"/>
          <w:szCs w:val="26"/>
          <w:shd w:val="clear" w:color="auto" w:fill="FFFFFF"/>
          <w:lang w:val="uk-UA"/>
        </w:rPr>
        <w:t>розглядаєтья</w:t>
      </w:r>
      <w:proofErr w:type="spellEnd"/>
      <w:r w:rsidRPr="004350AD">
        <w:rPr>
          <w:color w:val="000000"/>
          <w:sz w:val="26"/>
          <w:szCs w:val="26"/>
          <w:shd w:val="clear" w:color="auto" w:fill="FFFFFF"/>
          <w:lang w:val="uk-UA"/>
        </w:rPr>
        <w:t xml:space="preserve"> у судовому порядку.</w:t>
      </w:r>
    </w:p>
    <w:p w:rsidR="006E1327" w:rsidRPr="00845192" w:rsidRDefault="006E1327" w:rsidP="006E1327">
      <w:pPr>
        <w:pStyle w:val="a3"/>
        <w:spacing w:before="0" w:beforeAutospacing="0" w:after="0" w:afterAutospacing="0"/>
        <w:ind w:firstLine="709"/>
        <w:jc w:val="both"/>
        <w:rPr>
          <w:color w:val="20A142"/>
          <w:sz w:val="26"/>
          <w:szCs w:val="26"/>
          <w:shd w:val="clear" w:color="auto" w:fill="FFFFFF"/>
          <w:lang w:val="uk-UA"/>
        </w:rPr>
      </w:pPr>
      <w:r w:rsidRPr="00845192">
        <w:rPr>
          <w:sz w:val="26"/>
          <w:szCs w:val="26"/>
          <w:lang w:val="uk-UA"/>
        </w:rPr>
        <w:t>В Первомайському районі продовжуються виїзди рейдової групи у складі:</w:t>
      </w:r>
      <w:r w:rsidRPr="0084519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45192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служби у справах дітей Первомайської райдержадміністрації спільно з відділом молодіжної превенції Первомайського відділу поліції ГУ НП у Миколаївській області та представниками сільських рад, </w:t>
      </w:r>
      <w:r w:rsidRPr="00845192">
        <w:rPr>
          <w:sz w:val="26"/>
          <w:szCs w:val="26"/>
          <w:lang w:val="uk-UA"/>
        </w:rPr>
        <w:t>рейд «Діти-вулиці»</w:t>
      </w:r>
      <w:r>
        <w:rPr>
          <w:sz w:val="26"/>
          <w:szCs w:val="26"/>
          <w:lang w:val="uk-UA"/>
        </w:rPr>
        <w:t xml:space="preserve"> проведено 16</w:t>
      </w:r>
      <w:r w:rsidRPr="00845192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30</w:t>
      </w:r>
      <w:r w:rsidRPr="0084519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травня 2019</w:t>
      </w:r>
      <w:r w:rsidRPr="00845192">
        <w:rPr>
          <w:sz w:val="26"/>
          <w:szCs w:val="26"/>
          <w:lang w:val="uk-UA"/>
        </w:rPr>
        <w:t xml:space="preserve"> року </w:t>
      </w:r>
      <w:r w:rsidRPr="00845192">
        <w:rPr>
          <w:color w:val="000000"/>
          <w:sz w:val="26"/>
          <w:szCs w:val="26"/>
          <w:shd w:val="clear" w:color="auto" w:fill="FFFFFF"/>
          <w:lang w:val="uk-UA"/>
        </w:rPr>
        <w:t xml:space="preserve">обстежено житлово-побутові умов проживання сімей, діти в яких опинитися у </w:t>
      </w:r>
      <w:r w:rsidRPr="00845192">
        <w:rPr>
          <w:color w:val="000000"/>
          <w:sz w:val="26"/>
          <w:szCs w:val="26"/>
          <w:shd w:val="clear" w:color="auto" w:fill="FFFFFF"/>
          <w:lang w:val="uk-UA"/>
        </w:rPr>
        <w:lastRenderedPageBreak/>
        <w:t>складних життєвих обставинах</w:t>
      </w:r>
      <w:r w:rsidRPr="00845192">
        <w:rPr>
          <w:sz w:val="26"/>
          <w:szCs w:val="26"/>
          <w:lang w:val="uk-UA"/>
        </w:rPr>
        <w:t xml:space="preserve"> в </w:t>
      </w:r>
      <w:proofErr w:type="spellStart"/>
      <w:r w:rsidRPr="00845192">
        <w:rPr>
          <w:sz w:val="26"/>
          <w:szCs w:val="26"/>
          <w:lang w:val="uk-UA"/>
        </w:rPr>
        <w:t>Степківській</w:t>
      </w:r>
      <w:proofErr w:type="spellEnd"/>
      <w:r w:rsidRPr="00845192">
        <w:rPr>
          <w:sz w:val="26"/>
          <w:szCs w:val="26"/>
          <w:lang w:val="uk-UA"/>
        </w:rPr>
        <w:t xml:space="preserve"> сільській раді (с. Степківка, с. Зелені Кошари, с. Садибне, с. Зоряне), </w:t>
      </w:r>
      <w:proofErr w:type="spellStart"/>
      <w:r>
        <w:rPr>
          <w:sz w:val="26"/>
          <w:szCs w:val="26"/>
          <w:lang w:val="uk-UA"/>
        </w:rPr>
        <w:t>Лисогірській</w:t>
      </w:r>
      <w:proofErr w:type="spellEnd"/>
      <w:r>
        <w:rPr>
          <w:sz w:val="26"/>
          <w:szCs w:val="26"/>
          <w:lang w:val="uk-UA"/>
        </w:rPr>
        <w:t xml:space="preserve"> сільській</w:t>
      </w:r>
      <w:r w:rsidRPr="00845192">
        <w:rPr>
          <w:sz w:val="26"/>
          <w:szCs w:val="26"/>
          <w:lang w:val="uk-UA"/>
        </w:rPr>
        <w:t xml:space="preserve"> раді </w:t>
      </w:r>
      <w:r>
        <w:rPr>
          <w:sz w:val="26"/>
          <w:szCs w:val="26"/>
          <w:lang w:val="uk-UA"/>
        </w:rPr>
        <w:t>та</w:t>
      </w:r>
      <w:r w:rsidRPr="00845192">
        <w:rPr>
          <w:sz w:val="26"/>
          <w:szCs w:val="26"/>
          <w:lang w:val="uk-UA"/>
        </w:rPr>
        <w:t xml:space="preserve"> </w:t>
      </w:r>
      <w:proofErr w:type="spellStart"/>
      <w:r w:rsidRPr="00845192">
        <w:rPr>
          <w:color w:val="000000"/>
          <w:sz w:val="26"/>
          <w:szCs w:val="26"/>
          <w:bdr w:val="none" w:sz="0" w:space="0" w:color="auto" w:frame="1"/>
          <w:lang w:val="uk-UA"/>
        </w:rPr>
        <w:t>відвідан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>о</w:t>
      </w:r>
      <w:proofErr w:type="spellEnd"/>
      <w:r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 21</w:t>
      </w:r>
      <w:r w:rsidRPr="00845192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родин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>у</w:t>
      </w:r>
      <w:r w:rsidRPr="00845192">
        <w:rPr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Pr="004502EE">
        <w:rPr>
          <w:color w:val="000000"/>
          <w:sz w:val="26"/>
          <w:szCs w:val="26"/>
          <w:bdr w:val="none" w:sz="0" w:space="0" w:color="auto" w:frame="1"/>
        </w:rPr>
        <w:t> </w:t>
      </w:r>
      <w:r w:rsidRPr="00845192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в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яких на утриманні перебуває 64 дитини</w:t>
      </w:r>
      <w:r w:rsidRPr="00845192">
        <w:rPr>
          <w:color w:val="000000"/>
          <w:sz w:val="26"/>
          <w:szCs w:val="26"/>
          <w:bdr w:val="none" w:sz="0" w:space="0" w:color="auto" w:frame="1"/>
          <w:lang w:val="uk-UA"/>
        </w:rPr>
        <w:t>.</w:t>
      </w:r>
    </w:p>
    <w:p w:rsidR="006E1327" w:rsidRPr="00206CBE" w:rsidRDefault="006E1327" w:rsidP="006E1327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206CBE">
        <w:rPr>
          <w:color w:val="000000"/>
          <w:sz w:val="26"/>
          <w:szCs w:val="26"/>
          <w:bdr w:val="none" w:sz="0" w:space="0" w:color="auto" w:frame="1"/>
        </w:rPr>
        <w:t xml:space="preserve">У зв’язку з неналежним виконанням батьками батьківських обов’язків по створенню належних умов для проживання та виховання дітей, нецільового використанням коштів, які сім`ї отримують від держави на підтримку дітей, наявність шкідливих звичок, що негативно впливають на розвиток та життєдіяльність членів родин, з батьками проведено інформаційна робота, </w:t>
      </w:r>
      <w:r w:rsidRPr="00206CBE">
        <w:rPr>
          <w:color w:val="000000"/>
          <w:sz w:val="26"/>
          <w:szCs w:val="26"/>
          <w:shd w:val="clear" w:color="auto" w:fill="FFFFFF"/>
        </w:rPr>
        <w:t>належного догляду за дітьми,</w:t>
      </w:r>
      <w:r w:rsidRPr="00206CBE"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 xml:space="preserve"> </w:t>
      </w:r>
      <w:r w:rsidRPr="00206CBE">
        <w:rPr>
          <w:color w:val="000000"/>
          <w:sz w:val="26"/>
          <w:szCs w:val="26"/>
          <w:bdr w:val="none" w:sz="0" w:space="0" w:color="auto" w:frame="1"/>
        </w:rPr>
        <w:t xml:space="preserve">дано конкретні терміни по виправленню негативної ситуації, яка склалася в сім`ях на даний час. </w:t>
      </w:r>
    </w:p>
    <w:p w:rsidR="006E1327" w:rsidRDefault="006E1327" w:rsidP="006E1327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68FD">
        <w:rPr>
          <w:color w:val="000000"/>
          <w:sz w:val="26"/>
          <w:szCs w:val="26"/>
        </w:rPr>
        <w:t xml:space="preserve">З батьками проведені профілактичні бесіди, роз’яснені  статті закону щодо відповідальності батьків за виховання, навчання  та утримання дітей в належних умовах. Проведено бесіди щодо вживання спиртних напоїв. Також спеціалістами надано ряд консультаційний з питань виховання дітей та створення умов для їх повноцінного розвитку, цільового використання коштів. </w:t>
      </w:r>
    </w:p>
    <w:p w:rsidR="006E1327" w:rsidRPr="006639A2" w:rsidRDefault="006E1327" w:rsidP="006E1327">
      <w:pPr>
        <w:shd w:val="clear" w:color="auto" w:fill="FFFFFF"/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6639A2">
        <w:rPr>
          <w:color w:val="000000"/>
          <w:sz w:val="26"/>
          <w:szCs w:val="26"/>
          <w:bdr w:val="none" w:sz="0" w:space="0" w:color="auto" w:frame="1"/>
        </w:rPr>
        <w:t xml:space="preserve">Було наголошено </w:t>
      </w:r>
      <w:r w:rsidRPr="006639A2">
        <w:rPr>
          <w:color w:val="000000"/>
          <w:sz w:val="26"/>
          <w:szCs w:val="26"/>
          <w:shd w:val="clear" w:color="auto" w:fill="FFFFFF"/>
        </w:rPr>
        <w:t>правила безпечного поводження біля водойм та вогнищ, використання електроприладів, заготівля дров та вугілля на зимовий період.</w:t>
      </w:r>
    </w:p>
    <w:p w:rsidR="006E1327" w:rsidRPr="00870922" w:rsidRDefault="006E1327" w:rsidP="006E1327">
      <w:pPr>
        <w:pStyle w:val="a3"/>
        <w:spacing w:before="0" w:beforeAutospacing="0" w:after="0" w:afterAutospacing="0"/>
        <w:ind w:firstLine="709"/>
        <w:jc w:val="both"/>
        <w:rPr>
          <w:b/>
          <w:color w:val="20A142"/>
          <w:sz w:val="26"/>
          <w:szCs w:val="26"/>
          <w:shd w:val="clear" w:color="auto" w:fill="FFFFFF"/>
          <w:lang w:val="uk-UA"/>
        </w:rPr>
      </w:pPr>
      <w:r w:rsidRPr="00870922">
        <w:rPr>
          <w:b/>
          <w:color w:val="000000"/>
          <w:sz w:val="26"/>
          <w:szCs w:val="26"/>
          <w:shd w:val="clear" w:color="auto" w:fill="FFFFFF"/>
          <w:lang w:val="uk-UA"/>
        </w:rPr>
        <w:t>Держава не стоїть осторонь цих проблем. Постійно діють загальнодержавні програми та здійснюються заходи спрямовані на захист законних інтересів неповнолітніх громадян. </w:t>
      </w:r>
    </w:p>
    <w:p w:rsidR="006E1327" w:rsidRPr="00870922" w:rsidRDefault="006E1327" w:rsidP="006E1327">
      <w:pPr>
        <w:ind w:firstLine="540"/>
        <w:jc w:val="both"/>
        <w:rPr>
          <w:b/>
          <w:color w:val="000000"/>
          <w:sz w:val="26"/>
          <w:szCs w:val="26"/>
        </w:rPr>
      </w:pPr>
      <w:r w:rsidRPr="00870922">
        <w:rPr>
          <w:b/>
          <w:color w:val="000000"/>
          <w:sz w:val="26"/>
          <w:szCs w:val="26"/>
          <w:shd w:val="clear" w:color="auto" w:fill="FFFFFF"/>
        </w:rPr>
        <w:t>Не будьте байдужими і Ви!</w:t>
      </w:r>
    </w:p>
    <w:p w:rsidR="00C97BED" w:rsidRDefault="00C97BED">
      <w:bookmarkStart w:id="0" w:name="_GoBack"/>
      <w:bookmarkEnd w:id="0"/>
    </w:p>
    <w:sectPr w:rsidR="00C97BED" w:rsidSect="0026264C">
      <w:pgSz w:w="11900" w:h="16840" w:code="9"/>
      <w:pgMar w:top="425" w:right="1418" w:bottom="471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F"/>
    <w:rsid w:val="00000B88"/>
    <w:rsid w:val="000020B1"/>
    <w:rsid w:val="00007D1B"/>
    <w:rsid w:val="00013B0C"/>
    <w:rsid w:val="00021539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2316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25C6B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264C"/>
    <w:rsid w:val="00265496"/>
    <w:rsid w:val="00270797"/>
    <w:rsid w:val="002714DE"/>
    <w:rsid w:val="0027525F"/>
    <w:rsid w:val="00275AF0"/>
    <w:rsid w:val="0028484B"/>
    <w:rsid w:val="00290C1E"/>
    <w:rsid w:val="0029382D"/>
    <w:rsid w:val="00294F9A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15F7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24D"/>
    <w:rsid w:val="003D3A37"/>
    <w:rsid w:val="003D3FC1"/>
    <w:rsid w:val="003D522A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33807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59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69BC"/>
    <w:rsid w:val="006C7EB6"/>
    <w:rsid w:val="006D2741"/>
    <w:rsid w:val="006D54F6"/>
    <w:rsid w:val="006D58F3"/>
    <w:rsid w:val="006E0978"/>
    <w:rsid w:val="006E0FDF"/>
    <w:rsid w:val="006E0FE4"/>
    <w:rsid w:val="006E1327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B4F5B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2E7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2C4E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A6760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00A1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B6C5F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3708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32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32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3005</Words>
  <Characters>1713</Characters>
  <Application>Microsoft Office Word</Application>
  <DocSecurity>0</DocSecurity>
  <Lines>14</Lines>
  <Paragraphs>9</Paragraphs>
  <ScaleCrop>false</ScaleCrop>
  <Company>SPecialiST RePack &amp; SanBuild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politika1</dc:creator>
  <cp:keywords/>
  <dc:description/>
  <cp:lastModifiedBy>politika1</cp:lastModifiedBy>
  <cp:revision>2</cp:revision>
  <dcterms:created xsi:type="dcterms:W3CDTF">2019-06-03T10:05:00Z</dcterms:created>
  <dcterms:modified xsi:type="dcterms:W3CDTF">2019-06-03T10:05:00Z</dcterms:modified>
</cp:coreProperties>
</file>