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C7" w:rsidRPr="00857E5C" w:rsidRDefault="006650C7" w:rsidP="006650C7">
      <w:pPr>
        <w:ind w:firstLine="240"/>
        <w:rPr>
          <w:rFonts w:ascii="Times New Roman" w:hAnsi="Times New Roman"/>
          <w:color w:val="000000"/>
        </w:rPr>
      </w:pPr>
      <w:bookmarkStart w:id="0" w:name="130"/>
    </w:p>
    <w:p w:rsidR="006650C7" w:rsidRPr="00857E5C" w:rsidRDefault="006650C7" w:rsidP="006650C7">
      <w:pPr>
        <w:ind w:firstLine="240"/>
        <w:jc w:val="right"/>
        <w:rPr>
          <w:rFonts w:ascii="Times New Roman" w:hAnsi="Times New Roman"/>
          <w:color w:val="000000"/>
        </w:rPr>
      </w:pPr>
      <w:bookmarkStart w:id="1" w:name="131"/>
      <w:bookmarkEnd w:id="0"/>
      <w:r w:rsidRPr="00857E5C">
        <w:rPr>
          <w:rFonts w:ascii="Times New Roman" w:hAnsi="Times New Roman"/>
          <w:color w:val="000000"/>
          <w:sz w:val="18"/>
        </w:rPr>
        <w:t>ЗАТВЕРДЖЕНО</w:t>
      </w:r>
      <w:r w:rsidRPr="00857E5C">
        <w:rPr>
          <w:rFonts w:ascii="Times New Roman" w:hAnsi="Times New Roman"/>
          <w:color w:val="000000"/>
        </w:rPr>
        <w:br/>
      </w:r>
      <w:r w:rsidRPr="00857E5C"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 w:rsidRPr="00857E5C">
        <w:rPr>
          <w:rFonts w:ascii="Times New Roman" w:hAnsi="Times New Roman"/>
          <w:color w:val="000000"/>
        </w:rPr>
        <w:br/>
      </w:r>
      <w:r w:rsidRPr="00857E5C">
        <w:rPr>
          <w:rFonts w:ascii="Times New Roman" w:hAnsi="Times New Roman"/>
          <w:color w:val="000000"/>
          <w:sz w:val="18"/>
        </w:rPr>
        <w:t>26 серпня 2014 року N 836</w:t>
      </w:r>
      <w:r w:rsidRPr="00857E5C">
        <w:rPr>
          <w:rFonts w:ascii="Times New Roman" w:hAnsi="Times New Roman"/>
          <w:color w:val="000000"/>
        </w:rPr>
        <w:br/>
      </w:r>
      <w:r w:rsidRPr="00857E5C"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 w:rsidRPr="00857E5C">
        <w:rPr>
          <w:rFonts w:ascii="Times New Roman" w:hAnsi="Times New Roman"/>
          <w:color w:val="000000"/>
        </w:rPr>
        <w:br/>
      </w:r>
      <w:r w:rsidRPr="00857E5C"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0"/>
        <w:gridCol w:w="9582"/>
      </w:tblGrid>
      <w:tr w:rsidR="006650C7" w:rsidRPr="00857E5C" w:rsidTr="00C6659C">
        <w:trPr>
          <w:trHeight w:val="30"/>
          <w:tblCellSpacing w:w="0" w:type="auto"/>
        </w:trPr>
        <w:tc>
          <w:tcPr>
            <w:tcW w:w="4560" w:type="dxa"/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" w:name="132"/>
            <w:bookmarkEnd w:id="1"/>
          </w:p>
        </w:tc>
        <w:tc>
          <w:tcPr>
            <w:tcW w:w="9582" w:type="dxa"/>
          </w:tcPr>
          <w:p w:rsidR="00C6659C" w:rsidRDefault="00C6659C" w:rsidP="00C6659C">
            <w:pPr>
              <w:ind w:left="-732" w:hanging="4560"/>
              <w:jc w:val="right"/>
              <w:rPr>
                <w:rFonts w:ascii="Times New Roman" w:hAnsi="Times New Roman"/>
                <w:color w:val="000000"/>
              </w:rPr>
            </w:pPr>
            <w:bookmarkStart w:id="3" w:name="133"/>
            <w:bookmarkEnd w:id="2"/>
            <w:r>
              <w:rPr>
                <w:rFonts w:ascii="Times New Roman" w:hAnsi="Times New Roman"/>
                <w:color w:val="000000"/>
                <w:sz w:val="15"/>
              </w:rPr>
              <w:t xml:space="preserve">               </w:t>
            </w:r>
            <w:r w:rsidR="006650C7" w:rsidRPr="00857E5C">
              <w:rPr>
                <w:rFonts w:ascii="Times New Roman" w:hAnsi="Times New Roman"/>
                <w:color w:val="000000"/>
                <w:sz w:val="15"/>
              </w:rPr>
              <w:t>ЗАТВЕРДЖЕНО</w:t>
            </w:r>
            <w:r w:rsidR="006650C7" w:rsidRPr="00857E5C">
              <w:rPr>
                <w:rFonts w:ascii="Times New Roman" w:hAnsi="Times New Roman"/>
                <w:color w:val="000000"/>
              </w:rPr>
              <w:br/>
            </w:r>
            <w:r w:rsidR="006650C7" w:rsidRPr="00857E5C">
              <w:rPr>
                <w:rFonts w:ascii="Times New Roman" w:hAnsi="Times New Roman"/>
                <w:color w:val="000000"/>
                <w:sz w:val="15"/>
              </w:rPr>
              <w:t>Наказ / розпорядчий документ</w:t>
            </w:r>
            <w:r w:rsidR="006650C7" w:rsidRPr="00857E5C">
              <w:rPr>
                <w:rFonts w:ascii="Times New Roman" w:hAnsi="Times New Roman"/>
                <w:color w:val="000000"/>
              </w:rPr>
              <w:br/>
            </w:r>
            <w:r w:rsidRPr="00C6659C">
              <w:rPr>
                <w:rFonts w:ascii="Times New Roman" w:hAnsi="Times New Roman"/>
                <w:color w:val="000000"/>
              </w:rPr>
              <w:t>Відділу економічно-інвестиційного розвитку,торгівлі, туризму,</w:t>
            </w:r>
          </w:p>
          <w:p w:rsidR="00102665" w:rsidRDefault="00C6659C" w:rsidP="00102665">
            <w:pPr>
              <w:ind w:left="-732" w:hanging="45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</w:t>
            </w:r>
            <w:r w:rsidRPr="00C6659C">
              <w:rPr>
                <w:rFonts w:ascii="Times New Roman" w:hAnsi="Times New Roman"/>
                <w:color w:val="000000"/>
              </w:rPr>
              <w:t xml:space="preserve"> </w:t>
            </w:r>
            <w:r w:rsidR="00102665">
              <w:rPr>
                <w:rFonts w:ascii="Times New Roman" w:hAnsi="Times New Roman"/>
                <w:color w:val="000000"/>
              </w:rPr>
              <w:t xml:space="preserve">                                             </w:t>
            </w:r>
            <w:r w:rsidRPr="00C6659C">
              <w:rPr>
                <w:rFonts w:ascii="Times New Roman" w:hAnsi="Times New Roman"/>
                <w:color w:val="000000"/>
              </w:rPr>
              <w:t>культури,молоді та спорту</w:t>
            </w:r>
            <w:r w:rsidR="0010266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Первомайської районної </w:t>
            </w:r>
          </w:p>
          <w:p w:rsidR="006650C7" w:rsidRPr="00857E5C" w:rsidRDefault="00102665" w:rsidP="009D55B2">
            <w:pPr>
              <w:ind w:left="-732" w:hanging="45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</w:t>
            </w:r>
            <w:r w:rsidR="00C6659C">
              <w:rPr>
                <w:rFonts w:ascii="Times New Roman" w:hAnsi="Times New Roman"/>
                <w:color w:val="000000"/>
              </w:rPr>
              <w:t>державної адміністрації</w:t>
            </w:r>
            <w:r w:rsidR="006650C7" w:rsidRPr="00857E5C">
              <w:rPr>
                <w:rFonts w:ascii="Times New Roman" w:hAnsi="Times New Roman"/>
                <w:color w:val="000000"/>
              </w:rPr>
              <w:br/>
            </w:r>
            <w:r w:rsidR="006650C7" w:rsidRPr="00857E5C">
              <w:rPr>
                <w:rFonts w:ascii="Times New Roman" w:hAnsi="Times New Roman"/>
                <w:color w:val="000000"/>
                <w:sz w:val="15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15"/>
              </w:rPr>
              <w:t xml:space="preserve">                                                                                             </w:t>
            </w:r>
            <w:r w:rsidR="006650C7" w:rsidRPr="00857E5C">
              <w:rPr>
                <w:rFonts w:ascii="Times New Roman" w:hAnsi="Times New Roman"/>
                <w:color w:val="000000"/>
                <w:sz w:val="15"/>
              </w:rPr>
              <w:t xml:space="preserve"> (найменування головного розпорядника</w:t>
            </w:r>
            <w:r>
              <w:rPr>
                <w:rFonts w:ascii="Times New Roman" w:hAnsi="Times New Roman"/>
                <w:color w:val="000000"/>
                <w:sz w:val="15"/>
              </w:rPr>
              <w:t xml:space="preserve">  </w:t>
            </w:r>
            <w:r w:rsidR="006650C7" w:rsidRPr="00857E5C">
              <w:rPr>
                <w:rFonts w:ascii="Times New Roman" w:hAnsi="Times New Roman"/>
                <w:color w:val="000000"/>
                <w:sz w:val="15"/>
              </w:rPr>
              <w:t xml:space="preserve"> коштів місцевого бюджету)</w:t>
            </w:r>
            <w:r w:rsidR="006650C7" w:rsidRPr="00857E5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 xml:space="preserve">                                                                                                                         </w:t>
            </w:r>
            <w:r w:rsidR="006650C7" w:rsidRPr="00857E5C">
              <w:rPr>
                <w:rFonts w:ascii="Times New Roman" w:hAnsi="Times New Roman"/>
                <w:color w:val="000000"/>
                <w:sz w:val="15"/>
              </w:rPr>
              <w:t>_</w:t>
            </w:r>
            <w:r w:rsidRPr="004A5B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від </w:t>
            </w:r>
            <w:r w:rsidR="009D55B2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="00B009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D55B2">
              <w:rPr>
                <w:rFonts w:ascii="Times New Roman" w:hAnsi="Times New Roman"/>
                <w:color w:val="000000"/>
                <w:sz w:val="18"/>
                <w:szCs w:val="18"/>
              </w:rPr>
              <w:t>серп</w:t>
            </w:r>
            <w:r w:rsidR="00B009C8">
              <w:rPr>
                <w:rFonts w:ascii="Times New Roman" w:hAnsi="Times New Roman"/>
                <w:color w:val="000000"/>
                <w:sz w:val="18"/>
                <w:szCs w:val="18"/>
              </w:rPr>
              <w:t>ня</w:t>
            </w:r>
            <w:r w:rsidRPr="004A5B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2019р.</w:t>
            </w:r>
            <w:r w:rsidR="006650C7" w:rsidRPr="004A5B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 N </w:t>
            </w:r>
            <w:r w:rsidR="009D55B2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  <w:r w:rsidR="006650C7" w:rsidRPr="004A5BE9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</w:tc>
        <w:bookmarkEnd w:id="3"/>
      </w:tr>
    </w:tbl>
    <w:p w:rsidR="006650C7" w:rsidRPr="00857E5C" w:rsidRDefault="006650C7" w:rsidP="006650C7">
      <w:pPr>
        <w:rPr>
          <w:rFonts w:ascii="Times New Roman" w:hAnsi="Times New Roman"/>
          <w:color w:val="000000"/>
        </w:rPr>
      </w:pPr>
      <w:r w:rsidRPr="00857E5C">
        <w:rPr>
          <w:rFonts w:ascii="Times New Roman" w:hAnsi="Times New Roman"/>
          <w:color w:val="000000"/>
        </w:rPr>
        <w:br/>
      </w:r>
    </w:p>
    <w:p w:rsidR="006650C7" w:rsidRPr="00857E5C" w:rsidRDefault="006650C7" w:rsidP="006650C7">
      <w:pPr>
        <w:pStyle w:val="3"/>
        <w:jc w:val="center"/>
        <w:rPr>
          <w:rFonts w:ascii="Times New Roman" w:hAnsi="Times New Roman"/>
          <w:color w:val="000000"/>
        </w:rPr>
      </w:pPr>
      <w:bookmarkStart w:id="4" w:name="134"/>
      <w:r w:rsidRPr="00857E5C">
        <w:rPr>
          <w:rFonts w:ascii="Times New Roman" w:hAnsi="Times New Roman"/>
          <w:color w:val="000000"/>
          <w:sz w:val="27"/>
        </w:rPr>
        <w:t>Паспорт</w:t>
      </w:r>
      <w:r w:rsidRPr="00857E5C">
        <w:rPr>
          <w:rFonts w:ascii="Times New Roman" w:hAnsi="Times New Roman"/>
          <w:color w:val="000000"/>
        </w:rPr>
        <w:br/>
      </w:r>
      <w:r w:rsidRPr="00857E5C">
        <w:rPr>
          <w:rFonts w:ascii="Times New Roman" w:hAnsi="Times New Roman"/>
          <w:color w:val="000000"/>
          <w:sz w:val="27"/>
        </w:rPr>
        <w:t>бюджетної програми місцевого бюджету на __</w:t>
      </w:r>
      <w:r w:rsidR="00102665">
        <w:rPr>
          <w:rFonts w:ascii="Times New Roman" w:hAnsi="Times New Roman"/>
          <w:color w:val="000000"/>
          <w:sz w:val="27"/>
        </w:rPr>
        <w:t>2019</w:t>
      </w:r>
      <w:r w:rsidRPr="00857E5C">
        <w:rPr>
          <w:rFonts w:ascii="Times New Roman" w:hAnsi="Times New Roman"/>
          <w:color w:val="000000"/>
          <w:sz w:val="27"/>
        </w:rPr>
        <w:t>__ рік</w:t>
      </w:r>
    </w:p>
    <w:tbl>
      <w:tblPr>
        <w:tblW w:w="14709" w:type="dxa"/>
        <w:tblCellSpacing w:w="0" w:type="auto"/>
        <w:tblLook w:val="04A0" w:firstRow="1" w:lastRow="0" w:firstColumn="1" w:lastColumn="0" w:noHBand="0" w:noVBand="1"/>
      </w:tblPr>
      <w:tblGrid>
        <w:gridCol w:w="635"/>
        <w:gridCol w:w="1493"/>
        <w:gridCol w:w="1633"/>
        <w:gridCol w:w="10948"/>
      </w:tblGrid>
      <w:tr w:rsidR="003C3223" w:rsidRPr="00857E5C" w:rsidTr="00820FEE">
        <w:trPr>
          <w:trHeight w:val="120"/>
          <w:tblCellSpacing w:w="0" w:type="auto"/>
        </w:trPr>
        <w:tc>
          <w:tcPr>
            <w:tcW w:w="635" w:type="dxa"/>
          </w:tcPr>
          <w:p w:rsidR="006650C7" w:rsidRPr="00857E5C" w:rsidRDefault="006650C7" w:rsidP="008E46D2">
            <w:pPr>
              <w:rPr>
                <w:rFonts w:ascii="Times New Roman" w:hAnsi="Times New Roman"/>
                <w:color w:val="000000"/>
              </w:rPr>
            </w:pPr>
            <w:bookmarkStart w:id="5" w:name="135"/>
            <w:bookmarkEnd w:id="4"/>
            <w:r w:rsidRPr="003C3223">
              <w:rPr>
                <w:rFonts w:ascii="Times New Roman" w:hAnsi="Times New Roman"/>
                <w:color w:val="000000"/>
              </w:rPr>
              <w:t>1</w:t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.</w:t>
            </w:r>
          </w:p>
        </w:tc>
        <w:tc>
          <w:tcPr>
            <w:tcW w:w="1493" w:type="dxa"/>
          </w:tcPr>
          <w:p w:rsidR="006650C7" w:rsidRPr="00857E5C" w:rsidRDefault="006650C7" w:rsidP="00102665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" w:name="136"/>
            <w:bookmarkEnd w:id="5"/>
            <w:r w:rsidRPr="00857E5C">
              <w:rPr>
                <w:rFonts w:ascii="Times New Roman" w:hAnsi="Times New Roman"/>
                <w:color w:val="000000"/>
                <w:sz w:val="15"/>
              </w:rPr>
              <w:t>_</w:t>
            </w:r>
            <w:r w:rsidR="00102665" w:rsidRPr="00102665">
              <w:rPr>
                <w:rFonts w:ascii="Times New Roman" w:hAnsi="Times New Roman"/>
                <w:color w:val="000000"/>
              </w:rPr>
              <w:t>2710000</w:t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 xml:space="preserve"> __ __ __ __</w:t>
            </w:r>
            <w:r w:rsidRPr="00857E5C">
              <w:rPr>
                <w:rFonts w:ascii="Times New Roman" w:hAnsi="Times New Roman"/>
                <w:color w:val="000000"/>
              </w:rPr>
              <w:br/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(код)</w:t>
            </w:r>
          </w:p>
        </w:tc>
        <w:tc>
          <w:tcPr>
            <w:tcW w:w="12581" w:type="dxa"/>
            <w:gridSpan w:val="2"/>
          </w:tcPr>
          <w:p w:rsidR="006650C7" w:rsidRPr="00102665" w:rsidRDefault="006650C7" w:rsidP="00102665">
            <w:pPr>
              <w:rPr>
                <w:rFonts w:ascii="Times New Roman" w:hAnsi="Times New Roman"/>
                <w:color w:val="000000"/>
              </w:rPr>
            </w:pPr>
            <w:bookmarkStart w:id="7" w:name="137"/>
            <w:bookmarkEnd w:id="6"/>
            <w:proofErr w:type="spellStart"/>
            <w:r w:rsidRPr="00102665">
              <w:rPr>
                <w:rFonts w:ascii="Times New Roman" w:hAnsi="Times New Roman"/>
                <w:color w:val="000000"/>
              </w:rPr>
              <w:t>_</w:t>
            </w:r>
            <w:r w:rsidR="00102665" w:rsidRPr="00102665">
              <w:rPr>
                <w:rFonts w:ascii="Times New Roman" w:hAnsi="Times New Roman"/>
                <w:color w:val="000000"/>
              </w:rPr>
              <w:t>Відд</w:t>
            </w:r>
            <w:proofErr w:type="spellEnd"/>
            <w:r w:rsidR="00102665" w:rsidRPr="00102665">
              <w:rPr>
                <w:rFonts w:ascii="Times New Roman" w:hAnsi="Times New Roman"/>
                <w:color w:val="000000"/>
              </w:rPr>
              <w:t>іл економічно-інвестиційного розвитку, торгівлі, туризму, культури, молоді та спорту Первомайської райдержадміністрації</w:t>
            </w:r>
            <w:r w:rsidRPr="00102665">
              <w:rPr>
                <w:rFonts w:ascii="Times New Roman" w:hAnsi="Times New Roman"/>
                <w:color w:val="000000"/>
              </w:rPr>
              <w:t>______</w:t>
            </w:r>
            <w:r w:rsidRPr="00102665">
              <w:rPr>
                <w:rFonts w:ascii="Times New Roman" w:hAnsi="Times New Roman"/>
                <w:color w:val="000000"/>
              </w:rPr>
              <w:br/>
            </w:r>
            <w:r w:rsidR="00102665">
              <w:rPr>
                <w:rFonts w:ascii="Times New Roman" w:hAnsi="Times New Roman"/>
                <w:color w:val="000000"/>
              </w:rPr>
              <w:t xml:space="preserve">                                                                    </w:t>
            </w:r>
            <w:r w:rsidRPr="00102665">
              <w:rPr>
                <w:rFonts w:ascii="Times New Roman" w:hAnsi="Times New Roman"/>
                <w:color w:val="000000"/>
              </w:rPr>
              <w:t>(найменування головного розпорядника)</w:t>
            </w:r>
          </w:p>
        </w:tc>
        <w:bookmarkEnd w:id="7"/>
      </w:tr>
      <w:tr w:rsidR="003C3223" w:rsidRPr="00857E5C" w:rsidTr="00820FEE">
        <w:trPr>
          <w:trHeight w:val="120"/>
          <w:tblCellSpacing w:w="0" w:type="auto"/>
        </w:trPr>
        <w:tc>
          <w:tcPr>
            <w:tcW w:w="635" w:type="dxa"/>
          </w:tcPr>
          <w:p w:rsidR="00102665" w:rsidRPr="003C3223" w:rsidRDefault="00102665" w:rsidP="008E46D2">
            <w:pPr>
              <w:rPr>
                <w:rFonts w:ascii="Times New Roman" w:hAnsi="Times New Roman"/>
                <w:color w:val="000000"/>
              </w:rPr>
            </w:pPr>
            <w:bookmarkStart w:id="8" w:name="138"/>
            <w:r w:rsidRPr="003C3223">
              <w:rPr>
                <w:rFonts w:ascii="Times New Roman" w:hAnsi="Times New Roman"/>
                <w:color w:val="000000"/>
              </w:rPr>
              <w:t>2.</w:t>
            </w:r>
          </w:p>
        </w:tc>
        <w:bookmarkEnd w:id="8"/>
        <w:tc>
          <w:tcPr>
            <w:tcW w:w="1493" w:type="dxa"/>
          </w:tcPr>
          <w:p w:rsidR="00102665" w:rsidRPr="00857E5C" w:rsidRDefault="00102665" w:rsidP="00A34C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E5C">
              <w:rPr>
                <w:rFonts w:ascii="Times New Roman" w:hAnsi="Times New Roman"/>
                <w:color w:val="000000"/>
                <w:sz w:val="15"/>
              </w:rPr>
              <w:t>_</w:t>
            </w:r>
            <w:r w:rsidRPr="00102665">
              <w:rPr>
                <w:rFonts w:ascii="Times New Roman" w:hAnsi="Times New Roman"/>
                <w:color w:val="000000"/>
              </w:rPr>
              <w:t>2710000</w:t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 xml:space="preserve"> __ __ __ __</w:t>
            </w:r>
            <w:r w:rsidRPr="00857E5C">
              <w:rPr>
                <w:rFonts w:ascii="Times New Roman" w:hAnsi="Times New Roman"/>
                <w:color w:val="000000"/>
              </w:rPr>
              <w:br/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(код)</w:t>
            </w:r>
          </w:p>
        </w:tc>
        <w:tc>
          <w:tcPr>
            <w:tcW w:w="12581" w:type="dxa"/>
            <w:gridSpan w:val="2"/>
          </w:tcPr>
          <w:p w:rsidR="00102665" w:rsidRPr="00102665" w:rsidRDefault="00102665" w:rsidP="0081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02665">
              <w:rPr>
                <w:rFonts w:ascii="Times New Roman" w:hAnsi="Times New Roman"/>
                <w:color w:val="000000"/>
              </w:rPr>
              <w:t>_Відд</w:t>
            </w:r>
            <w:proofErr w:type="spellEnd"/>
            <w:r w:rsidRPr="00102665">
              <w:rPr>
                <w:rFonts w:ascii="Times New Roman" w:hAnsi="Times New Roman"/>
                <w:color w:val="000000"/>
              </w:rPr>
              <w:t>іл економічно-інвестиційного розвитку, торгівлі, туризму, культури, молоді та спорту Первомайської райдержадміністрації______</w:t>
            </w:r>
            <w:r w:rsidRPr="00102665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</w:t>
            </w:r>
            <w:r w:rsidRPr="00102665">
              <w:rPr>
                <w:rFonts w:ascii="Times New Roman" w:hAnsi="Times New Roman"/>
                <w:color w:val="000000"/>
              </w:rPr>
              <w:t xml:space="preserve">(найменування </w:t>
            </w:r>
            <w:r w:rsidR="00811735">
              <w:rPr>
                <w:rFonts w:ascii="Times New Roman" w:hAnsi="Times New Roman"/>
                <w:color w:val="000000"/>
              </w:rPr>
              <w:t>відповідального виконавця</w:t>
            </w:r>
            <w:r w:rsidRPr="00102665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C3223" w:rsidRPr="00857E5C" w:rsidTr="00820FEE">
        <w:trPr>
          <w:trHeight w:val="120"/>
          <w:tblCellSpacing w:w="0" w:type="auto"/>
        </w:trPr>
        <w:tc>
          <w:tcPr>
            <w:tcW w:w="635" w:type="dxa"/>
          </w:tcPr>
          <w:p w:rsidR="00102665" w:rsidRPr="00857E5C" w:rsidRDefault="00102665" w:rsidP="008E46D2">
            <w:pPr>
              <w:rPr>
                <w:rFonts w:ascii="Times New Roman" w:hAnsi="Times New Roman"/>
                <w:color w:val="000000"/>
              </w:rPr>
            </w:pPr>
            <w:bookmarkStart w:id="9" w:name="141"/>
            <w:r w:rsidRPr="003C3223">
              <w:rPr>
                <w:rFonts w:ascii="Times New Roman" w:hAnsi="Times New Roman"/>
                <w:color w:val="000000"/>
              </w:rPr>
              <w:t>3</w:t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.</w:t>
            </w:r>
          </w:p>
        </w:tc>
        <w:tc>
          <w:tcPr>
            <w:tcW w:w="1493" w:type="dxa"/>
          </w:tcPr>
          <w:p w:rsidR="00102665" w:rsidRPr="00857E5C" w:rsidRDefault="00102665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" w:name="142"/>
            <w:bookmarkEnd w:id="9"/>
            <w:r w:rsidRPr="00857E5C">
              <w:rPr>
                <w:rFonts w:ascii="Times New Roman" w:hAnsi="Times New Roman"/>
                <w:color w:val="000000"/>
                <w:sz w:val="15"/>
              </w:rPr>
              <w:t>_</w:t>
            </w:r>
            <w:r>
              <w:rPr>
                <w:rFonts w:ascii="Times New Roman" w:hAnsi="Times New Roman"/>
                <w:color w:val="000000"/>
              </w:rPr>
              <w:t>2714082</w:t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_ __ __ __ __ __ __</w:t>
            </w:r>
            <w:r w:rsidRPr="00857E5C">
              <w:rPr>
                <w:rFonts w:ascii="Times New Roman" w:hAnsi="Times New Roman"/>
                <w:color w:val="000000"/>
              </w:rPr>
              <w:br/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(код)</w:t>
            </w:r>
          </w:p>
        </w:tc>
        <w:tc>
          <w:tcPr>
            <w:tcW w:w="1633" w:type="dxa"/>
          </w:tcPr>
          <w:p w:rsidR="00102665" w:rsidRPr="00857E5C" w:rsidRDefault="00102665" w:rsidP="003C3223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" w:name="143"/>
            <w:bookmarkEnd w:id="10"/>
            <w:r w:rsidRPr="003C3223">
              <w:rPr>
                <w:rFonts w:ascii="Times New Roman" w:hAnsi="Times New Roman"/>
                <w:color w:val="000000"/>
              </w:rPr>
              <w:t>4082 __</w:t>
            </w:r>
          </w:p>
        </w:tc>
        <w:tc>
          <w:tcPr>
            <w:tcW w:w="10948" w:type="dxa"/>
          </w:tcPr>
          <w:p w:rsidR="00102665" w:rsidRPr="003C3223" w:rsidRDefault="00102665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" w:name="144"/>
            <w:bookmarkEnd w:id="11"/>
            <w:proofErr w:type="spellStart"/>
            <w:r w:rsidRPr="003C3223">
              <w:rPr>
                <w:rFonts w:ascii="Times New Roman" w:hAnsi="Times New Roman"/>
                <w:color w:val="000000"/>
              </w:rPr>
              <w:t>_</w:t>
            </w:r>
            <w:r w:rsidR="003C3223">
              <w:rPr>
                <w:rFonts w:ascii="Times New Roman" w:hAnsi="Times New Roman"/>
                <w:color w:val="000000"/>
              </w:rPr>
              <w:t>Ін</w:t>
            </w:r>
            <w:proofErr w:type="spellEnd"/>
            <w:r w:rsidR="003C3223">
              <w:rPr>
                <w:rFonts w:ascii="Times New Roman" w:hAnsi="Times New Roman"/>
                <w:color w:val="000000"/>
              </w:rPr>
              <w:t>ші заходи в галузі культури і мистецтва_________________________</w:t>
            </w:r>
            <w:r w:rsidRPr="003C3223">
              <w:rPr>
                <w:rFonts w:ascii="Times New Roman" w:hAnsi="Times New Roman"/>
                <w:color w:val="000000"/>
              </w:rPr>
              <w:t>_________________________________</w:t>
            </w:r>
            <w:r w:rsidRPr="003C3223">
              <w:rPr>
                <w:rFonts w:ascii="Times New Roman" w:hAnsi="Times New Roman"/>
                <w:color w:val="000000"/>
              </w:rPr>
              <w:br/>
              <w:t>(найменування бюджетної програми)</w:t>
            </w:r>
          </w:p>
        </w:tc>
        <w:bookmarkEnd w:id="12"/>
      </w:tr>
      <w:tr w:rsidR="00102665" w:rsidRPr="00857E5C" w:rsidTr="00820FEE">
        <w:trPr>
          <w:trHeight w:val="120"/>
          <w:tblCellSpacing w:w="0" w:type="auto"/>
        </w:trPr>
        <w:tc>
          <w:tcPr>
            <w:tcW w:w="14709" w:type="dxa"/>
            <w:gridSpan w:val="4"/>
          </w:tcPr>
          <w:p w:rsidR="00102665" w:rsidRDefault="00102665" w:rsidP="003C3223">
            <w:pPr>
              <w:ind w:right="-75"/>
              <w:rPr>
                <w:rFonts w:ascii="Times New Roman" w:hAnsi="Times New Roman"/>
                <w:color w:val="000000"/>
              </w:rPr>
            </w:pPr>
            <w:bookmarkStart w:id="13" w:name="145"/>
            <w:r w:rsidRPr="003C3223">
              <w:rPr>
                <w:rFonts w:ascii="Times New Roman" w:hAnsi="Times New Roman"/>
                <w:color w:val="000000"/>
              </w:rPr>
              <w:t>4</w:t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 xml:space="preserve">. </w:t>
            </w:r>
            <w:r w:rsidRPr="003C3223">
              <w:rPr>
                <w:rFonts w:ascii="Times New Roman" w:hAnsi="Times New Roman"/>
                <w:color w:val="000000"/>
              </w:rPr>
              <w:t xml:space="preserve">Обсяг бюджетних призначень / бюджетних асигнувань </w:t>
            </w:r>
            <w:r w:rsidR="00EF7C88">
              <w:rPr>
                <w:rFonts w:ascii="Times New Roman" w:hAnsi="Times New Roman"/>
                <w:color w:val="000000"/>
              </w:rPr>
              <w:t>6</w:t>
            </w:r>
            <w:r w:rsidR="009D55B2">
              <w:rPr>
                <w:rFonts w:ascii="Times New Roman" w:hAnsi="Times New Roman"/>
                <w:color w:val="000000"/>
              </w:rPr>
              <w:t>2</w:t>
            </w:r>
            <w:r w:rsidR="003C3223">
              <w:rPr>
                <w:rFonts w:ascii="Times New Roman" w:hAnsi="Times New Roman"/>
                <w:color w:val="000000"/>
              </w:rPr>
              <w:t>000,00</w:t>
            </w:r>
            <w:r w:rsidRPr="003C3223">
              <w:rPr>
                <w:rFonts w:ascii="Times New Roman" w:hAnsi="Times New Roman"/>
                <w:color w:val="000000"/>
              </w:rPr>
              <w:t>_ гривень, у тому числі загального фонду _</w:t>
            </w:r>
            <w:r w:rsidR="00EF7C88">
              <w:rPr>
                <w:rFonts w:ascii="Times New Roman" w:hAnsi="Times New Roman"/>
                <w:color w:val="000000"/>
              </w:rPr>
              <w:t>6</w:t>
            </w:r>
            <w:r w:rsidR="009D55B2">
              <w:rPr>
                <w:rFonts w:ascii="Times New Roman" w:hAnsi="Times New Roman"/>
                <w:color w:val="000000"/>
              </w:rPr>
              <w:t>2</w:t>
            </w:r>
            <w:r w:rsidR="003C3223">
              <w:rPr>
                <w:rFonts w:ascii="Times New Roman" w:hAnsi="Times New Roman"/>
                <w:color w:val="000000"/>
              </w:rPr>
              <w:t>000,00</w:t>
            </w:r>
            <w:r w:rsidRPr="003C3223">
              <w:rPr>
                <w:rFonts w:ascii="Times New Roman" w:hAnsi="Times New Roman"/>
                <w:color w:val="000000"/>
              </w:rPr>
              <w:t xml:space="preserve">_ гривень та спеціального фонду </w:t>
            </w:r>
            <w:r w:rsidR="003C3223">
              <w:rPr>
                <w:rFonts w:ascii="Times New Roman" w:hAnsi="Times New Roman"/>
                <w:color w:val="000000"/>
              </w:rPr>
              <w:t>0,00</w:t>
            </w:r>
            <w:r w:rsidRPr="003C3223">
              <w:rPr>
                <w:rFonts w:ascii="Times New Roman" w:hAnsi="Times New Roman"/>
                <w:color w:val="000000"/>
              </w:rPr>
              <w:t xml:space="preserve"> гривень.</w:t>
            </w:r>
          </w:p>
          <w:p w:rsidR="00811735" w:rsidRPr="00857E5C" w:rsidRDefault="00811735" w:rsidP="003C3223">
            <w:pPr>
              <w:ind w:right="-75"/>
              <w:rPr>
                <w:rFonts w:ascii="Times New Roman" w:hAnsi="Times New Roman"/>
                <w:color w:val="000000"/>
              </w:rPr>
            </w:pPr>
          </w:p>
          <w:p w:rsidR="00811735" w:rsidRDefault="00102665" w:rsidP="008E46D2">
            <w:pPr>
              <w:rPr>
                <w:rFonts w:ascii="Times New Roman" w:hAnsi="Times New Roman"/>
                <w:color w:val="000000"/>
              </w:rPr>
            </w:pPr>
            <w:bookmarkStart w:id="14" w:name="146"/>
            <w:bookmarkEnd w:id="13"/>
            <w:r w:rsidRPr="003C3223">
              <w:rPr>
                <w:rFonts w:ascii="Times New Roman" w:hAnsi="Times New Roman"/>
                <w:color w:val="000000"/>
              </w:rPr>
              <w:t>5. Підстави для виконання бюджетної програми</w:t>
            </w:r>
          </w:p>
          <w:p w:rsidR="00102665" w:rsidRDefault="00102665" w:rsidP="008E46D2">
            <w:pPr>
              <w:rPr>
                <w:rFonts w:ascii="Times New Roman" w:hAnsi="Times New Roman"/>
                <w:color w:val="000000"/>
              </w:rPr>
            </w:pPr>
            <w:r w:rsidRPr="003C3223">
              <w:rPr>
                <w:rFonts w:ascii="Times New Roman" w:hAnsi="Times New Roman"/>
                <w:color w:val="000000"/>
              </w:rPr>
              <w:br/>
            </w:r>
            <w:r w:rsidR="003C3223" w:rsidRPr="003C3223">
              <w:rPr>
                <w:rFonts w:ascii="Times New Roman" w:hAnsi="Times New Roman"/>
                <w:color w:val="000000"/>
              </w:rPr>
              <w:t>Бюджетний кодекс України від 08.07.2010 № 3828VІ</w:t>
            </w:r>
            <w:r w:rsidRPr="003C3223">
              <w:rPr>
                <w:rFonts w:ascii="Times New Roman" w:hAnsi="Times New Roman"/>
                <w:color w:val="000000"/>
              </w:rPr>
              <w:t>__________________________________</w:t>
            </w:r>
          </w:p>
          <w:p w:rsidR="003C3223" w:rsidRDefault="003C3223" w:rsidP="008E46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України «Про державний Бюджет України на 2019 рік</w:t>
            </w:r>
          </w:p>
          <w:p w:rsidR="003C3223" w:rsidRDefault="003C3223" w:rsidP="00820FEE">
            <w:pPr>
              <w:ind w:right="-5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Постанова КМУ від 28.02.2002р. № 228 «Про затвердження Порядку складання, розгляду, затвердження основних</w:t>
            </w:r>
            <w:r w:rsidR="00820FEE">
              <w:rPr>
                <w:rFonts w:ascii="Times New Roman" w:hAnsi="Times New Roman"/>
                <w:color w:val="000000"/>
              </w:rPr>
              <w:t xml:space="preserve"> вимог до виконання кошторисів бюджетних установ</w:t>
            </w:r>
          </w:p>
          <w:p w:rsidR="00820FEE" w:rsidRDefault="00820FEE" w:rsidP="00820FEE">
            <w:pPr>
              <w:ind w:right="-5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Наказ Міністерства культури і туризму від 18.10.2005р.№745 «Про упорядкування умов оплати праці працівників культури на основі Єдиної тарифної сітки»</w:t>
            </w:r>
          </w:p>
          <w:p w:rsidR="00820FEE" w:rsidRDefault="00820FEE" w:rsidP="00820FEE">
            <w:pPr>
              <w:ind w:right="-5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Рішення ХХХ сесії 7 скликання Первомайської районної ради «Про районний бюджет Первомайського району на 2019 рік» від 21.12.2018 року №8</w:t>
            </w:r>
          </w:p>
          <w:p w:rsidR="00820FEE" w:rsidRDefault="00820FEE" w:rsidP="00820FEE">
            <w:pPr>
              <w:ind w:right="-5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Рішення ХХХ сесії 7 скликання Первомайської районної ради «Про</w:t>
            </w:r>
            <w:r w:rsidR="00811735">
              <w:rPr>
                <w:rFonts w:ascii="Times New Roman" w:hAnsi="Times New Roman"/>
                <w:color w:val="000000"/>
              </w:rPr>
              <w:t xml:space="preserve"> внесення змін до </w:t>
            </w:r>
            <w:r>
              <w:rPr>
                <w:rFonts w:ascii="Times New Roman" w:hAnsi="Times New Roman"/>
                <w:color w:val="000000"/>
              </w:rPr>
              <w:t xml:space="preserve"> районн</w:t>
            </w:r>
            <w:r w:rsidR="00811735">
              <w:rPr>
                <w:rFonts w:ascii="Times New Roman" w:hAnsi="Times New Roman"/>
                <w:color w:val="000000"/>
              </w:rPr>
              <w:t>ого</w:t>
            </w:r>
            <w:r>
              <w:rPr>
                <w:rFonts w:ascii="Times New Roman" w:hAnsi="Times New Roman"/>
                <w:color w:val="000000"/>
              </w:rPr>
              <w:t xml:space="preserve"> бюджет</w:t>
            </w:r>
            <w:r w:rsidR="00811735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 Первомайського району на 2019 рік» від </w:t>
            </w:r>
            <w:r w:rsidR="00811735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81173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2.201</w:t>
            </w:r>
            <w:r w:rsidR="00811735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року</w:t>
            </w:r>
          </w:p>
          <w:p w:rsidR="00B009C8" w:rsidRDefault="00B009C8" w:rsidP="00B009C8">
            <w:pPr>
              <w:ind w:right="-5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Рішення ХХХІІ сесії 7 скликання Первомайської районної ради «Про внесення змін до  районного бюджету Первомайського району на 2019 рік» від 24.04.2019 року №8.</w:t>
            </w:r>
          </w:p>
          <w:p w:rsidR="000D5C96" w:rsidRDefault="000D5C96" w:rsidP="000D5C96">
            <w:pPr>
              <w:ind w:right="-534"/>
              <w:rPr>
                <w:rFonts w:ascii="Times New Roman" w:hAnsi="Times New Roman"/>
                <w:color w:val="000000"/>
              </w:rPr>
            </w:pPr>
            <w:bookmarkStart w:id="15" w:name="147"/>
            <w:bookmarkEnd w:id="14"/>
            <w:r>
              <w:rPr>
                <w:rFonts w:ascii="Times New Roman" w:hAnsi="Times New Roman"/>
                <w:color w:val="000000"/>
              </w:rPr>
              <w:t>Рішення ХХХІІ</w:t>
            </w:r>
            <w:r w:rsidR="00341A0C">
              <w:rPr>
                <w:rFonts w:ascii="Times New Roman" w:hAnsi="Times New Roman"/>
                <w:color w:val="000000"/>
              </w:rPr>
              <w:t>І</w:t>
            </w:r>
            <w:r>
              <w:rPr>
                <w:rFonts w:ascii="Times New Roman" w:hAnsi="Times New Roman"/>
                <w:color w:val="000000"/>
              </w:rPr>
              <w:t xml:space="preserve"> сесії 7 скликання Первомайської районної ради «Про внесення змін до  районного бюджету Первомайського району на 2019 рік» від 17.05.2019 року №</w:t>
            </w:r>
            <w:r w:rsidR="00341A0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5C96" w:rsidRDefault="009D55B2" w:rsidP="009D55B2">
            <w:pPr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Рішення ХХХУ сесії 7 скликання Первомайської районної ради «Про внесення змін до  районного бюджету Первомайського району на 2019 рік» від 26.07.2019 року №4</w:t>
            </w:r>
          </w:p>
          <w:p w:rsidR="000D5C96" w:rsidRDefault="000D5C96" w:rsidP="008E46D2">
            <w:pPr>
              <w:rPr>
                <w:rFonts w:ascii="Times New Roman" w:hAnsi="Times New Roman"/>
                <w:color w:val="000000"/>
              </w:rPr>
            </w:pPr>
          </w:p>
          <w:p w:rsidR="00102665" w:rsidRPr="003C3223" w:rsidRDefault="00102665" w:rsidP="008E46D2">
            <w:pPr>
              <w:rPr>
                <w:rFonts w:ascii="Times New Roman" w:hAnsi="Times New Roman"/>
                <w:color w:val="000000"/>
              </w:rPr>
            </w:pPr>
            <w:r w:rsidRPr="003C3223">
              <w:rPr>
                <w:rFonts w:ascii="Times New Roman" w:hAnsi="Times New Roman"/>
                <w:color w:val="000000"/>
              </w:rPr>
              <w:t xml:space="preserve"> Цілі державної політики, на досягнення яких спрямована реалізація бюджетної програми</w:t>
            </w:r>
          </w:p>
        </w:tc>
        <w:bookmarkEnd w:id="15"/>
      </w:tr>
    </w:tbl>
    <w:p w:rsidR="006650C7" w:rsidRPr="00857E5C" w:rsidRDefault="006650C7" w:rsidP="006650C7">
      <w:pPr>
        <w:rPr>
          <w:rFonts w:ascii="Times New Roman" w:hAnsi="Times New Roman"/>
          <w:color w:val="000000"/>
        </w:rPr>
      </w:pPr>
      <w:r w:rsidRPr="00857E5C">
        <w:rPr>
          <w:rFonts w:ascii="Times New Roman" w:hAnsi="Times New Roman"/>
          <w:color w:val="000000"/>
        </w:rPr>
        <w:br/>
      </w:r>
    </w:p>
    <w:tbl>
      <w:tblPr>
        <w:tblW w:w="0" w:type="auto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5"/>
        <w:gridCol w:w="873"/>
        <w:gridCol w:w="8702"/>
        <w:gridCol w:w="115"/>
      </w:tblGrid>
      <w:tr w:rsidR="006650C7" w:rsidRPr="00857E5C" w:rsidTr="005F15E1">
        <w:trPr>
          <w:gridBefore w:val="1"/>
          <w:wBefore w:w="115" w:type="dxa"/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6" w:name="148"/>
            <w:r w:rsidRPr="00857E5C">
              <w:rPr>
                <w:rFonts w:ascii="Times New Roman" w:hAnsi="Times New Roman"/>
                <w:color w:val="000000"/>
                <w:sz w:val="15"/>
              </w:rPr>
              <w:lastRenderedPageBreak/>
              <w:t>N з/п</w:t>
            </w:r>
          </w:p>
        </w:tc>
        <w:tc>
          <w:tcPr>
            <w:tcW w:w="881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/>
            <w:bookmarkEnd w:id="16"/>
            <w:r w:rsidRPr="00857E5C">
              <w:rPr>
                <w:rFonts w:ascii="Times New Roman" w:hAnsi="Times New Roman"/>
                <w:color w:val="000000"/>
                <w:sz w:val="15"/>
              </w:rPr>
              <w:t>Ціль державної політики</w:t>
            </w:r>
          </w:p>
        </w:tc>
        <w:bookmarkEnd w:id="17"/>
      </w:tr>
      <w:tr w:rsidR="006650C7" w:rsidRPr="00857E5C" w:rsidTr="005F15E1">
        <w:trPr>
          <w:gridBefore w:val="1"/>
          <w:wBefore w:w="115" w:type="dxa"/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8" w:name="150"/>
          </w:p>
        </w:tc>
        <w:tc>
          <w:tcPr>
            <w:tcW w:w="881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42508" w:rsidRDefault="00242508" w:rsidP="00242508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bookmarkStart w:id="19" w:name="151"/>
            <w:bookmarkEnd w:id="18"/>
            <w:r>
              <w:rPr>
                <w:rFonts w:ascii="Arial CYR" w:hAnsi="Arial CYR"/>
                <w:sz w:val="16"/>
                <w:szCs w:val="16"/>
              </w:rPr>
              <w:t>Організація на високому естетичному,пізнавальному та патріотичному рівні державних свят;залучення до організації свят творчих колективів сільських,селищної рад; забезпечення збереження місцевих народних традицій,спадковості поколінь та консолідації суспільства засобами нових та традиційних форм культури;забезпечення участі в обласних заходах,конкурсах,оглядах тощо,самодіяльних та народних колективів нашого району;організація участі в обласних заходах делегацій всіх верств населення нашого району</w:t>
            </w:r>
          </w:p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bookmarkEnd w:id="19"/>
      </w:tr>
      <w:tr w:rsidR="006650C7" w:rsidRPr="00857E5C" w:rsidTr="005F15E1">
        <w:trPr>
          <w:gridBefore w:val="1"/>
          <w:wBefore w:w="115" w:type="dxa"/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0" w:name="152"/>
          </w:p>
        </w:tc>
        <w:tc>
          <w:tcPr>
            <w:tcW w:w="881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B009C8" w:rsidRDefault="00B009C8" w:rsidP="00B009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1" w:name="153"/>
            <w:bookmarkEnd w:id="20"/>
            <w:r w:rsidRPr="00B009C8">
              <w:rPr>
                <w:rFonts w:ascii="Times New Roman" w:hAnsi="Times New Roman"/>
                <w:color w:val="000000"/>
                <w:sz w:val="16"/>
                <w:szCs w:val="16"/>
              </w:rPr>
              <w:t>Ознайомлення молоді з основними положеннями Конституції України про захист Вітчизни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Законів України «Про оборону України», «Про військовий обов’язок і військову службу», інших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нормативно-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правових актів з питань оборони та проходження військової служби; здійснення психологічної підготовки до військової служби.</w:t>
            </w:r>
          </w:p>
        </w:tc>
        <w:bookmarkEnd w:id="21"/>
      </w:tr>
      <w:tr w:rsidR="006650C7" w:rsidRPr="00857E5C" w:rsidTr="005F15E1">
        <w:trPr>
          <w:gridBefore w:val="1"/>
          <w:wBefore w:w="115" w:type="dxa"/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2" w:name="154"/>
          </w:p>
        </w:tc>
        <w:tc>
          <w:tcPr>
            <w:tcW w:w="881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/>
            <w:bookmarkEnd w:id="22"/>
          </w:p>
        </w:tc>
        <w:bookmarkEnd w:id="23"/>
      </w:tr>
      <w:tr w:rsidR="006650C7" w:rsidRPr="00857E5C" w:rsidTr="005F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5" w:type="dxa"/>
          <w:trHeight w:val="30"/>
          <w:tblCellSpacing w:w="0" w:type="auto"/>
        </w:trPr>
        <w:tc>
          <w:tcPr>
            <w:tcW w:w="9690" w:type="dxa"/>
            <w:gridSpan w:val="3"/>
          </w:tcPr>
          <w:p w:rsidR="002C0453" w:rsidRPr="005E262C" w:rsidRDefault="006650C7" w:rsidP="002C04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E5C">
              <w:rPr>
                <w:rFonts w:ascii="Times New Roman" w:hAnsi="Times New Roman"/>
                <w:color w:val="000000"/>
              </w:rPr>
              <w:br/>
            </w:r>
            <w:bookmarkStart w:id="24" w:name="156"/>
            <w:r w:rsidR="002C0453">
              <w:rPr>
                <w:rFonts w:ascii="Courier New" w:eastAsia="Times New Roman" w:hAnsi="Courier New" w:cs="Courier New"/>
              </w:rPr>
              <w:t>7.</w:t>
            </w:r>
            <w:r w:rsidR="002C0453" w:rsidRPr="002C0453">
              <w:rPr>
                <w:rFonts w:ascii="Times New Roman" w:eastAsia="Times New Roman" w:hAnsi="Times New Roman"/>
              </w:rPr>
              <w:t>Мета бюджетної програми</w:t>
            </w:r>
            <w:r w:rsidR="002C0453">
              <w:rPr>
                <w:rFonts w:ascii="Times New Roman" w:eastAsia="Times New Roman" w:hAnsi="Times New Roman"/>
              </w:rPr>
              <w:t>:</w:t>
            </w:r>
            <w:r w:rsidR="00242508" w:rsidRPr="00F86176">
              <w:rPr>
                <w:rFonts w:ascii="Courier New" w:eastAsia="Times New Roman" w:hAnsi="Courier New" w:cs="Courier New"/>
              </w:rPr>
              <w:t xml:space="preserve"> </w:t>
            </w:r>
            <w:r w:rsidR="002C0453" w:rsidRPr="002C0453">
              <w:rPr>
                <w:rFonts w:ascii="Times New Roman" w:hAnsi="Times New Roman"/>
              </w:rPr>
              <w:t>створення належних умов для задоволення культурних потреб населення, збагачення та розвитку культури і мистецтва; збереження, популяризації і актуалізації національної культурної спадщини; поліпшення матеріально-технічного та фінансового забезпечення закладів та установ культури;</w:t>
            </w:r>
            <w:r w:rsidR="002C0453" w:rsidRPr="002C0453">
              <w:rPr>
                <w:rStyle w:val="rvts0"/>
                <w:rFonts w:ascii="Times New Roman" w:hAnsi="Times New Roman"/>
              </w:rPr>
              <w:t xml:space="preserve"> сприяння творчій активності громадянина.</w:t>
            </w:r>
          </w:p>
          <w:p w:rsidR="006650C7" w:rsidRPr="00857E5C" w:rsidRDefault="006650C7" w:rsidP="008E46D2">
            <w:pPr>
              <w:rPr>
                <w:rFonts w:ascii="Times New Roman" w:hAnsi="Times New Roman"/>
                <w:color w:val="000000"/>
              </w:rPr>
            </w:pPr>
          </w:p>
          <w:p w:rsidR="006650C7" w:rsidRPr="002C0453" w:rsidRDefault="006650C7" w:rsidP="008E46D2">
            <w:pPr>
              <w:rPr>
                <w:rFonts w:ascii="Times New Roman" w:hAnsi="Times New Roman"/>
                <w:color w:val="000000"/>
              </w:rPr>
            </w:pPr>
            <w:bookmarkStart w:id="25" w:name="157"/>
            <w:bookmarkEnd w:id="24"/>
            <w:r w:rsidRPr="002C0453">
              <w:rPr>
                <w:rFonts w:ascii="Times New Roman" w:hAnsi="Times New Roman"/>
                <w:color w:val="000000"/>
              </w:rPr>
              <w:t>8. Завдання бюджетної програми</w:t>
            </w:r>
          </w:p>
        </w:tc>
        <w:bookmarkEnd w:id="25"/>
      </w:tr>
    </w:tbl>
    <w:p w:rsidR="006650C7" w:rsidRPr="00857E5C" w:rsidRDefault="006650C7" w:rsidP="006650C7">
      <w:pPr>
        <w:rPr>
          <w:rFonts w:ascii="Times New Roman" w:hAnsi="Times New Roman"/>
          <w:color w:val="000000"/>
        </w:rPr>
      </w:pPr>
    </w:p>
    <w:tbl>
      <w:tblPr>
        <w:tblW w:w="0" w:type="auto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5"/>
        <w:gridCol w:w="873"/>
        <w:gridCol w:w="8702"/>
        <w:gridCol w:w="115"/>
      </w:tblGrid>
      <w:tr w:rsidR="006650C7" w:rsidRPr="00857E5C" w:rsidTr="00341A0C">
        <w:trPr>
          <w:gridBefore w:val="1"/>
          <w:wBefore w:w="115" w:type="dxa"/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6" w:name="158"/>
            <w:r w:rsidRPr="00857E5C"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/>
            <w:bookmarkEnd w:id="26"/>
            <w:r w:rsidRPr="00857E5C">
              <w:rPr>
                <w:rFonts w:ascii="Times New Roman" w:hAnsi="Times New Roman"/>
                <w:color w:val="000000"/>
                <w:sz w:val="15"/>
              </w:rPr>
              <w:t>Завдання</w:t>
            </w:r>
          </w:p>
        </w:tc>
        <w:bookmarkEnd w:id="27"/>
      </w:tr>
      <w:tr w:rsidR="006650C7" w:rsidRPr="00857E5C" w:rsidTr="00341A0C">
        <w:trPr>
          <w:gridBefore w:val="1"/>
          <w:wBefore w:w="115" w:type="dxa"/>
          <w:trHeight w:val="2563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8" w:name="160"/>
          </w:p>
        </w:tc>
        <w:tc>
          <w:tcPr>
            <w:tcW w:w="881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D65D3" w:rsidRPr="0016399B" w:rsidRDefault="00BD65D3" w:rsidP="00BD65D3">
            <w:pPr>
              <w:jc w:val="both"/>
              <w:rPr>
                <w:sz w:val="16"/>
                <w:szCs w:val="16"/>
              </w:rPr>
            </w:pPr>
            <w:bookmarkStart w:id="29" w:name="161"/>
            <w:bookmarkEnd w:id="28"/>
            <w:r w:rsidRPr="0016399B">
              <w:rPr>
                <w:sz w:val="16"/>
                <w:szCs w:val="16"/>
              </w:rPr>
              <w:t>створення належних, сучасних умов з метою забезпечення діяльності культурно-мистецьких установ, організацій, закладів району, е</w:t>
            </w:r>
            <w:r w:rsidRPr="0016399B">
              <w:rPr>
                <w:rStyle w:val="rvts0"/>
                <w:sz w:val="16"/>
                <w:szCs w:val="16"/>
              </w:rPr>
              <w:t xml:space="preserve">фективного надання гарантованих </w:t>
            </w:r>
            <w:hyperlink r:id="rId5" w:tgtFrame="_blank" w:history="1">
              <w:r w:rsidRPr="0016399B">
                <w:rPr>
                  <w:rStyle w:val="a5"/>
                  <w:color w:val="000000"/>
                  <w:sz w:val="16"/>
                  <w:szCs w:val="16"/>
                </w:rPr>
                <w:t>Конституцією України</w:t>
              </w:r>
            </w:hyperlink>
            <w:r w:rsidRPr="0016399B">
              <w:rPr>
                <w:rStyle w:val="rvts0"/>
                <w:color w:val="000000"/>
                <w:sz w:val="16"/>
                <w:szCs w:val="16"/>
              </w:rPr>
              <w:t xml:space="preserve"> п</w:t>
            </w:r>
            <w:r w:rsidRPr="0016399B">
              <w:rPr>
                <w:rStyle w:val="rvts0"/>
                <w:sz w:val="16"/>
                <w:szCs w:val="16"/>
              </w:rPr>
              <w:t>ослуг та реалізації права громадян на доступ до культури та участь у культурному житті</w:t>
            </w:r>
            <w:r w:rsidRPr="0016399B">
              <w:rPr>
                <w:sz w:val="16"/>
                <w:szCs w:val="16"/>
              </w:rPr>
              <w:t>;</w:t>
            </w:r>
          </w:p>
          <w:p w:rsidR="00BD65D3" w:rsidRPr="0016399B" w:rsidRDefault="00BD65D3" w:rsidP="00BD65D3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16399B">
              <w:rPr>
                <w:sz w:val="16"/>
                <w:szCs w:val="16"/>
              </w:rPr>
              <w:t xml:space="preserve">забезпечення розвитку творчого потенціалу та культурного простору району шляхом запровадження нових форм його </w:t>
            </w:r>
            <w:r w:rsidRPr="0016399B">
              <w:rPr>
                <w:rStyle w:val="rvts0"/>
                <w:sz w:val="16"/>
                <w:szCs w:val="16"/>
              </w:rPr>
              <w:t>організації</w:t>
            </w:r>
            <w:r w:rsidRPr="0016399B">
              <w:rPr>
                <w:sz w:val="16"/>
                <w:szCs w:val="16"/>
              </w:rPr>
              <w:t xml:space="preserve">; </w:t>
            </w:r>
          </w:p>
          <w:p w:rsidR="00BD65D3" w:rsidRPr="0016399B" w:rsidRDefault="00BD65D3" w:rsidP="00BD65D3">
            <w:pPr>
              <w:tabs>
                <w:tab w:val="left" w:pos="1080"/>
              </w:tabs>
              <w:jc w:val="both"/>
              <w:rPr>
                <w:rStyle w:val="rvts0"/>
                <w:sz w:val="16"/>
                <w:szCs w:val="16"/>
              </w:rPr>
            </w:pPr>
            <w:r w:rsidRPr="0016399B">
              <w:rPr>
                <w:rStyle w:val="rvts0"/>
                <w:sz w:val="16"/>
                <w:szCs w:val="16"/>
              </w:rPr>
              <w:t>широке запровадження сучасних інформаційних технологій у закладах культури;</w:t>
            </w:r>
          </w:p>
          <w:p w:rsidR="00BD65D3" w:rsidRPr="0016399B" w:rsidRDefault="00BD65D3" w:rsidP="00BD65D3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16399B">
              <w:rPr>
                <w:sz w:val="16"/>
                <w:szCs w:val="16"/>
              </w:rPr>
              <w:t>підтримка професійних митців задля створення та поширення національного культурного продукту;</w:t>
            </w:r>
          </w:p>
          <w:p w:rsidR="00BD65D3" w:rsidRPr="0016399B" w:rsidRDefault="00BD65D3" w:rsidP="00BD65D3">
            <w:pPr>
              <w:jc w:val="both"/>
              <w:rPr>
                <w:rStyle w:val="rvts0"/>
                <w:sz w:val="16"/>
                <w:szCs w:val="16"/>
              </w:rPr>
            </w:pPr>
            <w:r w:rsidRPr="0016399B">
              <w:rPr>
                <w:rStyle w:val="rvts0"/>
                <w:sz w:val="16"/>
                <w:szCs w:val="16"/>
              </w:rPr>
              <w:t>удосконалення системи культурно-мистецької освіти - запровадження нових форм навчання, модернізація навчальних процесів;</w:t>
            </w:r>
          </w:p>
          <w:p w:rsidR="00BD65D3" w:rsidRPr="0016399B" w:rsidRDefault="00BD65D3" w:rsidP="00BD65D3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16399B">
              <w:rPr>
                <w:rStyle w:val="rvts0"/>
                <w:sz w:val="16"/>
                <w:szCs w:val="16"/>
              </w:rPr>
              <w:t xml:space="preserve">забезпечення збереження і відтворення культурної спадщини: </w:t>
            </w:r>
            <w:r w:rsidRPr="0016399B">
              <w:rPr>
                <w:sz w:val="16"/>
                <w:szCs w:val="16"/>
              </w:rPr>
              <w:t xml:space="preserve">історико-культурної </w:t>
            </w:r>
            <w:r w:rsidRPr="0016399B">
              <w:rPr>
                <w:rStyle w:val="rvts0"/>
                <w:sz w:val="16"/>
                <w:szCs w:val="16"/>
              </w:rPr>
              <w:t>рухомої і нерухомої та нематеріальної</w:t>
            </w:r>
            <w:r w:rsidR="0016399B" w:rsidRPr="0016399B">
              <w:rPr>
                <w:rStyle w:val="rvts0"/>
                <w:sz w:val="16"/>
                <w:szCs w:val="16"/>
              </w:rPr>
              <w:t xml:space="preserve"> бази</w:t>
            </w:r>
            <w:r w:rsidRPr="0016399B">
              <w:rPr>
                <w:rStyle w:val="rvts0"/>
                <w:sz w:val="16"/>
                <w:szCs w:val="16"/>
              </w:rPr>
              <w:t xml:space="preserve">. </w:t>
            </w:r>
          </w:p>
          <w:p w:rsidR="00BD65D3" w:rsidRPr="00BD65D3" w:rsidRDefault="0016399B" w:rsidP="0016399B">
            <w:pPr>
              <w:jc w:val="both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009C8">
              <w:rPr>
                <w:rFonts w:ascii="Times New Roman" w:hAnsi="Times New Roman"/>
                <w:color w:val="000000"/>
                <w:sz w:val="16"/>
                <w:szCs w:val="16"/>
              </w:rPr>
              <w:t>знайомлення молоді з основними положеннями Конституції України про захист Вітчизни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Законів України «Про оборону України», «Про військовий обов’язок і військову службу», інших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нормативно-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правових актів з питань оборони та проходження військової служби; здійснення психологічної підготовки до військової служби</w:t>
            </w:r>
          </w:p>
          <w:p w:rsidR="006650C7" w:rsidRPr="00BD65D3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bookmarkEnd w:id="29"/>
      </w:tr>
      <w:tr w:rsidR="006650C7" w:rsidRPr="00857E5C" w:rsidTr="00341A0C">
        <w:trPr>
          <w:gridBefore w:val="1"/>
          <w:wBefore w:w="115" w:type="dxa"/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0" w:name="162"/>
          </w:p>
        </w:tc>
        <w:tc>
          <w:tcPr>
            <w:tcW w:w="881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/>
            <w:bookmarkEnd w:id="30"/>
          </w:p>
        </w:tc>
        <w:bookmarkEnd w:id="31"/>
      </w:tr>
      <w:tr w:rsidR="006650C7" w:rsidRPr="00857E5C" w:rsidTr="0034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5" w:type="dxa"/>
          <w:trHeight w:val="120"/>
          <w:tblCellSpacing w:w="0" w:type="auto"/>
        </w:trPr>
        <w:tc>
          <w:tcPr>
            <w:tcW w:w="9690" w:type="dxa"/>
            <w:gridSpan w:val="3"/>
          </w:tcPr>
          <w:p w:rsidR="006650C7" w:rsidRPr="00BD65D3" w:rsidRDefault="006650C7" w:rsidP="008E46D2">
            <w:pPr>
              <w:rPr>
                <w:rFonts w:ascii="Times New Roman" w:hAnsi="Times New Roman"/>
                <w:color w:val="000000"/>
              </w:rPr>
            </w:pPr>
            <w:bookmarkStart w:id="32" w:name="164"/>
            <w:r w:rsidRPr="00BD65D3">
              <w:rPr>
                <w:rFonts w:ascii="Times New Roman" w:hAnsi="Times New Roman"/>
                <w:color w:val="000000"/>
              </w:rPr>
              <w:t>9. Напрями використання бюджетних коштів</w:t>
            </w:r>
          </w:p>
        </w:tc>
        <w:bookmarkEnd w:id="32"/>
      </w:tr>
      <w:tr w:rsidR="006650C7" w:rsidRPr="00857E5C" w:rsidTr="0034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5" w:type="dxa"/>
          <w:trHeight w:val="120"/>
          <w:tblCellSpacing w:w="0" w:type="auto"/>
        </w:trPr>
        <w:tc>
          <w:tcPr>
            <w:tcW w:w="9690" w:type="dxa"/>
            <w:gridSpan w:val="3"/>
          </w:tcPr>
          <w:p w:rsidR="006650C7" w:rsidRPr="00BD65D3" w:rsidRDefault="006650C7" w:rsidP="008E46D2">
            <w:pPr>
              <w:rPr>
                <w:rFonts w:ascii="Times New Roman" w:hAnsi="Times New Roman"/>
                <w:color w:val="000000"/>
              </w:rPr>
            </w:pPr>
            <w:bookmarkStart w:id="33" w:name="165"/>
            <w:r w:rsidRPr="00BD65D3">
              <w:rPr>
                <w:rFonts w:ascii="Times New Roman" w:hAnsi="Times New Roman"/>
                <w:color w:val="000000"/>
              </w:rPr>
              <w:t>гривень</w:t>
            </w:r>
          </w:p>
        </w:tc>
        <w:bookmarkEnd w:id="33"/>
      </w:tr>
    </w:tbl>
    <w:p w:rsidR="006650C7" w:rsidRPr="00857E5C" w:rsidRDefault="006650C7" w:rsidP="006650C7">
      <w:pPr>
        <w:rPr>
          <w:rFonts w:ascii="Times New Roman" w:hAnsi="Times New Roman"/>
          <w:color w:val="000000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"/>
        <w:gridCol w:w="4167"/>
        <w:gridCol w:w="1744"/>
        <w:gridCol w:w="1647"/>
        <w:gridCol w:w="1550"/>
      </w:tblGrid>
      <w:tr w:rsidR="006650C7" w:rsidRPr="00857E5C" w:rsidTr="008E46D2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4" w:name="166"/>
            <w:r w:rsidRPr="00857E5C"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67"/>
            <w:bookmarkEnd w:id="34"/>
            <w:r w:rsidRPr="00857E5C"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6" w:name="168"/>
            <w:bookmarkEnd w:id="35"/>
            <w:r w:rsidRPr="00857E5C"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7" w:name="169"/>
            <w:bookmarkEnd w:id="36"/>
            <w:r w:rsidRPr="00857E5C"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8" w:name="170"/>
            <w:bookmarkEnd w:id="37"/>
            <w:r w:rsidRPr="00857E5C"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bookmarkEnd w:id="38"/>
      </w:tr>
      <w:tr w:rsidR="006650C7" w:rsidRPr="00857E5C" w:rsidTr="008E46D2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9" w:name="171"/>
            <w:r w:rsidRPr="00857E5C"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2"/>
            <w:bookmarkEnd w:id="39"/>
            <w:r w:rsidRPr="00857E5C"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1" w:name="173"/>
            <w:bookmarkEnd w:id="40"/>
            <w:r w:rsidRPr="00857E5C"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2" w:name="174"/>
            <w:bookmarkEnd w:id="41"/>
            <w:r w:rsidRPr="00857E5C"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3" w:name="175"/>
            <w:bookmarkEnd w:id="42"/>
            <w:r w:rsidRPr="00857E5C"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bookmarkEnd w:id="43"/>
      </w:tr>
      <w:tr w:rsidR="006650C7" w:rsidRPr="00857E5C" w:rsidTr="008E46D2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4" w:name="176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242508" w:rsidP="00242508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77"/>
            <w:bookmarkEnd w:id="44"/>
            <w:r>
              <w:rPr>
                <w:rFonts w:ascii="Times New Roman" w:hAnsi="Times New Roman"/>
                <w:color w:val="000000"/>
              </w:rPr>
              <w:t>Підтримка та розвиток культурно-освітніх заходів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341A0C" w:rsidP="009D55B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6" w:name="178"/>
            <w:bookmarkEnd w:id="45"/>
            <w:r>
              <w:rPr>
                <w:rFonts w:ascii="Times New Roman" w:hAnsi="Times New Roman"/>
                <w:color w:val="000000"/>
              </w:rPr>
              <w:t>4</w:t>
            </w:r>
            <w:r w:rsidR="009D55B2">
              <w:rPr>
                <w:rFonts w:ascii="Times New Roman" w:hAnsi="Times New Roman"/>
                <w:color w:val="000000"/>
              </w:rPr>
              <w:t>6</w:t>
            </w:r>
            <w:r w:rsidR="00242508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242508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7" w:name="179"/>
            <w:bookmarkEnd w:id="46"/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341A0C" w:rsidP="009D55B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8" w:name="180"/>
            <w:bookmarkEnd w:id="47"/>
            <w:r>
              <w:rPr>
                <w:rFonts w:ascii="Times New Roman" w:hAnsi="Times New Roman"/>
                <w:color w:val="000000"/>
              </w:rPr>
              <w:t>4</w:t>
            </w:r>
            <w:r w:rsidR="009D55B2">
              <w:rPr>
                <w:rFonts w:ascii="Times New Roman" w:hAnsi="Times New Roman"/>
                <w:color w:val="000000"/>
              </w:rPr>
              <w:t>6</w:t>
            </w:r>
            <w:r w:rsidR="00242508">
              <w:rPr>
                <w:rFonts w:ascii="Times New Roman" w:hAnsi="Times New Roman"/>
                <w:color w:val="000000"/>
              </w:rPr>
              <w:t>000,00</w:t>
            </w:r>
          </w:p>
        </w:tc>
        <w:bookmarkEnd w:id="48"/>
      </w:tr>
      <w:tr w:rsidR="006650C7" w:rsidRPr="00857E5C" w:rsidTr="008E46D2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9" w:name="181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16399B" w:rsidRDefault="0016399B" w:rsidP="008E46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0" w:name="182"/>
            <w:bookmarkEnd w:id="49"/>
            <w:r w:rsidRPr="0016399B">
              <w:rPr>
                <w:rFonts w:ascii="Times New Roman" w:hAnsi="Times New Roman"/>
                <w:color w:val="000000"/>
                <w:sz w:val="18"/>
                <w:szCs w:val="18"/>
              </w:rPr>
              <w:t>здійснення психологічної підготовки до військової служби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16399B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1" w:name="183"/>
            <w:bookmarkEnd w:id="50"/>
            <w:r>
              <w:rPr>
                <w:rFonts w:ascii="Times New Roman" w:hAnsi="Times New Roman"/>
                <w:color w:val="000000"/>
              </w:rPr>
              <w:t>16000,00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2" w:name="184"/>
            <w:bookmarkEnd w:id="51"/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16399B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3" w:name="185"/>
            <w:bookmarkEnd w:id="52"/>
            <w:r>
              <w:rPr>
                <w:rFonts w:ascii="Times New Roman" w:hAnsi="Times New Roman"/>
                <w:color w:val="000000"/>
              </w:rPr>
              <w:t>16000,00</w:t>
            </w:r>
          </w:p>
        </w:tc>
        <w:bookmarkEnd w:id="53"/>
      </w:tr>
      <w:tr w:rsidR="006650C7" w:rsidRPr="00857E5C" w:rsidTr="008E46D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4" w:name="186"/>
            <w:r w:rsidRPr="00857E5C"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341A0C" w:rsidP="00341A0C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7"/>
            <w:bookmarkEnd w:id="54"/>
            <w:r>
              <w:rPr>
                <w:rFonts w:ascii="Times New Roman" w:hAnsi="Times New Roman"/>
                <w:color w:val="000000"/>
              </w:rPr>
              <w:t>6</w:t>
            </w:r>
            <w:r w:rsidR="009D55B2">
              <w:rPr>
                <w:rFonts w:ascii="Times New Roman" w:hAnsi="Times New Roman"/>
                <w:color w:val="000000"/>
              </w:rPr>
              <w:t>2</w:t>
            </w:r>
            <w:r w:rsidR="00242508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242508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6" w:name="188"/>
            <w:bookmarkEnd w:id="55"/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341A0C" w:rsidP="00341A0C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7" w:name="189"/>
            <w:bookmarkEnd w:id="56"/>
            <w:r>
              <w:rPr>
                <w:rFonts w:ascii="Times New Roman" w:hAnsi="Times New Roman"/>
                <w:color w:val="000000"/>
              </w:rPr>
              <w:t>6</w:t>
            </w:r>
            <w:r w:rsidR="009D55B2">
              <w:rPr>
                <w:rFonts w:ascii="Times New Roman" w:hAnsi="Times New Roman"/>
                <w:color w:val="000000"/>
              </w:rPr>
              <w:t>2</w:t>
            </w:r>
            <w:r w:rsidR="00242508">
              <w:rPr>
                <w:rFonts w:ascii="Times New Roman" w:hAnsi="Times New Roman"/>
                <w:color w:val="000000"/>
              </w:rPr>
              <w:t>000,00</w:t>
            </w:r>
          </w:p>
        </w:tc>
        <w:bookmarkEnd w:id="57"/>
      </w:tr>
    </w:tbl>
    <w:p w:rsidR="006650C7" w:rsidRPr="00857E5C" w:rsidRDefault="006650C7" w:rsidP="006650C7">
      <w:pPr>
        <w:rPr>
          <w:rFonts w:ascii="Times New Roman" w:hAnsi="Times New Roman"/>
          <w:color w:val="00000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90"/>
      </w:tblGrid>
      <w:tr w:rsidR="006650C7" w:rsidRPr="00857E5C" w:rsidTr="008E46D2">
        <w:trPr>
          <w:trHeight w:val="120"/>
          <w:tblCellSpacing w:w="0" w:type="auto"/>
        </w:trPr>
        <w:tc>
          <w:tcPr>
            <w:tcW w:w="9690" w:type="dxa"/>
          </w:tcPr>
          <w:p w:rsidR="006650C7" w:rsidRPr="00BD65D3" w:rsidRDefault="006650C7" w:rsidP="008E46D2">
            <w:pPr>
              <w:rPr>
                <w:rFonts w:ascii="Times New Roman" w:hAnsi="Times New Roman"/>
                <w:color w:val="000000"/>
              </w:rPr>
            </w:pPr>
            <w:bookmarkStart w:id="58" w:name="190"/>
            <w:r w:rsidRPr="00BD65D3">
              <w:rPr>
                <w:rFonts w:ascii="Times New Roman" w:hAnsi="Times New Roman"/>
                <w:color w:val="000000"/>
              </w:rPr>
              <w:t>10. Перелік місцевих/регіональних програм, що виконуються у складі бюджетної програми</w:t>
            </w:r>
          </w:p>
        </w:tc>
        <w:bookmarkEnd w:id="58"/>
      </w:tr>
      <w:tr w:rsidR="006650C7" w:rsidRPr="00857E5C" w:rsidTr="008E46D2">
        <w:trPr>
          <w:trHeight w:val="120"/>
          <w:tblCellSpacing w:w="0" w:type="auto"/>
        </w:trPr>
        <w:tc>
          <w:tcPr>
            <w:tcW w:w="9690" w:type="dxa"/>
          </w:tcPr>
          <w:p w:rsidR="006650C7" w:rsidRPr="00BD65D3" w:rsidRDefault="006650C7" w:rsidP="008E46D2">
            <w:pPr>
              <w:rPr>
                <w:rFonts w:ascii="Times New Roman" w:hAnsi="Times New Roman"/>
                <w:color w:val="000000"/>
              </w:rPr>
            </w:pPr>
            <w:bookmarkStart w:id="59" w:name="191"/>
            <w:r w:rsidRPr="00BD65D3">
              <w:rPr>
                <w:rFonts w:ascii="Times New Roman" w:hAnsi="Times New Roman"/>
                <w:color w:val="000000"/>
              </w:rPr>
              <w:t>гривень</w:t>
            </w:r>
          </w:p>
        </w:tc>
        <w:bookmarkEnd w:id="59"/>
      </w:tr>
    </w:tbl>
    <w:p w:rsidR="006650C7" w:rsidRPr="00857E5C" w:rsidRDefault="006650C7" w:rsidP="006650C7">
      <w:pPr>
        <w:rPr>
          <w:rFonts w:ascii="Times New Roman" w:hAnsi="Times New Roman"/>
          <w:color w:val="000000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39"/>
        <w:gridCol w:w="2810"/>
        <w:gridCol w:w="1647"/>
        <w:gridCol w:w="1647"/>
        <w:gridCol w:w="1647"/>
      </w:tblGrid>
      <w:tr w:rsidR="006650C7" w:rsidRPr="00857E5C" w:rsidTr="008E46D2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0" w:name="192"/>
            <w:r w:rsidRPr="00857E5C"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3"/>
            <w:bookmarkEnd w:id="60"/>
            <w:r w:rsidRPr="00857E5C"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2" w:name="194"/>
            <w:bookmarkEnd w:id="61"/>
            <w:r w:rsidRPr="00857E5C"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3" w:name="195"/>
            <w:bookmarkEnd w:id="62"/>
            <w:r w:rsidRPr="00857E5C"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4" w:name="196"/>
            <w:bookmarkEnd w:id="63"/>
            <w:r w:rsidRPr="00857E5C"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bookmarkEnd w:id="64"/>
      </w:tr>
      <w:tr w:rsidR="006650C7" w:rsidRPr="00857E5C" w:rsidTr="008E46D2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5" w:name="197"/>
            <w:r w:rsidRPr="00857E5C"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198"/>
            <w:bookmarkEnd w:id="65"/>
            <w:r w:rsidRPr="00857E5C"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7" w:name="199"/>
            <w:bookmarkEnd w:id="66"/>
            <w:r w:rsidRPr="00857E5C"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8" w:name="200"/>
            <w:bookmarkEnd w:id="67"/>
            <w:r w:rsidRPr="00857E5C"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9" w:name="201"/>
            <w:bookmarkEnd w:id="68"/>
            <w:r w:rsidRPr="00857E5C"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bookmarkEnd w:id="69"/>
      </w:tr>
      <w:tr w:rsidR="006650C7" w:rsidRPr="00857E5C" w:rsidTr="008E46D2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0" w:name="202"/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BD65D3" w:rsidP="00BD65D3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3"/>
            <w:bookmarkEnd w:id="70"/>
            <w:r>
              <w:rPr>
                <w:rFonts w:ascii="Times New Roman" w:hAnsi="Times New Roman"/>
                <w:color w:val="000000"/>
              </w:rPr>
              <w:t>Програма  розвитку культури в Первомайському районі на 2018-2020 роки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341A0C" w:rsidP="009D55B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2" w:name="204"/>
            <w:bookmarkEnd w:id="71"/>
            <w:r>
              <w:rPr>
                <w:rFonts w:ascii="Times New Roman" w:hAnsi="Times New Roman"/>
                <w:color w:val="000000"/>
              </w:rPr>
              <w:t>4</w:t>
            </w:r>
            <w:r w:rsidR="009D55B2">
              <w:rPr>
                <w:rFonts w:ascii="Times New Roman" w:hAnsi="Times New Roman"/>
                <w:color w:val="000000"/>
              </w:rPr>
              <w:t>6</w:t>
            </w:r>
            <w:r w:rsidR="00BD65D3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BD65D3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3" w:name="205"/>
            <w:bookmarkEnd w:id="72"/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341A0C" w:rsidP="009D55B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4" w:name="206"/>
            <w:bookmarkEnd w:id="73"/>
            <w:r>
              <w:rPr>
                <w:rFonts w:ascii="Times New Roman" w:hAnsi="Times New Roman"/>
                <w:color w:val="000000"/>
              </w:rPr>
              <w:t>4</w:t>
            </w:r>
            <w:r w:rsidR="009D55B2">
              <w:rPr>
                <w:rFonts w:ascii="Times New Roman" w:hAnsi="Times New Roman"/>
                <w:color w:val="000000"/>
              </w:rPr>
              <w:t>6</w:t>
            </w:r>
            <w:r w:rsidR="00BD65D3">
              <w:rPr>
                <w:rFonts w:ascii="Times New Roman" w:hAnsi="Times New Roman"/>
                <w:color w:val="000000"/>
              </w:rPr>
              <w:t>000,00</w:t>
            </w:r>
          </w:p>
        </w:tc>
        <w:bookmarkEnd w:id="74"/>
      </w:tr>
      <w:tr w:rsidR="006650C7" w:rsidRPr="00857E5C" w:rsidTr="008E46D2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5" w:name="207"/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16399B" w:rsidP="0016399B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08"/>
            <w:bookmarkEnd w:id="75"/>
            <w:r>
              <w:rPr>
                <w:rFonts w:ascii="Times New Roman" w:hAnsi="Times New Roman"/>
                <w:color w:val="000000"/>
              </w:rPr>
              <w:t>«Патріотичне виховання молоді Первомайського району»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16399B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7" w:name="209"/>
            <w:bookmarkEnd w:id="76"/>
            <w:r>
              <w:rPr>
                <w:rFonts w:ascii="Times New Roman" w:hAnsi="Times New Roman"/>
                <w:color w:val="000000"/>
              </w:rPr>
              <w:t>16000,00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8" w:name="210"/>
            <w:bookmarkEnd w:id="77"/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16399B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9" w:name="211"/>
            <w:bookmarkEnd w:id="78"/>
            <w:r>
              <w:rPr>
                <w:rFonts w:ascii="Times New Roman" w:hAnsi="Times New Roman"/>
                <w:color w:val="000000"/>
              </w:rPr>
              <w:t>16000,00</w:t>
            </w:r>
          </w:p>
        </w:tc>
        <w:bookmarkEnd w:id="79"/>
      </w:tr>
      <w:tr w:rsidR="006650C7" w:rsidRPr="00857E5C" w:rsidTr="008E46D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0" w:name="212"/>
            <w:r w:rsidRPr="00857E5C"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341A0C" w:rsidP="00341A0C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3"/>
            <w:bookmarkEnd w:id="80"/>
            <w:r>
              <w:rPr>
                <w:rFonts w:ascii="Times New Roman" w:hAnsi="Times New Roman"/>
                <w:color w:val="000000"/>
              </w:rPr>
              <w:t>6</w:t>
            </w:r>
            <w:r w:rsidR="009D55B2">
              <w:rPr>
                <w:rFonts w:ascii="Times New Roman" w:hAnsi="Times New Roman"/>
                <w:color w:val="000000"/>
              </w:rPr>
              <w:t>2</w:t>
            </w:r>
            <w:r w:rsidR="00BD65D3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BD65D3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2" w:name="214"/>
            <w:bookmarkEnd w:id="81"/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341A0C" w:rsidP="00341A0C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3" w:name="215"/>
            <w:bookmarkEnd w:id="82"/>
            <w:r>
              <w:rPr>
                <w:rFonts w:ascii="Times New Roman" w:hAnsi="Times New Roman"/>
                <w:color w:val="000000"/>
              </w:rPr>
              <w:t>6</w:t>
            </w:r>
            <w:r w:rsidR="009D55B2">
              <w:rPr>
                <w:rFonts w:ascii="Times New Roman" w:hAnsi="Times New Roman"/>
                <w:color w:val="000000"/>
              </w:rPr>
              <w:t>2</w:t>
            </w:r>
            <w:r w:rsidR="00BD65D3">
              <w:rPr>
                <w:rFonts w:ascii="Times New Roman" w:hAnsi="Times New Roman"/>
                <w:color w:val="000000"/>
              </w:rPr>
              <w:t>000,00</w:t>
            </w:r>
          </w:p>
        </w:tc>
        <w:bookmarkEnd w:id="83"/>
      </w:tr>
    </w:tbl>
    <w:p w:rsidR="006650C7" w:rsidRPr="00857E5C" w:rsidRDefault="006650C7" w:rsidP="006650C7">
      <w:pPr>
        <w:rPr>
          <w:rFonts w:ascii="Times New Roman" w:hAnsi="Times New Roman"/>
          <w:color w:val="00000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90"/>
      </w:tblGrid>
      <w:tr w:rsidR="006650C7" w:rsidRPr="00857E5C" w:rsidTr="008E46D2">
        <w:trPr>
          <w:trHeight w:val="30"/>
          <w:tblCellSpacing w:w="0" w:type="auto"/>
        </w:trPr>
        <w:tc>
          <w:tcPr>
            <w:tcW w:w="9690" w:type="dxa"/>
          </w:tcPr>
          <w:p w:rsidR="006650C7" w:rsidRPr="00857E5C" w:rsidRDefault="006650C7" w:rsidP="008E46D2">
            <w:pPr>
              <w:rPr>
                <w:rFonts w:ascii="Times New Roman" w:hAnsi="Times New Roman"/>
                <w:color w:val="000000"/>
              </w:rPr>
            </w:pPr>
            <w:bookmarkStart w:id="84" w:name="216"/>
            <w:r w:rsidRPr="00857E5C">
              <w:rPr>
                <w:rFonts w:ascii="Times New Roman" w:hAnsi="Times New Roman"/>
                <w:color w:val="000000"/>
                <w:sz w:val="15"/>
              </w:rPr>
              <w:t>11. Результативні показники бюджетної програми</w:t>
            </w:r>
          </w:p>
        </w:tc>
        <w:bookmarkEnd w:id="84"/>
      </w:tr>
    </w:tbl>
    <w:p w:rsidR="006650C7" w:rsidRPr="00857E5C" w:rsidRDefault="006650C7" w:rsidP="006650C7">
      <w:pPr>
        <w:rPr>
          <w:rFonts w:ascii="Times New Roman" w:hAnsi="Times New Roman"/>
          <w:color w:val="000000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79"/>
        <w:gridCol w:w="2433"/>
        <w:gridCol w:w="1056"/>
        <w:gridCol w:w="1357"/>
        <w:gridCol w:w="1356"/>
        <w:gridCol w:w="1453"/>
        <w:gridCol w:w="1356"/>
      </w:tblGrid>
      <w:tr w:rsidR="006650C7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5" w:name="217"/>
            <w:r w:rsidRPr="00857E5C"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18"/>
            <w:bookmarkEnd w:id="85"/>
            <w:r w:rsidRPr="00857E5C"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7" w:name="219"/>
            <w:bookmarkEnd w:id="86"/>
            <w:r w:rsidRPr="00857E5C"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8" w:name="220"/>
            <w:bookmarkEnd w:id="87"/>
            <w:r w:rsidRPr="00857E5C"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9" w:name="221"/>
            <w:bookmarkEnd w:id="88"/>
            <w:r w:rsidRPr="00857E5C"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0" w:name="222"/>
            <w:bookmarkEnd w:id="89"/>
            <w:r w:rsidRPr="00857E5C"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1" w:name="223"/>
            <w:bookmarkEnd w:id="90"/>
            <w:r w:rsidRPr="00857E5C"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bookmarkEnd w:id="91"/>
      </w:tr>
      <w:tr w:rsidR="006650C7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2" w:name="224"/>
            <w:r w:rsidRPr="00857E5C"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25"/>
            <w:bookmarkEnd w:id="92"/>
            <w:r w:rsidRPr="00857E5C"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4" w:name="226"/>
            <w:bookmarkEnd w:id="93"/>
            <w:r w:rsidRPr="00857E5C"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5" w:name="227"/>
            <w:bookmarkEnd w:id="94"/>
            <w:r w:rsidRPr="00857E5C"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6" w:name="228"/>
            <w:bookmarkEnd w:id="95"/>
            <w:r w:rsidRPr="00857E5C"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7" w:name="229"/>
            <w:bookmarkEnd w:id="96"/>
            <w:r w:rsidRPr="00857E5C"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8" w:name="230"/>
            <w:bookmarkEnd w:id="97"/>
            <w:r w:rsidRPr="00857E5C"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  <w:bookmarkEnd w:id="98"/>
      </w:tr>
      <w:tr w:rsidR="006650C7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113C18" w:rsidRDefault="006650C7" w:rsidP="008E46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99" w:name="231"/>
            <w:r w:rsidRPr="00113C18">
              <w:rPr>
                <w:rFonts w:ascii="Times New Roman" w:hAnsi="Times New Roman"/>
                <w:b/>
                <w:color w:val="000000"/>
                <w:sz w:val="15"/>
              </w:rPr>
              <w:t>1</w:t>
            </w:r>
          </w:p>
        </w:tc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113C18" w:rsidRDefault="00113C18" w:rsidP="00C773BF">
            <w:pPr>
              <w:rPr>
                <w:rFonts w:ascii="Times New Roman" w:hAnsi="Times New Roman"/>
                <w:b/>
                <w:color w:val="000000"/>
              </w:rPr>
            </w:pPr>
            <w:bookmarkStart w:id="100" w:name="232"/>
            <w:bookmarkEnd w:id="99"/>
            <w:r w:rsidRPr="00113C18">
              <w:rPr>
                <w:rFonts w:ascii="Times New Roman" w:hAnsi="Times New Roman"/>
                <w:b/>
                <w:color w:val="000000"/>
                <w:sz w:val="15"/>
              </w:rPr>
              <w:t xml:space="preserve">Показники </w:t>
            </w:r>
            <w:r w:rsidR="00C773BF">
              <w:rPr>
                <w:rFonts w:ascii="Times New Roman" w:hAnsi="Times New Roman"/>
                <w:b/>
                <w:color w:val="000000"/>
                <w:sz w:val="15"/>
              </w:rPr>
              <w:t>продукту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rPr>
                <w:rFonts w:ascii="Times New Roman" w:hAnsi="Times New Roman"/>
                <w:color w:val="000000"/>
              </w:rPr>
            </w:pPr>
            <w:bookmarkStart w:id="101" w:name="233"/>
            <w:bookmarkEnd w:id="100"/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rPr>
                <w:rFonts w:ascii="Times New Roman" w:hAnsi="Times New Roman"/>
                <w:color w:val="000000"/>
              </w:rPr>
            </w:pPr>
            <w:bookmarkStart w:id="102" w:name="234"/>
            <w:bookmarkEnd w:id="101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3" w:name="235"/>
            <w:bookmarkEnd w:id="102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4" w:name="236"/>
            <w:bookmarkEnd w:id="103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5" w:name="237"/>
            <w:bookmarkEnd w:id="104"/>
          </w:p>
        </w:tc>
        <w:bookmarkEnd w:id="105"/>
      </w:tr>
      <w:tr w:rsidR="006650C7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6" w:name="238"/>
          </w:p>
        </w:tc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5F15E1" w:rsidRDefault="007516D6" w:rsidP="008E46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07" w:name="239"/>
            <w:bookmarkEnd w:id="106"/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Кількість заходів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5F15E1" w:rsidRDefault="007516D6" w:rsidP="008E46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08" w:name="240"/>
            <w:bookmarkEnd w:id="107"/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5F15E1" w:rsidRDefault="007516D6" w:rsidP="008E46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09" w:name="241"/>
            <w:bookmarkEnd w:id="108"/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План заходів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5F15E1" w:rsidRDefault="009D55B2" w:rsidP="00341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10" w:name="242"/>
            <w:bookmarkEnd w:id="109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5F15E1" w:rsidRDefault="006650C7" w:rsidP="008E46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11" w:name="243"/>
            <w:bookmarkEnd w:id="110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5F15E1" w:rsidRDefault="009D55B2" w:rsidP="00341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12" w:name="244"/>
            <w:bookmarkEnd w:id="111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bookmarkEnd w:id="112"/>
      </w:tr>
      <w:tr w:rsidR="006650C7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C773BF" w:rsidRDefault="006650C7" w:rsidP="008E46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113" w:name="245"/>
            <w:r w:rsidRPr="00C773BF">
              <w:rPr>
                <w:rFonts w:ascii="Times New Roman" w:hAnsi="Times New Roman"/>
                <w:b/>
                <w:color w:val="000000"/>
                <w:sz w:val="15"/>
              </w:rPr>
              <w:t>2</w:t>
            </w:r>
          </w:p>
        </w:tc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C773BF" w:rsidRDefault="00C773BF" w:rsidP="008E46D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bookmarkStart w:id="114" w:name="246"/>
            <w:bookmarkEnd w:id="113"/>
            <w:r w:rsidRPr="00C77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Показники якості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5" w:name="247"/>
            <w:bookmarkEnd w:id="114"/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6" w:name="248"/>
            <w:bookmarkEnd w:id="115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7" w:name="249"/>
            <w:bookmarkEnd w:id="116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8" w:name="250"/>
            <w:bookmarkEnd w:id="117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9" w:name="251"/>
            <w:bookmarkEnd w:id="118"/>
          </w:p>
        </w:tc>
        <w:bookmarkEnd w:id="119"/>
      </w:tr>
      <w:tr w:rsidR="00C773BF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0" w:name="252"/>
          </w:p>
        </w:tc>
        <w:bookmarkEnd w:id="120"/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CE5AAE">
            <w:pPr>
              <w:rPr>
                <w:rFonts w:ascii="Times New Roman" w:hAnsi="Times New Roman"/>
                <w:color w:val="000000"/>
              </w:rPr>
            </w:pPr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Середні витрати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один захід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4"/>
            <w:r>
              <w:rPr>
                <w:rFonts w:ascii="Times New Roman" w:hAnsi="Times New Roman"/>
                <w:color w:val="000000"/>
              </w:rPr>
              <w:t>грн..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2" w:name="255"/>
            <w:bookmarkEnd w:id="121"/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розрахунок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9D55B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3" w:name="256"/>
            <w:bookmarkEnd w:id="122"/>
            <w:r>
              <w:rPr>
                <w:rFonts w:ascii="Times New Roman" w:hAnsi="Times New Roman"/>
                <w:color w:val="000000"/>
              </w:rPr>
              <w:t>1</w:t>
            </w:r>
            <w:r w:rsidR="009D55B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4" w:name="257"/>
            <w:bookmarkEnd w:id="123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9D55B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5" w:name="258"/>
            <w:bookmarkEnd w:id="124"/>
            <w:r>
              <w:rPr>
                <w:rFonts w:ascii="Times New Roman" w:hAnsi="Times New Roman"/>
                <w:color w:val="000000"/>
              </w:rPr>
              <w:t>1</w:t>
            </w:r>
            <w:r w:rsidR="009D55B2">
              <w:rPr>
                <w:rFonts w:ascii="Times New Roman" w:hAnsi="Times New Roman"/>
                <w:color w:val="000000"/>
              </w:rPr>
              <w:t>1</w:t>
            </w:r>
            <w:r w:rsidR="00341A0C">
              <w:rPr>
                <w:rFonts w:ascii="Times New Roman" w:hAnsi="Times New Roman"/>
                <w:color w:val="000000"/>
              </w:rPr>
              <w:t>5</w:t>
            </w:r>
            <w:r w:rsidR="009D55B2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9D55B2">
              <w:rPr>
                <w:rFonts w:ascii="Times New Roman" w:hAnsi="Times New Roman"/>
                <w:color w:val="000000"/>
              </w:rPr>
              <w:t>00</w:t>
            </w:r>
          </w:p>
        </w:tc>
        <w:bookmarkEnd w:id="125"/>
      </w:tr>
      <w:tr w:rsidR="00C773BF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6" w:name="259"/>
          </w:p>
        </w:tc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rPr>
                <w:rFonts w:ascii="Times New Roman" w:hAnsi="Times New Roman"/>
                <w:color w:val="000000"/>
              </w:rPr>
            </w:pPr>
            <w:bookmarkStart w:id="127" w:name="260"/>
            <w:bookmarkEnd w:id="126"/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1"/>
            <w:bookmarkEnd w:id="127"/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9" w:name="262"/>
            <w:bookmarkEnd w:id="128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0" w:name="263"/>
            <w:bookmarkEnd w:id="129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1" w:name="264"/>
            <w:bookmarkEnd w:id="130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2" w:name="265"/>
            <w:bookmarkEnd w:id="131"/>
          </w:p>
        </w:tc>
        <w:bookmarkEnd w:id="132"/>
      </w:tr>
      <w:tr w:rsidR="00C773BF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113C18" w:rsidRDefault="00C773BF" w:rsidP="00CE5A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3C18">
              <w:rPr>
                <w:rFonts w:ascii="Times New Roman" w:hAnsi="Times New Roman"/>
                <w:b/>
                <w:color w:val="000000"/>
                <w:sz w:val="15"/>
              </w:rPr>
              <w:t>1</w:t>
            </w:r>
          </w:p>
        </w:tc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113C18" w:rsidRDefault="00C773BF" w:rsidP="00CE5AAE">
            <w:pPr>
              <w:rPr>
                <w:rFonts w:ascii="Times New Roman" w:hAnsi="Times New Roman"/>
                <w:b/>
                <w:color w:val="000000"/>
              </w:rPr>
            </w:pPr>
            <w:r w:rsidRPr="00113C18">
              <w:rPr>
                <w:rFonts w:ascii="Times New Roman" w:hAnsi="Times New Roman"/>
                <w:b/>
                <w:color w:val="000000"/>
                <w:sz w:val="15"/>
              </w:rPr>
              <w:t xml:space="preserve">Показники </w:t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продукту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CE5A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CE5A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3" w:name="270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4" w:name="271"/>
            <w:bookmarkEnd w:id="133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/>
            <w:bookmarkEnd w:id="134"/>
          </w:p>
        </w:tc>
        <w:bookmarkEnd w:id="135"/>
      </w:tr>
      <w:tr w:rsidR="00C773BF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CE5A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5F15E1" w:rsidRDefault="00C773BF" w:rsidP="00CE5A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Кількість заходів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5F15E1" w:rsidRDefault="00C773BF" w:rsidP="00CE5A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5F15E1" w:rsidRDefault="00C773BF" w:rsidP="00CE5A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План заходів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6" w:name="277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7" w:name="278"/>
            <w:bookmarkEnd w:id="136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8" w:name="279"/>
            <w:bookmarkEnd w:id="137"/>
            <w:r>
              <w:rPr>
                <w:rFonts w:ascii="Times New Roman" w:hAnsi="Times New Roman"/>
                <w:color w:val="000000"/>
              </w:rPr>
              <w:t>1</w:t>
            </w:r>
          </w:p>
        </w:tc>
        <w:bookmarkEnd w:id="138"/>
      </w:tr>
      <w:tr w:rsidR="00C773BF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C773BF" w:rsidRDefault="00C773BF" w:rsidP="00CE5A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73BF">
              <w:rPr>
                <w:rFonts w:ascii="Times New Roman" w:hAnsi="Times New Roman"/>
                <w:b/>
                <w:color w:val="000000"/>
                <w:sz w:val="15"/>
              </w:rPr>
              <w:t>2</w:t>
            </w:r>
          </w:p>
        </w:tc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C773BF" w:rsidRDefault="00C773BF" w:rsidP="00CE5AA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7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Показники якості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CE5A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CE5A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5F15E1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9" w:name="284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0" w:name="285"/>
            <w:bookmarkEnd w:id="139"/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5F15E1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1" w:name="286"/>
            <w:bookmarkEnd w:id="140"/>
          </w:p>
        </w:tc>
        <w:bookmarkEnd w:id="141"/>
      </w:tr>
      <w:tr w:rsidR="00C773BF" w:rsidRPr="00857E5C" w:rsidTr="00C773BF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CE5A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CE5AAE">
            <w:pPr>
              <w:rPr>
                <w:rFonts w:ascii="Times New Roman" w:hAnsi="Times New Roman"/>
                <w:color w:val="000000"/>
              </w:rPr>
            </w:pPr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Середні витрати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один захід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CE5A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грн..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CE5A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15E1">
              <w:rPr>
                <w:rFonts w:ascii="Times New Roman" w:hAnsi="Times New Roman"/>
                <w:color w:val="000000"/>
                <w:sz w:val="16"/>
                <w:szCs w:val="16"/>
              </w:rPr>
              <w:t>розрахунок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Default="00C773BF" w:rsidP="005F15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16000,00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Pr="00857E5C" w:rsidRDefault="00C773BF" w:rsidP="008E46D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773BF" w:rsidRDefault="00C773BF" w:rsidP="005F15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16000,00</w:t>
            </w:r>
          </w:p>
        </w:tc>
      </w:tr>
    </w:tbl>
    <w:p w:rsidR="006650C7" w:rsidRPr="00857E5C" w:rsidRDefault="006650C7" w:rsidP="006650C7">
      <w:pPr>
        <w:rPr>
          <w:rFonts w:ascii="Times New Roman" w:hAnsi="Times New Roman"/>
          <w:color w:val="00000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32"/>
        <w:gridCol w:w="2413"/>
        <w:gridCol w:w="49"/>
        <w:gridCol w:w="554"/>
        <w:gridCol w:w="4242"/>
      </w:tblGrid>
      <w:tr w:rsidR="006650C7" w:rsidRPr="00857E5C" w:rsidTr="008E46D2">
        <w:trPr>
          <w:trHeight w:val="120"/>
          <w:tblCellSpacing w:w="0" w:type="auto"/>
        </w:trPr>
        <w:tc>
          <w:tcPr>
            <w:tcW w:w="2432" w:type="dxa"/>
          </w:tcPr>
          <w:p w:rsidR="006650C7" w:rsidRPr="00857E5C" w:rsidRDefault="00D053A5" w:rsidP="00D053A5">
            <w:pPr>
              <w:rPr>
                <w:rFonts w:ascii="Times New Roman" w:hAnsi="Times New Roman"/>
                <w:color w:val="000000"/>
              </w:rPr>
            </w:pPr>
            <w:bookmarkStart w:id="142" w:name="287"/>
            <w:proofErr w:type="spellStart"/>
            <w:r>
              <w:rPr>
                <w:rFonts w:ascii="Times New Roman" w:hAnsi="Times New Roman"/>
                <w:b/>
                <w:color w:val="000000"/>
                <w:sz w:val="15"/>
              </w:rPr>
              <w:t>В.о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5"/>
              </w:rPr>
              <w:t xml:space="preserve"> начальника відділу економічно</w:t>
            </w:r>
            <w:r w:rsidR="006650C7" w:rsidRPr="00857E5C">
              <w:rPr>
                <w:rFonts w:ascii="Times New Roman" w:hAnsi="Times New Roman"/>
                <w:b/>
                <w:color w:val="00000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– інвестиційного розвитку, торгівлі, туризму, культури, молоді та спорту</w:t>
            </w:r>
            <w:r w:rsidR="006650C7" w:rsidRPr="00857E5C">
              <w:rPr>
                <w:rFonts w:ascii="Times New Roman" w:hAnsi="Times New Roman"/>
                <w:b/>
                <w:color w:val="000000"/>
                <w:sz w:val="15"/>
              </w:rPr>
              <w:t>/</w:t>
            </w:r>
            <w:r w:rsidR="006650C7" w:rsidRPr="00857E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462" w:type="dxa"/>
            <w:gridSpan w:val="2"/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3" w:name="288"/>
            <w:bookmarkEnd w:id="142"/>
            <w:r w:rsidRPr="00857E5C"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 w:rsidRPr="00857E5C">
              <w:rPr>
                <w:rFonts w:ascii="Times New Roman" w:hAnsi="Times New Roman"/>
                <w:color w:val="000000"/>
              </w:rPr>
              <w:br/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4" w:name="289"/>
            <w:bookmarkEnd w:id="143"/>
          </w:p>
        </w:tc>
        <w:tc>
          <w:tcPr>
            <w:tcW w:w="4241" w:type="dxa"/>
          </w:tcPr>
          <w:p w:rsidR="006650C7" w:rsidRPr="00857E5C" w:rsidRDefault="006650C7" w:rsidP="005F15E1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5" w:name="290"/>
            <w:bookmarkEnd w:id="144"/>
            <w:proofErr w:type="spellStart"/>
            <w:r w:rsidRPr="00857E5C">
              <w:rPr>
                <w:rFonts w:ascii="Times New Roman" w:hAnsi="Times New Roman"/>
                <w:color w:val="000000"/>
                <w:sz w:val="15"/>
              </w:rPr>
              <w:t>________</w:t>
            </w:r>
            <w:r w:rsidR="005F15E1" w:rsidRPr="005F15E1">
              <w:rPr>
                <w:rFonts w:ascii="Times New Roman" w:hAnsi="Times New Roman"/>
                <w:color w:val="000000"/>
              </w:rPr>
              <w:t>В.М.Бузано</w:t>
            </w:r>
            <w:proofErr w:type="spellEnd"/>
            <w:r w:rsidR="005F15E1" w:rsidRPr="005F15E1">
              <w:rPr>
                <w:rFonts w:ascii="Times New Roman" w:hAnsi="Times New Roman"/>
                <w:color w:val="000000"/>
              </w:rPr>
              <w:t>ва</w:t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 w:rsidRPr="00857E5C">
              <w:rPr>
                <w:rFonts w:ascii="Times New Roman" w:hAnsi="Times New Roman"/>
                <w:color w:val="000000"/>
              </w:rPr>
              <w:br/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  <w:bookmarkEnd w:id="145"/>
      </w:tr>
      <w:tr w:rsidR="006650C7" w:rsidRPr="00857E5C" w:rsidTr="008E46D2">
        <w:trPr>
          <w:trHeight w:val="120"/>
          <w:tblCellSpacing w:w="0" w:type="auto"/>
        </w:trPr>
        <w:tc>
          <w:tcPr>
            <w:tcW w:w="0" w:type="auto"/>
            <w:gridSpan w:val="5"/>
          </w:tcPr>
          <w:p w:rsidR="006650C7" w:rsidRPr="00857E5C" w:rsidRDefault="006650C7" w:rsidP="008E46D2">
            <w:pPr>
              <w:rPr>
                <w:rFonts w:ascii="Times New Roman" w:hAnsi="Times New Roman"/>
                <w:color w:val="000000"/>
              </w:rPr>
            </w:pPr>
            <w:bookmarkStart w:id="146" w:name="291"/>
            <w:r w:rsidRPr="00857E5C"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</w:p>
          <w:p w:rsidR="006650C7" w:rsidRDefault="00D053A5" w:rsidP="008E46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47" w:name="292"/>
            <w:bookmarkEnd w:id="146"/>
            <w:r w:rsidRPr="00D053A5">
              <w:rPr>
                <w:rFonts w:ascii="Times New Roman" w:hAnsi="Times New Roman"/>
                <w:color w:val="000000"/>
                <w:sz w:val="18"/>
                <w:szCs w:val="18"/>
              </w:rPr>
              <w:t>Фінансове управління Первомайської</w:t>
            </w:r>
          </w:p>
          <w:p w:rsidR="00D053A5" w:rsidRDefault="00D053A5" w:rsidP="008E46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Райдержадміністрації</w:t>
            </w:r>
          </w:p>
          <w:p w:rsidR="00D053A5" w:rsidRPr="00D053A5" w:rsidRDefault="00D053A5" w:rsidP="008E46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bookmarkEnd w:id="147"/>
      </w:tr>
      <w:tr w:rsidR="006650C7" w:rsidRPr="00857E5C" w:rsidTr="008E46D2">
        <w:trPr>
          <w:trHeight w:val="120"/>
          <w:tblCellSpacing w:w="0" w:type="auto"/>
        </w:trPr>
        <w:tc>
          <w:tcPr>
            <w:tcW w:w="2432" w:type="dxa"/>
          </w:tcPr>
          <w:p w:rsidR="006650C7" w:rsidRPr="00857E5C" w:rsidRDefault="00D053A5" w:rsidP="00D053A5">
            <w:pPr>
              <w:rPr>
                <w:rFonts w:ascii="Times New Roman" w:hAnsi="Times New Roman"/>
                <w:color w:val="000000"/>
              </w:rPr>
            </w:pPr>
            <w:bookmarkStart w:id="148" w:name="293"/>
            <w:r w:rsidRPr="00D053A5">
              <w:rPr>
                <w:rFonts w:ascii="Times New Roman" w:hAnsi="Times New Roman"/>
                <w:color w:val="000000"/>
                <w:sz w:val="18"/>
                <w:szCs w:val="18"/>
              </w:rPr>
              <w:t>Начальник</w:t>
            </w:r>
            <w:r w:rsidR="006650C7" w:rsidRPr="00D053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фінансового </w:t>
            </w:r>
            <w:r w:rsidRPr="00D053A5">
              <w:rPr>
                <w:rFonts w:ascii="Times New Roman" w:hAnsi="Times New Roman"/>
                <w:color w:val="000000"/>
                <w:sz w:val="18"/>
                <w:szCs w:val="18"/>
              </w:rPr>
              <w:t>управління</w:t>
            </w:r>
            <w:r w:rsidR="006650C7" w:rsidRPr="00D053A5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94"/>
            <w:bookmarkEnd w:id="148"/>
            <w:r w:rsidRPr="00857E5C"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 w:rsidRPr="00857E5C">
              <w:rPr>
                <w:rFonts w:ascii="Times New Roman" w:hAnsi="Times New Roman"/>
                <w:color w:val="000000"/>
              </w:rPr>
              <w:br/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6650C7" w:rsidRPr="00857E5C" w:rsidRDefault="00D053A5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50" w:name="295"/>
            <w:bookmarkEnd w:id="149"/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4241" w:type="dxa"/>
          </w:tcPr>
          <w:p w:rsidR="006650C7" w:rsidRPr="00857E5C" w:rsidRDefault="006650C7" w:rsidP="00D053A5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51" w:name="296"/>
            <w:bookmarkEnd w:id="150"/>
            <w:proofErr w:type="spellStart"/>
            <w:r w:rsidRPr="00857E5C">
              <w:rPr>
                <w:rFonts w:ascii="Times New Roman" w:hAnsi="Times New Roman"/>
                <w:color w:val="000000"/>
                <w:sz w:val="15"/>
              </w:rPr>
              <w:t>_____</w:t>
            </w:r>
            <w:r w:rsidR="00D053A5" w:rsidRPr="00D053A5">
              <w:rPr>
                <w:rFonts w:ascii="Times New Roman" w:hAnsi="Times New Roman"/>
                <w:color w:val="000000"/>
              </w:rPr>
              <w:t>О.Г.Маренч</w:t>
            </w:r>
            <w:proofErr w:type="spellEnd"/>
            <w:r w:rsidR="00D053A5" w:rsidRPr="00D053A5">
              <w:rPr>
                <w:rFonts w:ascii="Times New Roman" w:hAnsi="Times New Roman"/>
                <w:color w:val="000000"/>
              </w:rPr>
              <w:t>ук</w:t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_____________________________</w:t>
            </w:r>
            <w:r w:rsidRPr="00857E5C">
              <w:rPr>
                <w:rFonts w:ascii="Times New Roman" w:hAnsi="Times New Roman"/>
                <w:color w:val="000000"/>
              </w:rPr>
              <w:br/>
            </w:r>
            <w:r w:rsidRPr="00857E5C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  <w:bookmarkEnd w:id="151"/>
      </w:tr>
      <w:tr w:rsidR="006650C7" w:rsidRPr="00857E5C" w:rsidTr="008E46D2">
        <w:trPr>
          <w:trHeight w:val="120"/>
          <w:tblCellSpacing w:w="0" w:type="auto"/>
        </w:trPr>
        <w:tc>
          <w:tcPr>
            <w:tcW w:w="0" w:type="auto"/>
            <w:gridSpan w:val="5"/>
          </w:tcPr>
          <w:p w:rsidR="00341A0C" w:rsidRDefault="006650C7" w:rsidP="00341A0C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52" w:name="297"/>
            <w:r w:rsidRPr="00857E5C"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Start w:id="153" w:name="298"/>
            <w:bookmarkEnd w:id="152"/>
          </w:p>
          <w:p w:rsidR="006650C7" w:rsidRPr="00857E5C" w:rsidRDefault="006650C7" w:rsidP="00341A0C">
            <w:pPr>
              <w:rPr>
                <w:rFonts w:ascii="Times New Roman" w:hAnsi="Times New Roman"/>
                <w:color w:val="000000"/>
              </w:rPr>
            </w:pPr>
            <w:r w:rsidRPr="00857E5C"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  <w:r w:rsidR="00341A0C">
              <w:rPr>
                <w:rFonts w:ascii="Times New Roman" w:hAnsi="Times New Roman"/>
                <w:b/>
                <w:color w:val="000000"/>
                <w:sz w:val="15"/>
              </w:rPr>
              <w:t xml:space="preserve"> </w:t>
            </w:r>
          </w:p>
        </w:tc>
        <w:bookmarkEnd w:id="153"/>
      </w:tr>
      <w:tr w:rsidR="006650C7" w:rsidRPr="00857E5C" w:rsidTr="008E46D2">
        <w:trPr>
          <w:trHeight w:val="30"/>
          <w:tblCellSpacing w:w="0" w:type="auto"/>
        </w:trPr>
        <w:tc>
          <w:tcPr>
            <w:tcW w:w="4845" w:type="dxa"/>
            <w:gridSpan w:val="2"/>
            <w:vAlign w:val="bottom"/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54" w:name="300"/>
          </w:p>
        </w:tc>
        <w:tc>
          <w:tcPr>
            <w:tcW w:w="4845" w:type="dxa"/>
            <w:gridSpan w:val="3"/>
            <w:vAlign w:val="bottom"/>
          </w:tcPr>
          <w:p w:rsidR="006650C7" w:rsidRPr="00857E5C" w:rsidRDefault="006650C7" w:rsidP="008E46D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55" w:name="301"/>
            <w:bookmarkEnd w:id="154"/>
          </w:p>
        </w:tc>
        <w:bookmarkEnd w:id="155"/>
      </w:tr>
    </w:tbl>
    <w:p w:rsidR="006650C7" w:rsidRPr="00857E5C" w:rsidRDefault="006650C7" w:rsidP="004075DD">
      <w:pPr>
        <w:rPr>
          <w:rFonts w:ascii="Times New Roman" w:hAnsi="Times New Roman"/>
          <w:color w:val="000000"/>
        </w:rPr>
      </w:pPr>
      <w:bookmarkStart w:id="156" w:name="302"/>
      <w:bookmarkStart w:id="157" w:name="_GoBack"/>
      <w:bookmarkEnd w:id="156"/>
      <w:bookmarkEnd w:id="157"/>
    </w:p>
    <w:sectPr w:rsidR="006650C7" w:rsidRPr="00857E5C" w:rsidSect="005F15E1">
      <w:pgSz w:w="16839" w:h="11907" w:orient="landscape" w:code="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0C7"/>
    <w:rsid w:val="000D5C96"/>
    <w:rsid w:val="00102665"/>
    <w:rsid w:val="00113C18"/>
    <w:rsid w:val="0016399B"/>
    <w:rsid w:val="001D3933"/>
    <w:rsid w:val="00211C36"/>
    <w:rsid w:val="00242508"/>
    <w:rsid w:val="0025355D"/>
    <w:rsid w:val="002C0453"/>
    <w:rsid w:val="00315109"/>
    <w:rsid w:val="00341A0C"/>
    <w:rsid w:val="003C3223"/>
    <w:rsid w:val="003E0D67"/>
    <w:rsid w:val="004075DD"/>
    <w:rsid w:val="004A5BE9"/>
    <w:rsid w:val="005B6864"/>
    <w:rsid w:val="005D124A"/>
    <w:rsid w:val="005F15E1"/>
    <w:rsid w:val="006650C7"/>
    <w:rsid w:val="00722580"/>
    <w:rsid w:val="007516D6"/>
    <w:rsid w:val="00811735"/>
    <w:rsid w:val="00820FEE"/>
    <w:rsid w:val="00826EBA"/>
    <w:rsid w:val="009D55B2"/>
    <w:rsid w:val="00B009C8"/>
    <w:rsid w:val="00BD65D3"/>
    <w:rsid w:val="00BE4F8B"/>
    <w:rsid w:val="00C6659C"/>
    <w:rsid w:val="00C773BF"/>
    <w:rsid w:val="00D053A5"/>
    <w:rsid w:val="00E0615A"/>
    <w:rsid w:val="00EF7C88"/>
    <w:rsid w:val="00F42647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650C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0C7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  <w:style w:type="paragraph" w:styleId="a3">
    <w:name w:val="Body Text Indent"/>
    <w:basedOn w:val="a"/>
    <w:link w:val="a4"/>
    <w:unhideWhenUsed/>
    <w:rsid w:val="002C0453"/>
    <w:pPr>
      <w:spacing w:after="120" w:line="276" w:lineRule="auto"/>
      <w:ind w:left="283"/>
    </w:pPr>
  </w:style>
  <w:style w:type="character" w:customStyle="1" w:styleId="a4">
    <w:name w:val="Основной текст с отступом Знак"/>
    <w:basedOn w:val="a0"/>
    <w:link w:val="a3"/>
    <w:rsid w:val="002C0453"/>
    <w:rPr>
      <w:rFonts w:ascii="Calibri" w:eastAsia="Calibri" w:hAnsi="Calibri" w:cs="Times New Roman"/>
      <w:sz w:val="20"/>
      <w:szCs w:val="20"/>
    </w:rPr>
  </w:style>
  <w:style w:type="character" w:customStyle="1" w:styleId="rvts0">
    <w:name w:val="rvts0"/>
    <w:basedOn w:val="a0"/>
    <w:rsid w:val="002C0453"/>
  </w:style>
  <w:style w:type="character" w:styleId="a5">
    <w:name w:val="Hyperlink"/>
    <w:uiPriority w:val="99"/>
    <w:semiHidden/>
    <w:unhideWhenUsed/>
    <w:rsid w:val="00BD6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Politika1</cp:lastModifiedBy>
  <cp:revision>18</cp:revision>
  <cp:lastPrinted>2019-08-07T10:00:00Z</cp:lastPrinted>
  <dcterms:created xsi:type="dcterms:W3CDTF">2019-02-22T09:31:00Z</dcterms:created>
  <dcterms:modified xsi:type="dcterms:W3CDTF">2019-08-07T12:26:00Z</dcterms:modified>
</cp:coreProperties>
</file>