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D0" w:rsidRDefault="00534D79" w:rsidP="002968E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:rsidR="00534D79" w:rsidRDefault="00534D79" w:rsidP="00C857D0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Додаток 1 </w:t>
      </w:r>
    </w:p>
    <w:p w:rsidR="00534D79" w:rsidRPr="00F07CC1" w:rsidRDefault="00534D79" w:rsidP="002968E7">
      <w:pPr>
        <w:ind w:firstLine="48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пункту 3</w:t>
      </w:r>
      <w:r w:rsidRPr="00F07CC1">
        <w:rPr>
          <w:color w:val="000000"/>
          <w:sz w:val="28"/>
          <w:szCs w:val="28"/>
          <w:lang w:val="uk-UA"/>
        </w:rPr>
        <w:t xml:space="preserve"> перспективного плану </w:t>
      </w:r>
    </w:p>
    <w:p w:rsidR="00534D79" w:rsidRDefault="00534D79" w:rsidP="002968E7">
      <w:pPr>
        <w:ind w:left="4860"/>
        <w:rPr>
          <w:color w:val="000000"/>
          <w:sz w:val="28"/>
          <w:szCs w:val="28"/>
          <w:lang w:val="uk-UA"/>
        </w:rPr>
      </w:pPr>
      <w:r w:rsidRPr="00F07CC1">
        <w:rPr>
          <w:color w:val="000000"/>
          <w:sz w:val="28"/>
          <w:szCs w:val="28"/>
          <w:lang w:val="uk-UA"/>
        </w:rPr>
        <w:t>роботи Первомайської рай</w:t>
      </w:r>
      <w:r>
        <w:rPr>
          <w:color w:val="000000"/>
          <w:sz w:val="28"/>
          <w:szCs w:val="28"/>
          <w:lang w:val="uk-UA"/>
        </w:rPr>
        <w:t xml:space="preserve">онної </w:t>
      </w:r>
      <w:r w:rsidRPr="00F07CC1">
        <w:rPr>
          <w:color w:val="000000"/>
          <w:sz w:val="28"/>
          <w:szCs w:val="28"/>
          <w:lang w:val="uk-UA"/>
        </w:rPr>
        <w:t>держ</w:t>
      </w:r>
      <w:r>
        <w:rPr>
          <w:color w:val="000000"/>
          <w:sz w:val="28"/>
          <w:szCs w:val="28"/>
          <w:lang w:val="uk-UA"/>
        </w:rPr>
        <w:t xml:space="preserve">авної </w:t>
      </w:r>
      <w:r w:rsidRPr="00F07CC1">
        <w:rPr>
          <w:color w:val="000000"/>
          <w:sz w:val="28"/>
          <w:szCs w:val="28"/>
          <w:lang w:val="uk-UA"/>
        </w:rPr>
        <w:t>адміністрації на 20</w:t>
      </w:r>
      <w:r w:rsidR="00A8090E">
        <w:rPr>
          <w:color w:val="000000"/>
          <w:sz w:val="28"/>
          <w:szCs w:val="28"/>
          <w:lang w:val="uk-UA"/>
        </w:rPr>
        <w:t>20</w:t>
      </w:r>
      <w:r w:rsidRPr="00F07CC1">
        <w:rPr>
          <w:color w:val="000000"/>
          <w:sz w:val="28"/>
          <w:szCs w:val="28"/>
          <w:lang w:val="uk-UA"/>
        </w:rPr>
        <w:t xml:space="preserve"> рік</w:t>
      </w:r>
    </w:p>
    <w:p w:rsidR="00534D79" w:rsidRDefault="00534D79" w:rsidP="002968E7">
      <w:pPr>
        <w:jc w:val="both"/>
        <w:rPr>
          <w:color w:val="000000"/>
          <w:sz w:val="28"/>
          <w:szCs w:val="28"/>
          <w:lang w:val="uk-UA"/>
        </w:rPr>
      </w:pPr>
    </w:p>
    <w:p w:rsidR="00C857D0" w:rsidRDefault="00C857D0" w:rsidP="002968E7">
      <w:pPr>
        <w:jc w:val="both"/>
        <w:rPr>
          <w:color w:val="000000"/>
          <w:sz w:val="28"/>
          <w:szCs w:val="28"/>
          <w:lang w:val="uk-UA"/>
        </w:rPr>
      </w:pPr>
    </w:p>
    <w:p w:rsidR="00534D79" w:rsidRDefault="00534D79" w:rsidP="002968E7">
      <w:pPr>
        <w:ind w:left="4860" w:hanging="4860"/>
        <w:jc w:val="center"/>
        <w:rPr>
          <w:b/>
          <w:color w:val="000000"/>
          <w:sz w:val="28"/>
          <w:szCs w:val="28"/>
          <w:lang w:val="uk-UA"/>
        </w:rPr>
      </w:pPr>
      <w:r w:rsidRPr="006762DF">
        <w:rPr>
          <w:b/>
          <w:color w:val="000000"/>
          <w:sz w:val="28"/>
          <w:szCs w:val="28"/>
          <w:lang w:val="uk-UA"/>
        </w:rPr>
        <w:t xml:space="preserve">Засідання консультативних </w:t>
      </w:r>
      <w:r>
        <w:rPr>
          <w:b/>
          <w:color w:val="000000"/>
          <w:sz w:val="28"/>
          <w:szCs w:val="28"/>
          <w:lang w:val="uk-UA"/>
        </w:rPr>
        <w:t>та дорадчих органів при</w:t>
      </w:r>
    </w:p>
    <w:p w:rsidR="00534D79" w:rsidRPr="006762DF" w:rsidRDefault="00534D79" w:rsidP="002968E7">
      <w:pPr>
        <w:ind w:left="4860" w:hanging="486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</w:t>
      </w:r>
      <w:r w:rsidRPr="006762DF">
        <w:rPr>
          <w:b/>
          <w:color w:val="000000"/>
          <w:sz w:val="28"/>
          <w:szCs w:val="28"/>
          <w:lang w:val="uk-UA"/>
        </w:rPr>
        <w:t>ай</w:t>
      </w:r>
      <w:r>
        <w:rPr>
          <w:b/>
          <w:color w:val="000000"/>
          <w:sz w:val="28"/>
          <w:szCs w:val="28"/>
          <w:lang w:val="uk-UA"/>
        </w:rPr>
        <w:t xml:space="preserve">онній </w:t>
      </w:r>
      <w:r w:rsidRPr="006762DF">
        <w:rPr>
          <w:b/>
          <w:color w:val="000000"/>
          <w:sz w:val="28"/>
          <w:szCs w:val="28"/>
          <w:lang w:val="uk-UA"/>
        </w:rPr>
        <w:t>держ</w:t>
      </w:r>
      <w:r>
        <w:rPr>
          <w:b/>
          <w:color w:val="000000"/>
          <w:sz w:val="28"/>
          <w:szCs w:val="28"/>
          <w:lang w:val="uk-UA"/>
        </w:rPr>
        <w:t xml:space="preserve">авній </w:t>
      </w:r>
      <w:r w:rsidRPr="006762DF">
        <w:rPr>
          <w:b/>
          <w:color w:val="000000"/>
          <w:sz w:val="28"/>
          <w:szCs w:val="28"/>
          <w:lang w:val="uk-UA"/>
        </w:rPr>
        <w:t>адміністрації</w:t>
      </w:r>
    </w:p>
    <w:p w:rsidR="00534D79" w:rsidRDefault="00534D79" w:rsidP="002968E7">
      <w:pPr>
        <w:jc w:val="both"/>
        <w:rPr>
          <w:color w:val="000000"/>
          <w:sz w:val="28"/>
          <w:szCs w:val="28"/>
          <w:lang w:val="uk-UA"/>
        </w:rPr>
      </w:pPr>
    </w:p>
    <w:p w:rsidR="00C857D0" w:rsidRPr="00F07CC1" w:rsidRDefault="00C857D0" w:rsidP="002968E7">
      <w:pPr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81"/>
        <w:gridCol w:w="3217"/>
        <w:gridCol w:w="2976"/>
        <w:gridCol w:w="2797"/>
      </w:tblGrid>
      <w:tr w:rsidR="00534D79" w:rsidRPr="00F07CC1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Структурні підрозділи </w:t>
            </w:r>
          </w:p>
          <w:p w:rsidR="00534D79" w:rsidRPr="00F07CC1" w:rsidRDefault="00534D79" w:rsidP="00160D9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(посадові особи)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>авної 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Назва консультативного, дорадчого органу при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адміністрації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Періодичність проведення засідань</w:t>
            </w:r>
          </w:p>
        </w:tc>
      </w:tr>
      <w:tr w:rsidR="00534D79" w:rsidRPr="00F07CC1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A8090E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ідділ</w:t>
            </w:r>
            <w:r w:rsidR="00A8090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діловодства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апарату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адміністрації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lang w:val="uk-UA"/>
              </w:rPr>
              <w:t>Засідання постійно-діючої комісії з питань розгляду звернень громадян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Щомісяця </w:t>
            </w:r>
          </w:p>
        </w:tc>
      </w:tr>
      <w:tr w:rsidR="00534D79" w:rsidRPr="00F07CC1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Служба у справах дітей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Комісія з питань захисту прав дитини при Первомайській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адміністрації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Щомісяця</w:t>
            </w:r>
          </w:p>
        </w:tc>
      </w:tr>
      <w:tr w:rsidR="00534D79" w:rsidRPr="00F07CC1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Управління соціального захисту населення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lang w:val="uk-UA"/>
              </w:rPr>
              <w:t>Тимчасова комісія з питань погашення заборгованості із заробітної плати (грошового забезпечення), пенсій, стипендій та інших соціальних виплат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Щомісяця </w:t>
            </w:r>
          </w:p>
        </w:tc>
      </w:tr>
      <w:tr w:rsidR="00534D79" w:rsidRPr="00F07CC1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Управління соціального захисту населення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адміністрації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Районна тристороння соціально-економічна рада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9" w:rsidRPr="00F07CC1" w:rsidRDefault="00534D79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Щокварталу</w:t>
            </w:r>
          </w:p>
        </w:tc>
      </w:tr>
      <w:tr w:rsidR="00881262" w:rsidRPr="00F07CC1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C857D0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  <w:r w:rsidR="00881262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881262" w:rsidP="008E451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</w:t>
            </w:r>
            <w:r>
              <w:rPr>
                <w:color w:val="000000"/>
                <w:sz w:val="28"/>
                <w:szCs w:val="28"/>
                <w:lang w:val="uk-UA"/>
              </w:rPr>
              <w:t>ово-комунального господарства,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 розвитку інфраструктури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та з питань надзвичайних ситуацій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  <w:p w:rsidR="00C857D0" w:rsidRPr="00F07CC1" w:rsidRDefault="00C857D0" w:rsidP="008E451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F07CC1" w:rsidRDefault="00881262" w:rsidP="008E451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Комісія з питань техногенно-екологічної безпеки та надзвичайних ситуацій при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адміністрації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F07CC1" w:rsidRDefault="00881262" w:rsidP="008E451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Раз на два місяці та за необхідністю</w:t>
            </w:r>
          </w:p>
        </w:tc>
      </w:tr>
      <w:tr w:rsidR="00881262" w:rsidRPr="00F46C72" w:rsidTr="00160D9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F07CC1" w:rsidRDefault="00881262" w:rsidP="00F46C72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Бондаренко С.В. –  перший заступник голови рай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b/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b/>
                <w:color w:val="000000"/>
                <w:sz w:val="28"/>
                <w:szCs w:val="28"/>
                <w:lang w:val="uk-UA"/>
              </w:rPr>
              <w:t xml:space="preserve">адміністрації з питань 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агропромислового комплексу, соціально-економічного </w:t>
            </w:r>
            <w:r w:rsidRPr="00F07CC1">
              <w:rPr>
                <w:b/>
                <w:color w:val="000000"/>
                <w:sz w:val="28"/>
                <w:szCs w:val="28"/>
                <w:lang w:val="uk-UA"/>
              </w:rPr>
              <w:t>розвитку, економіки, фінансів, промисловості, енергетики, транспорту, зв’язку, житлово-комуналь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ного господарства, будівництва, </w:t>
            </w:r>
            <w:r w:rsidRPr="00F07CC1">
              <w:rPr>
                <w:b/>
                <w:color w:val="000000"/>
                <w:sz w:val="28"/>
                <w:szCs w:val="28"/>
                <w:lang w:val="uk-UA"/>
              </w:rPr>
              <w:t>архітектури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та цивільного захисту</w:t>
            </w:r>
          </w:p>
        </w:tc>
      </w:tr>
      <w:tr w:rsidR="00881262" w:rsidRPr="00F07CC1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F07CC1" w:rsidRDefault="00C857D0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  <w:r w:rsidR="00881262" w:rsidRPr="00F07CC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F07CC1" w:rsidRDefault="00881262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</w:t>
            </w:r>
            <w:r>
              <w:rPr>
                <w:color w:val="000000"/>
                <w:sz w:val="28"/>
                <w:szCs w:val="28"/>
                <w:lang w:val="uk-UA"/>
              </w:rPr>
              <w:t>ово-комунального господарства,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 розвитку інфраструктури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та з питань надзвичайних ситуацій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F07CC1" w:rsidRDefault="00881262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Комітет доступності інвалідів та інших мало мобільних груп населення до об’єктів соціальної інфраструктури в Первомайському районі при 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F07CC1" w:rsidRDefault="00881262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 потребою</w:t>
            </w:r>
          </w:p>
        </w:tc>
      </w:tr>
      <w:tr w:rsidR="00881262" w:rsidRPr="00F07CC1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F07CC1" w:rsidRDefault="00C857D0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  <w:r w:rsidR="00881262" w:rsidRPr="00F07CC1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5D330A" w:rsidRDefault="00881262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</w:t>
            </w:r>
            <w:r>
              <w:rPr>
                <w:color w:val="000000"/>
                <w:sz w:val="28"/>
                <w:szCs w:val="28"/>
                <w:lang w:val="uk-UA"/>
              </w:rPr>
              <w:t>ово-комунального господарства,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 розвитку інфраструктури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та з питань надзвичайних ситуацій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5D330A" w:rsidRDefault="00881262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D330A">
              <w:rPr>
                <w:color w:val="000000"/>
                <w:sz w:val="28"/>
                <w:szCs w:val="28"/>
                <w:lang w:val="uk-UA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F07CC1" w:rsidRDefault="00881262" w:rsidP="00160D9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881262" w:rsidRPr="00F07CC1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88126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F07CC1">
              <w:rPr>
                <w:color w:val="000000"/>
                <w:sz w:val="28"/>
                <w:szCs w:val="28"/>
                <w:lang w:val="uk-UA"/>
              </w:rPr>
              <w:t>Відділ містобудування, архітектури, житл</w:t>
            </w:r>
            <w:r>
              <w:rPr>
                <w:color w:val="000000"/>
                <w:sz w:val="28"/>
                <w:szCs w:val="28"/>
                <w:lang w:val="uk-UA"/>
              </w:rPr>
              <w:t>ово-комунального господарства,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 xml:space="preserve"> розвитку інфраструктури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та з питань надзвичайних ситуацій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Архітектурно-містобудівна рада при Первомайській районній державній адміністрації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881262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88126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авної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Координаційний комітет з безпечної життєдіяльності населення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</w:tr>
      <w:tr w:rsidR="00881262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881262" w:rsidP="00C857D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857D0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5700C6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5700C6">
              <w:rPr>
                <w:sz w:val="28"/>
                <w:szCs w:val="28"/>
                <w:lang w:val="uk-UA"/>
              </w:rPr>
              <w:t>Управління Держпродспоживслужби у Первомайському районі</w:t>
            </w:r>
          </w:p>
          <w:p w:rsidR="00881262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надзвичайна протиепізоотична комісія при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рай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онній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держ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авній </w:t>
            </w:r>
            <w:r w:rsidRPr="00F07CC1">
              <w:rPr>
                <w:color w:val="000000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881262" w:rsidRPr="000070F1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88126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881262" w:rsidP="004657B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економічно-інвестиційного розвитку, торгівлі, туризму, культури, </w:t>
            </w:r>
            <w:r>
              <w:rPr>
                <w:sz w:val="28"/>
                <w:szCs w:val="28"/>
                <w:lang w:val="uk-UA"/>
              </w:rPr>
              <w:lastRenderedPageBreak/>
              <w:t>молоді та спорту районної державної 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Координаційна рада з питань розвитку туризму та рекреації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Щокварталу </w:t>
            </w:r>
          </w:p>
        </w:tc>
      </w:tr>
      <w:tr w:rsidR="00881262" w:rsidTr="00160D9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Default="00881262" w:rsidP="00160D98">
            <w:pPr>
              <w:rPr>
                <w:b/>
                <w:sz w:val="28"/>
                <w:szCs w:val="28"/>
                <w:lang w:val="uk-UA"/>
              </w:rPr>
            </w:pPr>
          </w:p>
          <w:p w:rsidR="00881262" w:rsidRDefault="00881262" w:rsidP="00160D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Заступник голови районної державної адміністрації з політико-правових,</w:t>
            </w:r>
          </w:p>
          <w:p w:rsidR="00881262" w:rsidRDefault="00881262" w:rsidP="00160D9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соціальних та гуманітарних питань</w:t>
            </w:r>
          </w:p>
          <w:p w:rsidR="00C2209B" w:rsidRDefault="00C2209B" w:rsidP="00160D9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881262"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7A7F73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Управління  соціального захисту населення районної державної 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Опікунська рада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881262"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Управління  соціального захисту населення районної державної 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A20906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 xml:space="preserve">Комісія по розгляду питань, пов’язаних з 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881262"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Управління  соціального захисту населення районної державної 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Районна комісія по наданню одноразової матеріальної допомоги жителям Первомайського району, що опинились в скрутних життєвих обставинах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881262"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Управління  соціального захисту населення районної державної 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Комісія з питань звільнення від оплати за отримані соціальні послуги, що надані підрозділами територіального центру соціального обслуговування (надання соціальних послуг) Первомайського району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881262"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районної державної </w:t>
            </w:r>
            <w:r w:rsidRPr="004657BC">
              <w:rPr>
                <w:sz w:val="28"/>
                <w:szCs w:val="28"/>
                <w:lang w:val="uk-UA"/>
              </w:rPr>
              <w:lastRenderedPageBreak/>
              <w:t xml:space="preserve">адміністрації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lastRenderedPageBreak/>
              <w:t>Координаційний комітет сприяння зайнятості населення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  <w:r w:rsidR="00881262"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Координаційна рада при райдержадміністрації по виконанню районних програм соціального захисту населення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881262"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D37C44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Первомайський районний центр соціальних служб для сім’ї, дітей та молоді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Спостережна комісія при районній державній адміністрації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Щомісяця</w:t>
            </w: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881262"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Управління  соціального захисту населення районної державної 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A20906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 xml:space="preserve">Районна робоча група з питань  легалізації виплати  заробітної плати і зайнятості населення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Щомісяця</w:t>
            </w: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881262"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 xml:space="preserve">Управління соціального захисту населення районної державної адміністрації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Координаційна рада з питань сім'ї, жінок та дітей при  районній державній адміністрації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  <w:r w:rsidR="00881262"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E916AB" w:rsidRDefault="00361935" w:rsidP="008E451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E916AB" w:rsidRDefault="00361935" w:rsidP="0036193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Районна комісія для вжиття заходів щодо запобігання різкому зростанню безробіттю під час масового вивільнення працівників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E916AB" w:rsidRDefault="00361935" w:rsidP="008E4518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За потребою</w:t>
            </w: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361935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E916AB" w:rsidRDefault="00361935" w:rsidP="008E4518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E916AB" w:rsidRDefault="00361935" w:rsidP="00361935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Міжвідомча робоча група з питань забезпечення реалізації рішень Уряду, спрямованих на підвищення рівня оплати праці та дотримання норм законодавства в частині змін заробітної плати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E916AB" w:rsidRDefault="00361935" w:rsidP="008E4518">
            <w:pPr>
              <w:jc w:val="both"/>
              <w:rPr>
                <w:sz w:val="28"/>
                <w:szCs w:val="28"/>
                <w:lang w:val="uk-UA"/>
              </w:rPr>
            </w:pPr>
            <w:r w:rsidRPr="00E916AB">
              <w:rPr>
                <w:sz w:val="28"/>
                <w:szCs w:val="28"/>
                <w:lang w:val="uk-UA"/>
              </w:rPr>
              <w:t>За потребою</w:t>
            </w: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881262"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 xml:space="preserve">Відділ містобудування, архітектури, житлово-комунального господарства, розвитку інфраструктури та з питань надзвичайних </w:t>
            </w:r>
            <w:r w:rsidRPr="004657BC">
              <w:rPr>
                <w:sz w:val="28"/>
                <w:szCs w:val="28"/>
                <w:lang w:val="uk-UA"/>
              </w:rPr>
              <w:lastRenderedPageBreak/>
              <w:t>ситуацій районної державної 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CF4C80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CF4C80">
              <w:rPr>
                <w:sz w:val="28"/>
                <w:szCs w:val="28"/>
                <w:lang w:val="uk-UA"/>
              </w:rPr>
              <w:lastRenderedPageBreak/>
              <w:t>Районна евакуаційна комісія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24</w:t>
            </w:r>
            <w:r w:rsidR="00881262"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C4299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Первомайський районний центр  соціальних служб для сім'ї, дітей та молоді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Координаційна рада з питань протидії туберкульозу, наркоманії та ВІЛ-інфекції/СНІДу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160D9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Щокварталу</w:t>
            </w:r>
          </w:p>
        </w:tc>
      </w:tr>
      <w:tr w:rsidR="00881262" w:rsidRPr="00881262" w:rsidTr="00160D98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7027FD" w:rsidRDefault="00881262" w:rsidP="00160D9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81262" w:rsidRPr="004657BC" w:rsidRDefault="00881262" w:rsidP="00160D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657BC">
              <w:rPr>
                <w:b/>
                <w:sz w:val="28"/>
                <w:szCs w:val="28"/>
                <w:lang w:val="uk-UA"/>
              </w:rPr>
              <w:t xml:space="preserve">Дзюба С.А. - керівник апарату райдержадміністрації </w:t>
            </w:r>
          </w:p>
          <w:p w:rsidR="00881262" w:rsidRPr="007027FD" w:rsidRDefault="00881262" w:rsidP="00160D9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C857D0" w:rsidP="00160D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881262"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6E32A6" w:rsidP="006E32A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</w:t>
            </w:r>
            <w:r w:rsidR="00881262" w:rsidRPr="004657BC">
              <w:rPr>
                <w:sz w:val="28"/>
                <w:szCs w:val="28"/>
                <w:lang w:val="uk-UA"/>
              </w:rPr>
              <w:t xml:space="preserve">управління персоналом апарату районної державної адміністрації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870EF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Конкурсна комісія</w:t>
            </w:r>
            <w:r w:rsidR="007027FD">
              <w:rPr>
                <w:sz w:val="28"/>
                <w:szCs w:val="28"/>
                <w:lang w:val="uk-UA"/>
              </w:rPr>
              <w:t xml:space="preserve"> на зайняття вакантних посад державної служби категорії «Б» і «В» апарату Первомайської</w:t>
            </w:r>
            <w:r w:rsidRPr="004657BC">
              <w:rPr>
                <w:sz w:val="28"/>
                <w:szCs w:val="28"/>
                <w:lang w:val="uk-UA"/>
              </w:rPr>
              <w:t xml:space="preserve">  районної державної адміністрації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870EF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C857D0" w:rsidP="000373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881262"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6E32A6" w:rsidP="0003739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Сектор </w:t>
            </w:r>
            <w:r w:rsidR="00881262" w:rsidRPr="004657BC">
              <w:rPr>
                <w:sz w:val="28"/>
                <w:szCs w:val="28"/>
                <w:lang w:val="uk-UA"/>
              </w:rPr>
              <w:t xml:space="preserve"> управління персоналом апарату районної державної 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037396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Комісія райдержадміністрації по розгляду питань, пов’язаних із представленням до державних нагород, президентських відзнак, почесних звань України, обласної державної адміністрації та районної державної адміністрації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037396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  <w:tr w:rsidR="00881262" w:rsidRPr="004657BC" w:rsidTr="0088126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361935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2</w:t>
            </w:r>
            <w:r w:rsidR="00C857D0">
              <w:rPr>
                <w:sz w:val="28"/>
                <w:szCs w:val="28"/>
                <w:lang w:val="uk-UA"/>
              </w:rPr>
              <w:t>7</w:t>
            </w:r>
            <w:r w:rsidRPr="004657B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6E32A6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Відділ діловодства апарату  районної державної адміністрації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870EF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Експертна комісія райдержадміністрації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2" w:rsidRPr="004657BC" w:rsidRDefault="00881262" w:rsidP="00870EF8">
            <w:pPr>
              <w:jc w:val="both"/>
              <w:rPr>
                <w:sz w:val="28"/>
                <w:szCs w:val="28"/>
                <w:lang w:val="uk-UA"/>
              </w:rPr>
            </w:pPr>
            <w:r w:rsidRPr="004657BC">
              <w:rPr>
                <w:sz w:val="28"/>
                <w:szCs w:val="28"/>
                <w:lang w:val="uk-UA"/>
              </w:rPr>
              <w:t>За необхідністю</w:t>
            </w:r>
          </w:p>
        </w:tc>
      </w:tr>
    </w:tbl>
    <w:p w:rsidR="00534D79" w:rsidRPr="004657BC" w:rsidRDefault="00534D79" w:rsidP="002968E7">
      <w:pPr>
        <w:jc w:val="both"/>
        <w:rPr>
          <w:sz w:val="28"/>
          <w:szCs w:val="28"/>
          <w:lang w:val="uk-UA"/>
        </w:rPr>
      </w:pPr>
    </w:p>
    <w:p w:rsidR="00C2209B" w:rsidRDefault="00B56B98" w:rsidP="00B56B98">
      <w:pPr>
        <w:ind w:left="4152" w:hanging="429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sectPr w:rsidR="00C2209B" w:rsidSect="00C2209B">
      <w:headerReference w:type="even" r:id="rId6"/>
      <w:headerReference w:type="default" r:id="rId7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E6" w:rsidRDefault="00BC65E6" w:rsidP="00A20906">
      <w:r>
        <w:separator/>
      </w:r>
    </w:p>
  </w:endnote>
  <w:endnote w:type="continuationSeparator" w:id="1">
    <w:p w:rsidR="00BC65E6" w:rsidRDefault="00BC65E6" w:rsidP="00A2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E6" w:rsidRDefault="00BC65E6" w:rsidP="00A20906">
      <w:r>
        <w:separator/>
      </w:r>
    </w:p>
  </w:footnote>
  <w:footnote w:type="continuationSeparator" w:id="1">
    <w:p w:rsidR="00BC65E6" w:rsidRDefault="00BC65E6" w:rsidP="00A20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79" w:rsidRDefault="003706BF" w:rsidP="005C09D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4D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4D79" w:rsidRDefault="00534D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D79" w:rsidRDefault="003706BF" w:rsidP="005C09D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34D7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6B98">
      <w:rPr>
        <w:rStyle w:val="a8"/>
        <w:noProof/>
      </w:rPr>
      <w:t>5</w:t>
    </w:r>
    <w:r>
      <w:rPr>
        <w:rStyle w:val="a8"/>
      </w:rPr>
      <w:fldChar w:fldCharType="end"/>
    </w:r>
  </w:p>
  <w:p w:rsidR="00534D79" w:rsidRDefault="00534D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C34"/>
    <w:rsid w:val="000070F1"/>
    <w:rsid w:val="00031127"/>
    <w:rsid w:val="00040775"/>
    <w:rsid w:val="00060346"/>
    <w:rsid w:val="0007581E"/>
    <w:rsid w:val="00086878"/>
    <w:rsid w:val="0008791C"/>
    <w:rsid w:val="000A0AA3"/>
    <w:rsid w:val="000C14EE"/>
    <w:rsid w:val="000C7910"/>
    <w:rsid w:val="000D31A8"/>
    <w:rsid w:val="000D46BA"/>
    <w:rsid w:val="000E2B6B"/>
    <w:rsid w:val="0010702C"/>
    <w:rsid w:val="00117899"/>
    <w:rsid w:val="00124951"/>
    <w:rsid w:val="001276BF"/>
    <w:rsid w:val="00155A85"/>
    <w:rsid w:val="00157BA3"/>
    <w:rsid w:val="00160D98"/>
    <w:rsid w:val="001702B3"/>
    <w:rsid w:val="00190CA6"/>
    <w:rsid w:val="001A59F5"/>
    <w:rsid w:val="001B177E"/>
    <w:rsid w:val="001B5678"/>
    <w:rsid w:val="001C4299"/>
    <w:rsid w:val="001C4BDF"/>
    <w:rsid w:val="001D7440"/>
    <w:rsid w:val="001D7977"/>
    <w:rsid w:val="001E22D8"/>
    <w:rsid w:val="0020345B"/>
    <w:rsid w:val="002054FD"/>
    <w:rsid w:val="00206E15"/>
    <w:rsid w:val="0021262B"/>
    <w:rsid w:val="00215B13"/>
    <w:rsid w:val="00217BA4"/>
    <w:rsid w:val="00220012"/>
    <w:rsid w:val="0022322C"/>
    <w:rsid w:val="002313B3"/>
    <w:rsid w:val="00232C3A"/>
    <w:rsid w:val="0025393D"/>
    <w:rsid w:val="00264F1D"/>
    <w:rsid w:val="00270AB8"/>
    <w:rsid w:val="00292F60"/>
    <w:rsid w:val="002968E7"/>
    <w:rsid w:val="002A239C"/>
    <w:rsid w:val="002B22A9"/>
    <w:rsid w:val="002D256E"/>
    <w:rsid w:val="002D5C34"/>
    <w:rsid w:val="002E163D"/>
    <w:rsid w:val="002E2C9F"/>
    <w:rsid w:val="00305EAF"/>
    <w:rsid w:val="0030620A"/>
    <w:rsid w:val="00306CDA"/>
    <w:rsid w:val="00311AD8"/>
    <w:rsid w:val="003201EF"/>
    <w:rsid w:val="00323125"/>
    <w:rsid w:val="0036026B"/>
    <w:rsid w:val="00361935"/>
    <w:rsid w:val="003619B4"/>
    <w:rsid w:val="003706BF"/>
    <w:rsid w:val="00380E06"/>
    <w:rsid w:val="003B47CF"/>
    <w:rsid w:val="003C31BA"/>
    <w:rsid w:val="003C6FD1"/>
    <w:rsid w:val="003C71E1"/>
    <w:rsid w:val="003D3C24"/>
    <w:rsid w:val="003D3E07"/>
    <w:rsid w:val="003D62D4"/>
    <w:rsid w:val="003E732D"/>
    <w:rsid w:val="003F6633"/>
    <w:rsid w:val="00413469"/>
    <w:rsid w:val="00443B6E"/>
    <w:rsid w:val="00444089"/>
    <w:rsid w:val="00445CCA"/>
    <w:rsid w:val="00446C74"/>
    <w:rsid w:val="004657BC"/>
    <w:rsid w:val="00500DBC"/>
    <w:rsid w:val="00501BCF"/>
    <w:rsid w:val="00506E52"/>
    <w:rsid w:val="005117AC"/>
    <w:rsid w:val="00534D79"/>
    <w:rsid w:val="00546ADB"/>
    <w:rsid w:val="00550138"/>
    <w:rsid w:val="005700C6"/>
    <w:rsid w:val="005720DD"/>
    <w:rsid w:val="0057229D"/>
    <w:rsid w:val="00576019"/>
    <w:rsid w:val="0059398F"/>
    <w:rsid w:val="005A2D4C"/>
    <w:rsid w:val="005A5753"/>
    <w:rsid w:val="005A738E"/>
    <w:rsid w:val="005B1D45"/>
    <w:rsid w:val="005B758C"/>
    <w:rsid w:val="005C09DA"/>
    <w:rsid w:val="005C57E3"/>
    <w:rsid w:val="005D330A"/>
    <w:rsid w:val="005E282D"/>
    <w:rsid w:val="005F0556"/>
    <w:rsid w:val="00600274"/>
    <w:rsid w:val="00621365"/>
    <w:rsid w:val="0064539C"/>
    <w:rsid w:val="006460BD"/>
    <w:rsid w:val="00661FC1"/>
    <w:rsid w:val="0066795B"/>
    <w:rsid w:val="006762DF"/>
    <w:rsid w:val="00685645"/>
    <w:rsid w:val="00685C87"/>
    <w:rsid w:val="00686AC8"/>
    <w:rsid w:val="0069353A"/>
    <w:rsid w:val="006936E3"/>
    <w:rsid w:val="006A00A9"/>
    <w:rsid w:val="006B62C7"/>
    <w:rsid w:val="006C193D"/>
    <w:rsid w:val="006C2976"/>
    <w:rsid w:val="006C5C66"/>
    <w:rsid w:val="006C7BE6"/>
    <w:rsid w:val="006D1C96"/>
    <w:rsid w:val="006E32A6"/>
    <w:rsid w:val="007027FD"/>
    <w:rsid w:val="00703532"/>
    <w:rsid w:val="007057FC"/>
    <w:rsid w:val="00705DB3"/>
    <w:rsid w:val="00706722"/>
    <w:rsid w:val="00723A4C"/>
    <w:rsid w:val="00732B7D"/>
    <w:rsid w:val="00744B57"/>
    <w:rsid w:val="00754B4C"/>
    <w:rsid w:val="00760CA1"/>
    <w:rsid w:val="00774915"/>
    <w:rsid w:val="007A1792"/>
    <w:rsid w:val="007A2F71"/>
    <w:rsid w:val="007A7F73"/>
    <w:rsid w:val="007D6186"/>
    <w:rsid w:val="00805564"/>
    <w:rsid w:val="00857095"/>
    <w:rsid w:val="008725D9"/>
    <w:rsid w:val="00881262"/>
    <w:rsid w:val="008832FC"/>
    <w:rsid w:val="00884D15"/>
    <w:rsid w:val="008B3F6C"/>
    <w:rsid w:val="008C472E"/>
    <w:rsid w:val="008D2EC4"/>
    <w:rsid w:val="008F557E"/>
    <w:rsid w:val="00905B7A"/>
    <w:rsid w:val="00917486"/>
    <w:rsid w:val="0092794E"/>
    <w:rsid w:val="00934C9E"/>
    <w:rsid w:val="009653BC"/>
    <w:rsid w:val="009720D4"/>
    <w:rsid w:val="00973F85"/>
    <w:rsid w:val="00994450"/>
    <w:rsid w:val="009A3CD6"/>
    <w:rsid w:val="009C7184"/>
    <w:rsid w:val="009D1B72"/>
    <w:rsid w:val="009D4AD1"/>
    <w:rsid w:val="009E17EC"/>
    <w:rsid w:val="009E27DD"/>
    <w:rsid w:val="009E35CF"/>
    <w:rsid w:val="009F421C"/>
    <w:rsid w:val="009F4897"/>
    <w:rsid w:val="00A20906"/>
    <w:rsid w:val="00A234B9"/>
    <w:rsid w:val="00A37F18"/>
    <w:rsid w:val="00A4307C"/>
    <w:rsid w:val="00A527EC"/>
    <w:rsid w:val="00A55745"/>
    <w:rsid w:val="00A55CC2"/>
    <w:rsid w:val="00A72D3E"/>
    <w:rsid w:val="00A8090E"/>
    <w:rsid w:val="00A97F6F"/>
    <w:rsid w:val="00AA3295"/>
    <w:rsid w:val="00AB6463"/>
    <w:rsid w:val="00AE6BAF"/>
    <w:rsid w:val="00AE6DBF"/>
    <w:rsid w:val="00B068C1"/>
    <w:rsid w:val="00B21CC4"/>
    <w:rsid w:val="00B22C57"/>
    <w:rsid w:val="00B40AC3"/>
    <w:rsid w:val="00B52216"/>
    <w:rsid w:val="00B53965"/>
    <w:rsid w:val="00B56B98"/>
    <w:rsid w:val="00B6097C"/>
    <w:rsid w:val="00B742CC"/>
    <w:rsid w:val="00BA043D"/>
    <w:rsid w:val="00BA6B7A"/>
    <w:rsid w:val="00BB0FD7"/>
    <w:rsid w:val="00BB2FC8"/>
    <w:rsid w:val="00BC07BB"/>
    <w:rsid w:val="00BC65E6"/>
    <w:rsid w:val="00BC78B4"/>
    <w:rsid w:val="00BE4F14"/>
    <w:rsid w:val="00BE567C"/>
    <w:rsid w:val="00BF1BA4"/>
    <w:rsid w:val="00C06396"/>
    <w:rsid w:val="00C12CEB"/>
    <w:rsid w:val="00C2209B"/>
    <w:rsid w:val="00C32979"/>
    <w:rsid w:val="00C36721"/>
    <w:rsid w:val="00C36BD4"/>
    <w:rsid w:val="00C43483"/>
    <w:rsid w:val="00C855ED"/>
    <w:rsid w:val="00C857D0"/>
    <w:rsid w:val="00C8667F"/>
    <w:rsid w:val="00C916A2"/>
    <w:rsid w:val="00CB6539"/>
    <w:rsid w:val="00CD0514"/>
    <w:rsid w:val="00CD326A"/>
    <w:rsid w:val="00CD4A06"/>
    <w:rsid w:val="00CE03FD"/>
    <w:rsid w:val="00CF4C80"/>
    <w:rsid w:val="00D053E1"/>
    <w:rsid w:val="00D232C8"/>
    <w:rsid w:val="00D26A6B"/>
    <w:rsid w:val="00D37C44"/>
    <w:rsid w:val="00D44A4B"/>
    <w:rsid w:val="00D65683"/>
    <w:rsid w:val="00D712FF"/>
    <w:rsid w:val="00D73634"/>
    <w:rsid w:val="00D85A11"/>
    <w:rsid w:val="00D933D1"/>
    <w:rsid w:val="00D95D1C"/>
    <w:rsid w:val="00DA388A"/>
    <w:rsid w:val="00DA408D"/>
    <w:rsid w:val="00DB21E5"/>
    <w:rsid w:val="00DF38E1"/>
    <w:rsid w:val="00E155BE"/>
    <w:rsid w:val="00E2200D"/>
    <w:rsid w:val="00E325CB"/>
    <w:rsid w:val="00E328D8"/>
    <w:rsid w:val="00E3667E"/>
    <w:rsid w:val="00E44C58"/>
    <w:rsid w:val="00E72EA7"/>
    <w:rsid w:val="00E75318"/>
    <w:rsid w:val="00E77BE7"/>
    <w:rsid w:val="00E83F99"/>
    <w:rsid w:val="00E9122B"/>
    <w:rsid w:val="00E95BD8"/>
    <w:rsid w:val="00EA4A89"/>
    <w:rsid w:val="00EA79C4"/>
    <w:rsid w:val="00EB1186"/>
    <w:rsid w:val="00F07CC1"/>
    <w:rsid w:val="00F10C63"/>
    <w:rsid w:val="00F1285C"/>
    <w:rsid w:val="00F33A4B"/>
    <w:rsid w:val="00F4569D"/>
    <w:rsid w:val="00F46C72"/>
    <w:rsid w:val="00F5232B"/>
    <w:rsid w:val="00F57EDA"/>
    <w:rsid w:val="00F751C2"/>
    <w:rsid w:val="00F83293"/>
    <w:rsid w:val="00F93348"/>
    <w:rsid w:val="00FA58CD"/>
    <w:rsid w:val="00FA5F37"/>
    <w:rsid w:val="00FE409F"/>
    <w:rsid w:val="00FF0771"/>
    <w:rsid w:val="00FF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8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968E7"/>
    <w:pPr>
      <w:spacing w:before="100" w:beforeAutospacing="1" w:after="100" w:afterAutospacing="1"/>
    </w:pPr>
    <w:rPr>
      <w:lang w:val="uk-UA"/>
    </w:rPr>
  </w:style>
  <w:style w:type="paragraph" w:styleId="a4">
    <w:name w:val="header"/>
    <w:basedOn w:val="a"/>
    <w:link w:val="a5"/>
    <w:uiPriority w:val="99"/>
    <w:rsid w:val="00A20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20906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20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A20906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FF12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Admin</cp:lastModifiedBy>
  <cp:revision>22</cp:revision>
  <cp:lastPrinted>2019-12-16T13:10:00Z</cp:lastPrinted>
  <dcterms:created xsi:type="dcterms:W3CDTF">2015-12-11T11:34:00Z</dcterms:created>
  <dcterms:modified xsi:type="dcterms:W3CDTF">2019-12-16T13:10:00Z</dcterms:modified>
</cp:coreProperties>
</file>