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E3" w:rsidRPr="00597A3A" w:rsidRDefault="00746FC4" w:rsidP="00A570E3">
      <w:pPr>
        <w:ind w:hanging="13"/>
        <w:jc w:val="center"/>
        <w:rPr>
          <w:sz w:val="28"/>
          <w:szCs w:val="28"/>
        </w:rPr>
      </w:pPr>
      <w:bookmarkStart w:id="0" w:name="_GoBack"/>
      <w:bookmarkEnd w:id="0"/>
      <w:r>
        <w:rPr>
          <w:noProof/>
          <w:sz w:val="28"/>
          <w:szCs w:val="28"/>
          <w:lang w:val="ru-RU"/>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A570E3" w:rsidRDefault="00A570E3" w:rsidP="00A570E3">
      <w:pPr>
        <w:jc w:val="center"/>
        <w:rPr>
          <w:b/>
          <w:sz w:val="28"/>
          <w:szCs w:val="28"/>
        </w:rPr>
      </w:pPr>
      <w:r w:rsidRPr="00723A13">
        <w:rPr>
          <w:b/>
          <w:sz w:val="28"/>
          <w:szCs w:val="28"/>
        </w:rPr>
        <w:t xml:space="preserve">ПЕРВОМАЙСЬКА РАЙОННА </w:t>
      </w:r>
      <w:r w:rsidRPr="00597A3A">
        <w:rPr>
          <w:b/>
          <w:sz w:val="28"/>
          <w:szCs w:val="28"/>
        </w:rPr>
        <w:t>ДЕРЖАВНА АДМІНІСТРАЦІЯ</w:t>
      </w:r>
    </w:p>
    <w:p w:rsidR="00A570E3" w:rsidRPr="00597A3A" w:rsidRDefault="00A570E3" w:rsidP="00A570E3">
      <w:pPr>
        <w:jc w:val="center"/>
        <w:rPr>
          <w:b/>
          <w:sz w:val="28"/>
          <w:szCs w:val="28"/>
        </w:rPr>
      </w:pPr>
      <w:r w:rsidRPr="00302D44">
        <w:rPr>
          <w:b/>
          <w:sz w:val="28"/>
          <w:szCs w:val="28"/>
        </w:rPr>
        <w:t>МИКОЛАЇВСЬКОЇ  ОБЛАСТІ</w:t>
      </w:r>
    </w:p>
    <w:p w:rsidR="00A570E3" w:rsidRPr="00597A3A" w:rsidRDefault="00A570E3" w:rsidP="00A570E3">
      <w:pPr>
        <w:jc w:val="center"/>
        <w:rPr>
          <w:b/>
          <w:sz w:val="28"/>
          <w:szCs w:val="28"/>
        </w:rPr>
      </w:pPr>
    </w:p>
    <w:p w:rsidR="00A570E3" w:rsidRPr="00597A3A" w:rsidRDefault="00A570E3" w:rsidP="00A570E3">
      <w:pPr>
        <w:jc w:val="center"/>
        <w:rPr>
          <w:b/>
          <w:sz w:val="28"/>
          <w:szCs w:val="28"/>
        </w:rPr>
      </w:pPr>
    </w:p>
    <w:p w:rsidR="00A570E3" w:rsidRPr="00C22E73" w:rsidRDefault="00A570E3" w:rsidP="00A570E3">
      <w:pPr>
        <w:spacing w:line="360" w:lineRule="auto"/>
        <w:jc w:val="center"/>
        <w:rPr>
          <w:b/>
          <w:i/>
          <w:sz w:val="32"/>
          <w:szCs w:val="32"/>
        </w:rPr>
      </w:pPr>
      <w:r w:rsidRPr="00C22E73">
        <w:rPr>
          <w:b/>
          <w:sz w:val="32"/>
          <w:szCs w:val="32"/>
        </w:rPr>
        <w:t>Р О З П О Р Я Д Ж Е Н Н Я</w:t>
      </w:r>
    </w:p>
    <w:p w:rsidR="00A570E3" w:rsidRPr="00597A3A" w:rsidRDefault="00A570E3" w:rsidP="00A570E3">
      <w:pPr>
        <w:spacing w:line="360" w:lineRule="auto"/>
        <w:jc w:val="center"/>
        <w:rPr>
          <w:i/>
          <w:sz w:val="28"/>
          <w:szCs w:val="28"/>
        </w:rPr>
      </w:pPr>
    </w:p>
    <w:tbl>
      <w:tblPr>
        <w:tblW w:w="0" w:type="auto"/>
        <w:jc w:val="center"/>
        <w:tblLook w:val="01E0" w:firstRow="1" w:lastRow="1" w:firstColumn="1" w:lastColumn="1" w:noHBand="0" w:noVBand="0"/>
      </w:tblPr>
      <w:tblGrid>
        <w:gridCol w:w="3033"/>
        <w:gridCol w:w="3051"/>
        <w:gridCol w:w="3028"/>
      </w:tblGrid>
      <w:tr w:rsidR="00A570E3" w:rsidRPr="00597A3A" w:rsidTr="00CF3F02">
        <w:trPr>
          <w:jc w:val="center"/>
        </w:trPr>
        <w:tc>
          <w:tcPr>
            <w:tcW w:w="3033" w:type="dxa"/>
          </w:tcPr>
          <w:p w:rsidR="00A570E3" w:rsidRPr="00E618FE" w:rsidRDefault="00E618FE" w:rsidP="00E618FE">
            <w:pPr>
              <w:spacing w:line="360" w:lineRule="auto"/>
              <w:rPr>
                <w:sz w:val="28"/>
                <w:szCs w:val="28"/>
                <w:lang w:val="ru-RU"/>
              </w:rPr>
            </w:pPr>
            <w:r>
              <w:rPr>
                <w:sz w:val="28"/>
                <w:szCs w:val="28"/>
                <w:lang w:val="ru-RU"/>
              </w:rPr>
              <w:t>в</w:t>
            </w:r>
            <w:r>
              <w:rPr>
                <w:sz w:val="28"/>
                <w:szCs w:val="28"/>
              </w:rPr>
              <w:t xml:space="preserve">ід </w:t>
            </w:r>
            <w:r w:rsidR="00A8142C">
              <w:rPr>
                <w:sz w:val="28"/>
                <w:szCs w:val="28"/>
              </w:rPr>
              <w:t>2</w:t>
            </w:r>
            <w:r w:rsidR="008A5518">
              <w:rPr>
                <w:sz w:val="28"/>
                <w:szCs w:val="28"/>
              </w:rPr>
              <w:t>6</w:t>
            </w:r>
            <w:r>
              <w:rPr>
                <w:sz w:val="28"/>
                <w:szCs w:val="28"/>
                <w:lang w:val="ru-RU"/>
              </w:rPr>
              <w:t xml:space="preserve"> лютого </w:t>
            </w:r>
            <w:r w:rsidR="00CB0DA6">
              <w:rPr>
                <w:sz w:val="28"/>
                <w:szCs w:val="28"/>
              </w:rPr>
              <w:t>20</w:t>
            </w:r>
            <w:r w:rsidR="008A5518">
              <w:rPr>
                <w:sz w:val="28"/>
                <w:szCs w:val="28"/>
              </w:rPr>
              <w:t>20</w:t>
            </w:r>
            <w:r>
              <w:rPr>
                <w:sz w:val="28"/>
                <w:szCs w:val="28"/>
                <w:lang w:val="ru-RU"/>
              </w:rPr>
              <w:t xml:space="preserve"> р.</w:t>
            </w:r>
          </w:p>
        </w:tc>
        <w:tc>
          <w:tcPr>
            <w:tcW w:w="3051" w:type="dxa"/>
          </w:tcPr>
          <w:p w:rsidR="00A570E3" w:rsidRPr="00723A13" w:rsidRDefault="00A570E3" w:rsidP="00E0465C">
            <w:pPr>
              <w:spacing w:line="360" w:lineRule="auto"/>
              <w:jc w:val="center"/>
              <w:rPr>
                <w:b/>
                <w:sz w:val="28"/>
                <w:szCs w:val="28"/>
              </w:rPr>
            </w:pPr>
            <w:r>
              <w:rPr>
                <w:b/>
                <w:sz w:val="28"/>
                <w:szCs w:val="28"/>
              </w:rPr>
              <w:t>Первомайськ</w:t>
            </w:r>
          </w:p>
        </w:tc>
        <w:tc>
          <w:tcPr>
            <w:tcW w:w="3028" w:type="dxa"/>
          </w:tcPr>
          <w:p w:rsidR="00A570E3" w:rsidRPr="00597A3A" w:rsidRDefault="00A570E3" w:rsidP="00A22185">
            <w:pPr>
              <w:spacing w:line="360" w:lineRule="auto"/>
              <w:jc w:val="right"/>
              <w:rPr>
                <w:sz w:val="28"/>
                <w:szCs w:val="28"/>
              </w:rPr>
            </w:pPr>
            <w:r w:rsidRPr="00597A3A">
              <w:rPr>
                <w:sz w:val="28"/>
                <w:szCs w:val="28"/>
              </w:rPr>
              <w:t>№</w:t>
            </w:r>
            <w:r w:rsidR="008A5518" w:rsidRPr="00597A3A">
              <w:rPr>
                <w:sz w:val="28"/>
                <w:szCs w:val="28"/>
              </w:rPr>
              <w:t xml:space="preserve"> </w:t>
            </w:r>
            <w:r w:rsidR="000F4656">
              <w:rPr>
                <w:sz w:val="28"/>
                <w:szCs w:val="28"/>
              </w:rPr>
              <w:t>28-р</w:t>
            </w:r>
          </w:p>
        </w:tc>
      </w:tr>
    </w:tbl>
    <w:p w:rsidR="00CF3F02" w:rsidRDefault="00CF3F02" w:rsidP="00CF3F02">
      <w:pPr>
        <w:jc w:val="both"/>
        <w:rPr>
          <w:sz w:val="28"/>
          <w:szCs w:val="28"/>
        </w:rPr>
      </w:pPr>
    </w:p>
    <w:p w:rsidR="00CF3F02" w:rsidRDefault="00DF27D5" w:rsidP="00CF3F02">
      <w:pPr>
        <w:jc w:val="both"/>
        <w:rPr>
          <w:sz w:val="28"/>
          <w:szCs w:val="28"/>
        </w:rPr>
      </w:pPr>
      <w:r w:rsidRPr="00AB2B53">
        <w:rPr>
          <w:sz w:val="28"/>
          <w:szCs w:val="28"/>
        </w:rPr>
        <w:t>Про</w:t>
      </w:r>
      <w:r>
        <w:rPr>
          <w:sz w:val="28"/>
          <w:szCs w:val="28"/>
        </w:rPr>
        <w:t xml:space="preserve"> </w:t>
      </w:r>
      <w:r w:rsidR="00CF3F02">
        <w:rPr>
          <w:sz w:val="28"/>
          <w:szCs w:val="28"/>
        </w:rPr>
        <w:t>розподіл коштів субвенції</w:t>
      </w:r>
    </w:p>
    <w:p w:rsidR="00CF3F02" w:rsidRDefault="00CF3F02" w:rsidP="00CF3F02">
      <w:pPr>
        <w:jc w:val="both"/>
        <w:rPr>
          <w:sz w:val="28"/>
          <w:szCs w:val="28"/>
        </w:rPr>
      </w:pPr>
      <w:r>
        <w:rPr>
          <w:sz w:val="28"/>
          <w:szCs w:val="28"/>
        </w:rPr>
        <w:t>з районного бюджету державному</w:t>
      </w:r>
    </w:p>
    <w:p w:rsidR="00CF3F02" w:rsidRDefault="00CF3F02" w:rsidP="00CF3F02">
      <w:pPr>
        <w:jc w:val="both"/>
        <w:rPr>
          <w:sz w:val="28"/>
          <w:szCs w:val="28"/>
        </w:rPr>
      </w:pPr>
      <w:r>
        <w:rPr>
          <w:sz w:val="28"/>
          <w:szCs w:val="28"/>
        </w:rPr>
        <w:t xml:space="preserve">бюджету </w:t>
      </w:r>
      <w:r w:rsidRPr="00CF3F02">
        <w:rPr>
          <w:sz w:val="28"/>
          <w:szCs w:val="28"/>
        </w:rPr>
        <w:t>на виконання програм</w:t>
      </w:r>
    </w:p>
    <w:p w:rsidR="00CF3F02" w:rsidRDefault="00CF3F02" w:rsidP="00CF3F02">
      <w:pPr>
        <w:jc w:val="both"/>
        <w:rPr>
          <w:sz w:val="28"/>
          <w:szCs w:val="28"/>
        </w:rPr>
      </w:pPr>
      <w:r w:rsidRPr="00CF3F02">
        <w:rPr>
          <w:sz w:val="28"/>
          <w:szCs w:val="28"/>
        </w:rPr>
        <w:t>соціально-економічного та</w:t>
      </w:r>
    </w:p>
    <w:p w:rsidR="00CF3F02" w:rsidRPr="003B2FD9" w:rsidRDefault="00CF3F02" w:rsidP="00CF3F02">
      <w:pPr>
        <w:jc w:val="both"/>
        <w:rPr>
          <w:sz w:val="28"/>
          <w:szCs w:val="28"/>
        </w:rPr>
      </w:pPr>
      <w:r w:rsidRPr="00CF3F02">
        <w:rPr>
          <w:sz w:val="28"/>
          <w:szCs w:val="28"/>
        </w:rPr>
        <w:t>культурного розвитку регіонів</w:t>
      </w:r>
    </w:p>
    <w:p w:rsidR="00DF27D5" w:rsidRPr="00AB2B53" w:rsidRDefault="00DF27D5" w:rsidP="00D50CD1">
      <w:pPr>
        <w:jc w:val="both"/>
        <w:rPr>
          <w:sz w:val="28"/>
          <w:szCs w:val="28"/>
        </w:rPr>
      </w:pPr>
    </w:p>
    <w:p w:rsidR="00DF27D5" w:rsidRPr="00965DB2" w:rsidRDefault="00D50CD1" w:rsidP="00DF27D5">
      <w:pPr>
        <w:ind w:firstLine="720"/>
        <w:jc w:val="both"/>
        <w:rPr>
          <w:sz w:val="28"/>
          <w:szCs w:val="28"/>
          <w:highlight w:val="yellow"/>
        </w:rPr>
      </w:pPr>
      <w:r w:rsidRPr="00BE6769">
        <w:rPr>
          <w:sz w:val="28"/>
          <w:szCs w:val="28"/>
        </w:rPr>
        <w:t xml:space="preserve">Відповідно </w:t>
      </w:r>
      <w:r w:rsidR="00DF27D5" w:rsidRPr="00D35D0C">
        <w:rPr>
          <w:sz w:val="28"/>
          <w:szCs w:val="28"/>
        </w:rPr>
        <w:t xml:space="preserve">до </w:t>
      </w:r>
      <w:r w:rsidR="006A4B8C">
        <w:rPr>
          <w:sz w:val="28"/>
          <w:szCs w:val="28"/>
        </w:rPr>
        <w:t>статті</w:t>
      </w:r>
      <w:r w:rsidR="00DF27D5" w:rsidRPr="00D35D0C">
        <w:rPr>
          <w:sz w:val="28"/>
          <w:szCs w:val="28"/>
        </w:rPr>
        <w:t xml:space="preserve"> </w:t>
      </w:r>
      <w:r w:rsidR="00CB0DA6">
        <w:rPr>
          <w:sz w:val="28"/>
          <w:szCs w:val="28"/>
        </w:rPr>
        <w:t>39</w:t>
      </w:r>
      <w:r w:rsidR="00DF27D5" w:rsidRPr="00D35D0C">
        <w:rPr>
          <w:sz w:val="28"/>
          <w:szCs w:val="28"/>
        </w:rPr>
        <w:t xml:space="preserve"> Закону України „Про місцеві державні адміністрації”</w:t>
      </w:r>
      <w:r w:rsidR="00CB0DA6">
        <w:rPr>
          <w:sz w:val="28"/>
          <w:szCs w:val="28"/>
        </w:rPr>
        <w:t xml:space="preserve">, </w:t>
      </w:r>
      <w:r w:rsidR="008A5518">
        <w:rPr>
          <w:sz w:val="28"/>
          <w:szCs w:val="28"/>
        </w:rPr>
        <w:t xml:space="preserve">постанови Кабінету Міністрів України від 09.11.2016 року № 787 "Про видатки на оплату праці працівників місцевих державних адміністрацій", рішень Первомайської районної ради від 21 лютого 2020 року № </w:t>
      </w:r>
      <w:r w:rsidR="00036B71">
        <w:rPr>
          <w:sz w:val="28"/>
          <w:szCs w:val="28"/>
        </w:rPr>
        <w:t>1</w:t>
      </w:r>
      <w:r w:rsidR="008A5518">
        <w:rPr>
          <w:sz w:val="28"/>
          <w:szCs w:val="28"/>
        </w:rPr>
        <w:t xml:space="preserve"> "Про внесення </w:t>
      </w:r>
      <w:r w:rsidR="00036B71">
        <w:rPr>
          <w:sz w:val="28"/>
          <w:szCs w:val="28"/>
        </w:rPr>
        <w:t>доповнень</w:t>
      </w:r>
      <w:r w:rsidR="008A5518">
        <w:rPr>
          <w:sz w:val="28"/>
          <w:szCs w:val="28"/>
        </w:rPr>
        <w:t xml:space="preserve"> до програми соціально-економічного розвитку Первомайського району на 2020 рік" та</w:t>
      </w:r>
      <w:r w:rsidR="00CF3F02">
        <w:rPr>
          <w:sz w:val="28"/>
          <w:szCs w:val="28"/>
        </w:rPr>
        <w:t xml:space="preserve"> від 21 лютого 2020 року № 6</w:t>
      </w:r>
      <w:r w:rsidR="008A5518">
        <w:rPr>
          <w:sz w:val="28"/>
          <w:szCs w:val="28"/>
        </w:rPr>
        <w:t xml:space="preserve"> "Про внесення змін до районного бюджету Первомайського району на 2020 рік", у зв'язку із виділенням з районного бюджету Первомайського району коштів субвенції </w:t>
      </w:r>
      <w:r w:rsidR="008A5518" w:rsidRPr="008A5518">
        <w:rPr>
          <w:sz w:val="28"/>
          <w:szCs w:val="28"/>
        </w:rPr>
        <w:t>з місцевого бюджету державному бюджету на виконання програм соціально-економічного та культурного розвитку регіонів</w:t>
      </w:r>
      <w:r w:rsidR="008A5518">
        <w:rPr>
          <w:sz w:val="28"/>
          <w:szCs w:val="28"/>
        </w:rPr>
        <w:t xml:space="preserve"> для здійснення видатків, які пов'язані із утриманням апарату Первомайської районної державної адміністрації</w:t>
      </w:r>
      <w:r w:rsidR="00DF27D5" w:rsidRPr="00965DB2">
        <w:rPr>
          <w:sz w:val="28"/>
          <w:szCs w:val="28"/>
        </w:rPr>
        <w:t>:</w:t>
      </w:r>
    </w:p>
    <w:p w:rsidR="00DF27D5" w:rsidRDefault="00DF27D5" w:rsidP="00D50CD1">
      <w:pPr>
        <w:ind w:firstLine="720"/>
        <w:jc w:val="both"/>
        <w:rPr>
          <w:sz w:val="28"/>
          <w:szCs w:val="28"/>
        </w:rPr>
      </w:pPr>
    </w:p>
    <w:p w:rsidR="000F4656" w:rsidRDefault="000F4656" w:rsidP="00D50CD1">
      <w:pPr>
        <w:ind w:firstLine="720"/>
        <w:jc w:val="both"/>
        <w:rPr>
          <w:sz w:val="28"/>
          <w:szCs w:val="28"/>
        </w:rPr>
      </w:pPr>
    </w:p>
    <w:p w:rsidR="00DF27D5" w:rsidRDefault="008A5518" w:rsidP="008A5518">
      <w:pPr>
        <w:ind w:firstLine="708"/>
        <w:jc w:val="both"/>
        <w:rPr>
          <w:sz w:val="28"/>
          <w:szCs w:val="28"/>
        </w:rPr>
      </w:pPr>
      <w:r w:rsidRPr="008A5518">
        <w:rPr>
          <w:sz w:val="28"/>
          <w:szCs w:val="28"/>
        </w:rPr>
        <w:t>1.</w:t>
      </w:r>
      <w:r>
        <w:rPr>
          <w:sz w:val="28"/>
          <w:szCs w:val="28"/>
        </w:rPr>
        <w:t xml:space="preserve"> Розподілити обсяг субвенції з районного бюджету Первомайського району </w:t>
      </w:r>
      <w:r w:rsidRPr="008A5518">
        <w:rPr>
          <w:sz w:val="28"/>
          <w:szCs w:val="28"/>
        </w:rPr>
        <w:t>державному бюджету на виконання програм соціально-економічного та культурного розвитку регіонів для здійснення видатків, які</w:t>
      </w:r>
      <w:r w:rsidR="000F4656">
        <w:rPr>
          <w:sz w:val="28"/>
          <w:szCs w:val="28"/>
        </w:rPr>
        <w:t xml:space="preserve"> пов'язані із утриманням </w:t>
      </w:r>
      <w:r w:rsidRPr="008A5518">
        <w:rPr>
          <w:sz w:val="28"/>
          <w:szCs w:val="28"/>
        </w:rPr>
        <w:t xml:space="preserve"> Первомайської районної державної адміністрації</w:t>
      </w:r>
      <w:r w:rsidR="00FB3152">
        <w:rPr>
          <w:sz w:val="28"/>
          <w:szCs w:val="28"/>
        </w:rPr>
        <w:t xml:space="preserve"> в сумі </w:t>
      </w:r>
      <w:r w:rsidR="00FB3152" w:rsidRPr="00E30337">
        <w:rPr>
          <w:sz w:val="28"/>
          <w:szCs w:val="28"/>
        </w:rPr>
        <w:t>1598294</w:t>
      </w:r>
      <w:r w:rsidR="00FB3152">
        <w:rPr>
          <w:sz w:val="28"/>
          <w:szCs w:val="28"/>
        </w:rPr>
        <w:t xml:space="preserve"> гривні</w:t>
      </w:r>
      <w:r>
        <w:rPr>
          <w:sz w:val="28"/>
          <w:szCs w:val="28"/>
        </w:rPr>
        <w:t xml:space="preserve"> за наступними </w:t>
      </w:r>
      <w:r w:rsidR="00254112">
        <w:rPr>
          <w:sz w:val="28"/>
          <w:szCs w:val="28"/>
        </w:rPr>
        <w:t>статтями витрат</w:t>
      </w:r>
      <w:r>
        <w:rPr>
          <w:sz w:val="28"/>
          <w:szCs w:val="28"/>
        </w:rPr>
        <w:t>:</w:t>
      </w:r>
    </w:p>
    <w:p w:rsidR="000F4656" w:rsidRDefault="000F4656" w:rsidP="008A5518">
      <w:pPr>
        <w:ind w:firstLine="708"/>
        <w:jc w:val="both"/>
        <w:rPr>
          <w:sz w:val="28"/>
          <w:szCs w:val="28"/>
        </w:rPr>
      </w:pPr>
    </w:p>
    <w:p w:rsidR="008A5518" w:rsidRDefault="00E30337" w:rsidP="008A5518">
      <w:pPr>
        <w:ind w:firstLine="708"/>
        <w:jc w:val="both"/>
        <w:rPr>
          <w:sz w:val="28"/>
          <w:szCs w:val="28"/>
        </w:rPr>
      </w:pPr>
      <w:r>
        <w:rPr>
          <w:sz w:val="28"/>
          <w:szCs w:val="28"/>
        </w:rPr>
        <w:t>- заробітна плата – 1264994,00</w:t>
      </w:r>
      <w:r w:rsidR="008A5518">
        <w:rPr>
          <w:sz w:val="28"/>
          <w:szCs w:val="28"/>
        </w:rPr>
        <w:t xml:space="preserve"> гривень;</w:t>
      </w:r>
    </w:p>
    <w:p w:rsidR="008A5518" w:rsidRDefault="008A5518" w:rsidP="008A5518">
      <w:pPr>
        <w:ind w:firstLine="708"/>
        <w:jc w:val="both"/>
        <w:rPr>
          <w:sz w:val="28"/>
          <w:szCs w:val="28"/>
        </w:rPr>
      </w:pPr>
      <w:r>
        <w:rPr>
          <w:sz w:val="28"/>
          <w:szCs w:val="28"/>
        </w:rPr>
        <w:t>- нар</w:t>
      </w:r>
      <w:r w:rsidR="00E30337">
        <w:rPr>
          <w:sz w:val="28"/>
          <w:szCs w:val="28"/>
        </w:rPr>
        <w:t>ахування на оплату праці – 278300,00</w:t>
      </w:r>
      <w:r>
        <w:rPr>
          <w:sz w:val="28"/>
          <w:szCs w:val="28"/>
        </w:rPr>
        <w:t xml:space="preserve"> гривень;</w:t>
      </w:r>
    </w:p>
    <w:p w:rsidR="008A5518" w:rsidRDefault="008A5518" w:rsidP="008A5518">
      <w:pPr>
        <w:ind w:firstLine="708"/>
        <w:jc w:val="both"/>
        <w:rPr>
          <w:sz w:val="28"/>
          <w:szCs w:val="28"/>
        </w:rPr>
      </w:pPr>
      <w:r>
        <w:rPr>
          <w:sz w:val="28"/>
          <w:szCs w:val="28"/>
        </w:rPr>
        <w:t xml:space="preserve">- </w:t>
      </w:r>
      <w:r w:rsidR="00877FC4">
        <w:rPr>
          <w:sz w:val="28"/>
          <w:szCs w:val="28"/>
        </w:rPr>
        <w:t xml:space="preserve">предмети, матеріали обладнання та </w:t>
      </w:r>
      <w:r w:rsidR="00E30337">
        <w:rPr>
          <w:sz w:val="28"/>
          <w:szCs w:val="28"/>
        </w:rPr>
        <w:t>інвентар – 25000,00</w:t>
      </w:r>
      <w:r w:rsidR="00877FC4">
        <w:rPr>
          <w:sz w:val="28"/>
          <w:szCs w:val="28"/>
        </w:rPr>
        <w:t>гривень;</w:t>
      </w:r>
    </w:p>
    <w:p w:rsidR="00877FC4" w:rsidRDefault="00877FC4" w:rsidP="008A5518">
      <w:pPr>
        <w:ind w:firstLine="708"/>
        <w:jc w:val="both"/>
        <w:rPr>
          <w:sz w:val="28"/>
          <w:szCs w:val="28"/>
        </w:rPr>
      </w:pPr>
      <w:r>
        <w:rPr>
          <w:sz w:val="28"/>
          <w:szCs w:val="28"/>
        </w:rPr>
        <w:t>- оплата п</w:t>
      </w:r>
      <w:r w:rsidR="00E30337">
        <w:rPr>
          <w:sz w:val="28"/>
          <w:szCs w:val="28"/>
        </w:rPr>
        <w:t>ослуг (крім комунальних) – 30000,00</w:t>
      </w:r>
      <w:r>
        <w:rPr>
          <w:sz w:val="28"/>
          <w:szCs w:val="28"/>
        </w:rPr>
        <w:t xml:space="preserve"> гривень.</w:t>
      </w:r>
    </w:p>
    <w:p w:rsidR="00877FC4" w:rsidRDefault="00877FC4" w:rsidP="008A5518">
      <w:pPr>
        <w:ind w:firstLine="708"/>
        <w:jc w:val="both"/>
        <w:rPr>
          <w:sz w:val="28"/>
          <w:szCs w:val="28"/>
        </w:rPr>
      </w:pPr>
    </w:p>
    <w:p w:rsidR="00877FC4" w:rsidRDefault="00877FC4" w:rsidP="008A5518">
      <w:pPr>
        <w:ind w:firstLine="708"/>
        <w:jc w:val="both"/>
        <w:rPr>
          <w:sz w:val="28"/>
          <w:szCs w:val="28"/>
        </w:rPr>
      </w:pPr>
      <w:r>
        <w:rPr>
          <w:sz w:val="28"/>
          <w:szCs w:val="28"/>
        </w:rPr>
        <w:lastRenderedPageBreak/>
        <w:t xml:space="preserve">2. Установити, що обсяг коштів, який спрямовується на </w:t>
      </w:r>
      <w:r w:rsidR="00E30337">
        <w:rPr>
          <w:sz w:val="28"/>
          <w:szCs w:val="28"/>
        </w:rPr>
        <w:t xml:space="preserve">апарат Первомайської </w:t>
      </w:r>
      <w:r w:rsidR="00AC008A">
        <w:rPr>
          <w:sz w:val="28"/>
          <w:szCs w:val="28"/>
        </w:rPr>
        <w:t xml:space="preserve">райдержадміністрації </w:t>
      </w:r>
      <w:r w:rsidR="000F4656">
        <w:rPr>
          <w:sz w:val="28"/>
          <w:szCs w:val="28"/>
        </w:rPr>
        <w:t>в сумі 771197,00грн -</w:t>
      </w:r>
      <w:r>
        <w:rPr>
          <w:sz w:val="28"/>
          <w:szCs w:val="28"/>
        </w:rPr>
        <w:t xml:space="preserve">розподіляється </w:t>
      </w:r>
      <w:r w:rsidR="00E30337">
        <w:rPr>
          <w:sz w:val="28"/>
          <w:szCs w:val="28"/>
        </w:rPr>
        <w:t>відповідно:</w:t>
      </w:r>
    </w:p>
    <w:p w:rsidR="00E30337" w:rsidRDefault="00E30337" w:rsidP="008A5518">
      <w:pPr>
        <w:ind w:firstLine="708"/>
        <w:jc w:val="both"/>
        <w:rPr>
          <w:sz w:val="28"/>
          <w:szCs w:val="28"/>
        </w:rPr>
      </w:pPr>
      <w:r>
        <w:rPr>
          <w:sz w:val="28"/>
          <w:szCs w:val="28"/>
        </w:rPr>
        <w:t>- заробітна плата -632497,00грн</w:t>
      </w:r>
    </w:p>
    <w:p w:rsidR="00E30337" w:rsidRDefault="00E30337" w:rsidP="008A5518">
      <w:pPr>
        <w:ind w:firstLine="708"/>
        <w:jc w:val="both"/>
        <w:rPr>
          <w:sz w:val="28"/>
          <w:szCs w:val="28"/>
        </w:rPr>
      </w:pPr>
      <w:r>
        <w:rPr>
          <w:sz w:val="28"/>
          <w:szCs w:val="28"/>
        </w:rPr>
        <w:t>- нарахування на заробітну плату -138700,00грн.</w:t>
      </w:r>
    </w:p>
    <w:p w:rsidR="00877FC4" w:rsidRPr="003B2FD9" w:rsidRDefault="00877FC4" w:rsidP="008A5518">
      <w:pPr>
        <w:ind w:firstLine="708"/>
        <w:jc w:val="both"/>
        <w:rPr>
          <w:sz w:val="28"/>
          <w:szCs w:val="28"/>
        </w:rPr>
      </w:pPr>
    </w:p>
    <w:p w:rsidR="00D50CD1" w:rsidRPr="00E269C2" w:rsidRDefault="00877FC4" w:rsidP="00D50CD1">
      <w:pPr>
        <w:ind w:firstLine="720"/>
        <w:jc w:val="both"/>
        <w:rPr>
          <w:sz w:val="28"/>
          <w:szCs w:val="28"/>
          <w:lang w:val="ru-RU"/>
        </w:rPr>
      </w:pPr>
      <w:r>
        <w:rPr>
          <w:sz w:val="28"/>
          <w:szCs w:val="28"/>
        </w:rPr>
        <w:t>3</w:t>
      </w:r>
      <w:r w:rsidR="00D50CD1" w:rsidRPr="00E269C2">
        <w:rPr>
          <w:sz w:val="28"/>
          <w:szCs w:val="28"/>
        </w:rPr>
        <w:t xml:space="preserve">. Контроль за виконанням цього розпорядження </w:t>
      </w:r>
      <w:r w:rsidR="00C333E7">
        <w:rPr>
          <w:sz w:val="28"/>
          <w:szCs w:val="28"/>
        </w:rPr>
        <w:t>залишаю за собою</w:t>
      </w:r>
      <w:r w:rsidR="002247C3">
        <w:rPr>
          <w:sz w:val="28"/>
          <w:szCs w:val="28"/>
        </w:rPr>
        <w:t xml:space="preserve">. </w:t>
      </w:r>
    </w:p>
    <w:p w:rsidR="00D50CD1" w:rsidRPr="00E269C2" w:rsidRDefault="00D50CD1" w:rsidP="00D50CD1">
      <w:pPr>
        <w:ind w:firstLine="540"/>
        <w:jc w:val="both"/>
        <w:rPr>
          <w:sz w:val="28"/>
          <w:szCs w:val="28"/>
          <w:lang w:val="ru-RU"/>
        </w:rPr>
      </w:pPr>
    </w:p>
    <w:p w:rsidR="00D50CD1" w:rsidRPr="00E269C2" w:rsidRDefault="00D50CD1" w:rsidP="00D50CD1">
      <w:pPr>
        <w:jc w:val="both"/>
        <w:rPr>
          <w:sz w:val="28"/>
          <w:szCs w:val="28"/>
          <w:highlight w:val="yellow"/>
        </w:rPr>
      </w:pPr>
    </w:p>
    <w:p w:rsidR="009170E6" w:rsidRDefault="009170E6" w:rsidP="00D50CD1">
      <w:pPr>
        <w:shd w:val="clear" w:color="auto" w:fill="FFFFFF"/>
        <w:tabs>
          <w:tab w:val="left" w:pos="773"/>
        </w:tabs>
        <w:jc w:val="both"/>
        <w:rPr>
          <w:sz w:val="28"/>
          <w:szCs w:val="28"/>
        </w:rPr>
      </w:pPr>
    </w:p>
    <w:p w:rsidR="00380254" w:rsidRDefault="00877FC4" w:rsidP="00D50CD1">
      <w:pPr>
        <w:shd w:val="clear" w:color="auto" w:fill="FFFFFF"/>
        <w:tabs>
          <w:tab w:val="left" w:pos="773"/>
        </w:tabs>
        <w:jc w:val="both"/>
        <w:rPr>
          <w:sz w:val="28"/>
          <w:szCs w:val="28"/>
        </w:rPr>
      </w:pPr>
      <w:r>
        <w:rPr>
          <w:sz w:val="28"/>
          <w:szCs w:val="28"/>
        </w:rPr>
        <w:t>Голова райдержадміністрації</w:t>
      </w:r>
      <w:r>
        <w:rPr>
          <w:sz w:val="28"/>
          <w:szCs w:val="28"/>
        </w:rPr>
        <w:tab/>
      </w:r>
      <w:r>
        <w:rPr>
          <w:sz w:val="28"/>
          <w:szCs w:val="28"/>
        </w:rPr>
        <w:tab/>
      </w:r>
      <w:r>
        <w:rPr>
          <w:sz w:val="28"/>
          <w:szCs w:val="28"/>
        </w:rPr>
        <w:tab/>
      </w:r>
      <w:r>
        <w:rPr>
          <w:sz w:val="28"/>
          <w:szCs w:val="28"/>
        </w:rPr>
        <w:tab/>
      </w:r>
      <w:r>
        <w:rPr>
          <w:sz w:val="28"/>
          <w:szCs w:val="28"/>
        </w:rPr>
        <w:tab/>
        <w:t>Сергій САКОВСЬКИЙ</w:t>
      </w:r>
    </w:p>
    <w:p w:rsidR="009170E6" w:rsidRDefault="009170E6" w:rsidP="00D50CD1">
      <w:pPr>
        <w:shd w:val="clear" w:color="auto" w:fill="FFFFFF"/>
        <w:tabs>
          <w:tab w:val="left" w:pos="773"/>
        </w:tabs>
        <w:jc w:val="both"/>
        <w:rPr>
          <w:sz w:val="28"/>
          <w:szCs w:val="28"/>
        </w:rPr>
      </w:pPr>
    </w:p>
    <w:p w:rsidR="009170E6" w:rsidRDefault="009170E6" w:rsidP="00D50CD1">
      <w:pPr>
        <w:shd w:val="clear" w:color="auto" w:fill="FFFFFF"/>
        <w:tabs>
          <w:tab w:val="left" w:pos="773"/>
        </w:tabs>
        <w:jc w:val="both"/>
        <w:rPr>
          <w:sz w:val="28"/>
          <w:szCs w:val="28"/>
        </w:rPr>
      </w:pPr>
    </w:p>
    <w:p w:rsidR="005B2FA4" w:rsidRDefault="005B2FA4" w:rsidP="00D50CD1">
      <w:pPr>
        <w:shd w:val="clear" w:color="auto" w:fill="FFFFFF"/>
        <w:tabs>
          <w:tab w:val="left" w:pos="773"/>
        </w:tabs>
        <w:jc w:val="both"/>
        <w:rPr>
          <w:sz w:val="28"/>
          <w:szCs w:val="28"/>
        </w:rPr>
      </w:pPr>
    </w:p>
    <w:sectPr w:rsidR="005B2FA4" w:rsidSect="009A0A05">
      <w:pgSz w:w="11906" w:h="16838"/>
      <w:pgMar w:top="1079" w:right="851" w:bottom="899"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604030504040204"/>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56C"/>
    <w:multiLevelType w:val="singleLevel"/>
    <w:tmpl w:val="BA502A56"/>
    <w:lvl w:ilvl="0">
      <w:start w:val="1"/>
      <w:numFmt w:val="bullet"/>
      <w:lvlText w:val=""/>
      <w:lvlJc w:val="left"/>
      <w:pPr>
        <w:tabs>
          <w:tab w:val="num" w:pos="360"/>
        </w:tabs>
        <w:ind w:left="360" w:hanging="360"/>
      </w:pPr>
      <w:rPr>
        <w:rFonts w:ascii="Symbol" w:hAnsi="Symbol" w:hint="default"/>
      </w:rPr>
    </w:lvl>
  </w:abstractNum>
  <w:abstractNum w:abstractNumId="1">
    <w:nsid w:val="0A940F5C"/>
    <w:multiLevelType w:val="hybridMultilevel"/>
    <w:tmpl w:val="574A08B6"/>
    <w:lvl w:ilvl="0" w:tplc="0D2A4C10">
      <w:start w:val="4"/>
      <w:numFmt w:val="bullet"/>
      <w:lvlText w:val="-"/>
      <w:lvlJc w:val="left"/>
      <w:pPr>
        <w:tabs>
          <w:tab w:val="num" w:pos="1005"/>
        </w:tabs>
        <w:ind w:left="1005" w:hanging="360"/>
      </w:pPr>
      <w:rPr>
        <w:rFonts w:ascii="Times New Roman" w:eastAsia="Times New Roman" w:hAnsi="Times New Roman" w:hint="default"/>
      </w:rPr>
    </w:lvl>
    <w:lvl w:ilvl="1" w:tplc="04190003">
      <w:start w:val="1"/>
      <w:numFmt w:val="bullet"/>
      <w:lvlText w:val="o"/>
      <w:lvlJc w:val="left"/>
      <w:pPr>
        <w:tabs>
          <w:tab w:val="num" w:pos="1725"/>
        </w:tabs>
        <w:ind w:left="1725" w:hanging="360"/>
      </w:pPr>
      <w:rPr>
        <w:rFonts w:ascii="Courier New" w:hAnsi="Courier New" w:hint="default"/>
      </w:rPr>
    </w:lvl>
    <w:lvl w:ilvl="2" w:tplc="04190005">
      <w:start w:val="1"/>
      <w:numFmt w:val="bullet"/>
      <w:lvlText w:val=""/>
      <w:lvlJc w:val="left"/>
      <w:pPr>
        <w:tabs>
          <w:tab w:val="num" w:pos="2445"/>
        </w:tabs>
        <w:ind w:left="2445" w:hanging="360"/>
      </w:pPr>
      <w:rPr>
        <w:rFonts w:ascii="Wingdings" w:hAnsi="Wingdings" w:hint="default"/>
      </w:rPr>
    </w:lvl>
    <w:lvl w:ilvl="3" w:tplc="04190001">
      <w:start w:val="1"/>
      <w:numFmt w:val="bullet"/>
      <w:lvlText w:val=""/>
      <w:lvlJc w:val="left"/>
      <w:pPr>
        <w:tabs>
          <w:tab w:val="num" w:pos="3165"/>
        </w:tabs>
        <w:ind w:left="3165" w:hanging="360"/>
      </w:pPr>
      <w:rPr>
        <w:rFonts w:ascii="Symbol" w:hAnsi="Symbol" w:hint="default"/>
      </w:rPr>
    </w:lvl>
    <w:lvl w:ilvl="4" w:tplc="04190003">
      <w:start w:val="1"/>
      <w:numFmt w:val="bullet"/>
      <w:lvlText w:val="o"/>
      <w:lvlJc w:val="left"/>
      <w:pPr>
        <w:tabs>
          <w:tab w:val="num" w:pos="3885"/>
        </w:tabs>
        <w:ind w:left="3885" w:hanging="360"/>
      </w:pPr>
      <w:rPr>
        <w:rFonts w:ascii="Courier New" w:hAnsi="Courier New" w:hint="default"/>
      </w:rPr>
    </w:lvl>
    <w:lvl w:ilvl="5" w:tplc="04190005">
      <w:start w:val="1"/>
      <w:numFmt w:val="bullet"/>
      <w:lvlText w:val=""/>
      <w:lvlJc w:val="left"/>
      <w:pPr>
        <w:tabs>
          <w:tab w:val="num" w:pos="4605"/>
        </w:tabs>
        <w:ind w:left="4605" w:hanging="360"/>
      </w:pPr>
      <w:rPr>
        <w:rFonts w:ascii="Wingdings" w:hAnsi="Wingdings" w:hint="default"/>
      </w:rPr>
    </w:lvl>
    <w:lvl w:ilvl="6" w:tplc="04190001">
      <w:start w:val="1"/>
      <w:numFmt w:val="bullet"/>
      <w:lvlText w:val=""/>
      <w:lvlJc w:val="left"/>
      <w:pPr>
        <w:tabs>
          <w:tab w:val="num" w:pos="5325"/>
        </w:tabs>
        <w:ind w:left="5325" w:hanging="360"/>
      </w:pPr>
      <w:rPr>
        <w:rFonts w:ascii="Symbol" w:hAnsi="Symbol" w:hint="default"/>
      </w:rPr>
    </w:lvl>
    <w:lvl w:ilvl="7" w:tplc="04190003">
      <w:start w:val="1"/>
      <w:numFmt w:val="bullet"/>
      <w:lvlText w:val="o"/>
      <w:lvlJc w:val="left"/>
      <w:pPr>
        <w:tabs>
          <w:tab w:val="num" w:pos="6045"/>
        </w:tabs>
        <w:ind w:left="6045" w:hanging="360"/>
      </w:pPr>
      <w:rPr>
        <w:rFonts w:ascii="Courier New" w:hAnsi="Courier New" w:hint="default"/>
      </w:rPr>
    </w:lvl>
    <w:lvl w:ilvl="8" w:tplc="04190005">
      <w:start w:val="1"/>
      <w:numFmt w:val="bullet"/>
      <w:lvlText w:val=""/>
      <w:lvlJc w:val="left"/>
      <w:pPr>
        <w:tabs>
          <w:tab w:val="num" w:pos="6765"/>
        </w:tabs>
        <w:ind w:left="6765" w:hanging="360"/>
      </w:pPr>
      <w:rPr>
        <w:rFonts w:ascii="Wingdings" w:hAnsi="Wingdings" w:hint="default"/>
      </w:rPr>
    </w:lvl>
  </w:abstractNum>
  <w:abstractNum w:abstractNumId="2">
    <w:nsid w:val="0D1A4C9D"/>
    <w:multiLevelType w:val="singleLevel"/>
    <w:tmpl w:val="414EC872"/>
    <w:lvl w:ilvl="0">
      <w:start w:val="1"/>
      <w:numFmt w:val="bullet"/>
      <w:lvlText w:val=""/>
      <w:lvlJc w:val="left"/>
      <w:pPr>
        <w:tabs>
          <w:tab w:val="num" w:pos="360"/>
        </w:tabs>
        <w:ind w:left="360" w:hanging="360"/>
      </w:pPr>
      <w:rPr>
        <w:rFonts w:ascii="Symbol" w:hAnsi="Symbol" w:hint="default"/>
        <w:color w:val="auto"/>
      </w:rPr>
    </w:lvl>
  </w:abstractNum>
  <w:abstractNum w:abstractNumId="3">
    <w:nsid w:val="18BD53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96A2EFB"/>
    <w:multiLevelType w:val="hybridMultilevel"/>
    <w:tmpl w:val="59B4D73A"/>
    <w:lvl w:ilvl="0" w:tplc="0AF4A2EA">
      <w:start w:val="2007"/>
      <w:numFmt w:val="bullet"/>
      <w:lvlText w:val="-"/>
      <w:lvlJc w:val="left"/>
      <w:pPr>
        <w:tabs>
          <w:tab w:val="num" w:pos="1515"/>
        </w:tabs>
        <w:ind w:left="1515" w:hanging="360"/>
      </w:pPr>
      <w:rPr>
        <w:rFonts w:ascii="Times New Roman" w:eastAsia="Times New Roman" w:hAnsi="Times New Roman" w:hint="default"/>
      </w:rPr>
    </w:lvl>
    <w:lvl w:ilvl="1" w:tplc="04190003">
      <w:start w:val="1"/>
      <w:numFmt w:val="bullet"/>
      <w:lvlText w:val="o"/>
      <w:lvlJc w:val="left"/>
      <w:pPr>
        <w:tabs>
          <w:tab w:val="num" w:pos="2235"/>
        </w:tabs>
        <w:ind w:left="2235" w:hanging="360"/>
      </w:pPr>
      <w:rPr>
        <w:rFonts w:ascii="Courier New" w:hAnsi="Courier New" w:hint="default"/>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1DB725FD"/>
    <w:multiLevelType w:val="hybridMultilevel"/>
    <w:tmpl w:val="0A2A6C18"/>
    <w:lvl w:ilvl="0" w:tplc="C86088FE">
      <w:start w:val="13"/>
      <w:numFmt w:val="bullet"/>
      <w:lvlText w:val="-"/>
      <w:lvlJc w:val="left"/>
      <w:pPr>
        <w:tabs>
          <w:tab w:val="num" w:pos="1494"/>
        </w:tabs>
        <w:ind w:left="1494" w:hanging="360"/>
      </w:pPr>
      <w:rPr>
        <w:rFonts w:ascii="Times New Roman" w:eastAsia="Times New Roman" w:hAnsi="Times New Roman"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6">
    <w:nsid w:val="20407969"/>
    <w:multiLevelType w:val="hybridMultilevel"/>
    <w:tmpl w:val="54A00D16"/>
    <w:lvl w:ilvl="0" w:tplc="B8AA042C">
      <w:start w:val="13"/>
      <w:numFmt w:val="bullet"/>
      <w:lvlText w:val="-"/>
      <w:lvlJc w:val="left"/>
      <w:pPr>
        <w:tabs>
          <w:tab w:val="num" w:pos="1494"/>
        </w:tabs>
        <w:ind w:left="1494" w:hanging="360"/>
      </w:pPr>
      <w:rPr>
        <w:rFonts w:ascii="Times New Roman" w:eastAsia="Times New Roman" w:hAnsi="Times New Roman"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7">
    <w:nsid w:val="24FB76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65D6790"/>
    <w:multiLevelType w:val="singleLevel"/>
    <w:tmpl w:val="4A40EEA0"/>
    <w:lvl w:ilvl="0">
      <w:start w:val="7"/>
      <w:numFmt w:val="decimal"/>
      <w:lvlText w:val="%1."/>
      <w:lvlJc w:val="left"/>
      <w:pPr>
        <w:tabs>
          <w:tab w:val="num" w:pos="1080"/>
        </w:tabs>
        <w:ind w:left="1080" w:hanging="360"/>
      </w:pPr>
      <w:rPr>
        <w:rFonts w:cs="Times New Roman" w:hint="default"/>
      </w:rPr>
    </w:lvl>
  </w:abstractNum>
  <w:abstractNum w:abstractNumId="9">
    <w:nsid w:val="28BE473A"/>
    <w:multiLevelType w:val="hybridMultilevel"/>
    <w:tmpl w:val="7812ED6C"/>
    <w:lvl w:ilvl="0" w:tplc="DF88FF6C">
      <w:start w:val="2"/>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2BCA18A1"/>
    <w:multiLevelType w:val="hybridMultilevel"/>
    <w:tmpl w:val="3E1E7B36"/>
    <w:lvl w:ilvl="0" w:tplc="3488CBC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1">
    <w:nsid w:val="353B54EF"/>
    <w:multiLevelType w:val="hybridMultilevel"/>
    <w:tmpl w:val="1B029756"/>
    <w:lvl w:ilvl="0" w:tplc="903E2490">
      <w:start w:val="13"/>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3597192B"/>
    <w:multiLevelType w:val="multilevel"/>
    <w:tmpl w:val="60283270"/>
    <w:lvl w:ilvl="0">
      <w:start w:val="3"/>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1134"/>
        </w:tabs>
        <w:ind w:left="1134" w:hanging="780"/>
      </w:pPr>
      <w:rPr>
        <w:rFonts w:cs="Times New Roman" w:hint="default"/>
      </w:rPr>
    </w:lvl>
    <w:lvl w:ilvl="2">
      <w:start w:val="8"/>
      <w:numFmt w:val="decimal"/>
      <w:lvlText w:val="%1.%2.%3."/>
      <w:lvlJc w:val="left"/>
      <w:pPr>
        <w:tabs>
          <w:tab w:val="num" w:pos="1488"/>
        </w:tabs>
        <w:ind w:left="1488" w:hanging="78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3">
    <w:nsid w:val="37213B09"/>
    <w:multiLevelType w:val="singleLevel"/>
    <w:tmpl w:val="BA502A56"/>
    <w:lvl w:ilvl="0">
      <w:start w:val="1"/>
      <w:numFmt w:val="bullet"/>
      <w:lvlText w:val=""/>
      <w:lvlJc w:val="left"/>
      <w:pPr>
        <w:tabs>
          <w:tab w:val="num" w:pos="360"/>
        </w:tabs>
        <w:ind w:left="360" w:hanging="360"/>
      </w:pPr>
      <w:rPr>
        <w:rFonts w:ascii="Symbol" w:hAnsi="Symbol" w:hint="default"/>
      </w:rPr>
    </w:lvl>
  </w:abstractNum>
  <w:abstractNum w:abstractNumId="14">
    <w:nsid w:val="3E5C04AC"/>
    <w:multiLevelType w:val="hybridMultilevel"/>
    <w:tmpl w:val="FC9EE1E2"/>
    <w:lvl w:ilvl="0" w:tplc="4030EA7A">
      <w:start w:val="2"/>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5">
    <w:nsid w:val="54CD0142"/>
    <w:multiLevelType w:val="singleLevel"/>
    <w:tmpl w:val="BA502A56"/>
    <w:lvl w:ilvl="0">
      <w:start w:val="1"/>
      <w:numFmt w:val="bullet"/>
      <w:lvlText w:val=""/>
      <w:lvlJc w:val="left"/>
      <w:pPr>
        <w:tabs>
          <w:tab w:val="num" w:pos="360"/>
        </w:tabs>
        <w:ind w:left="360" w:hanging="360"/>
      </w:pPr>
      <w:rPr>
        <w:rFonts w:ascii="Symbol" w:hAnsi="Symbol" w:hint="default"/>
      </w:rPr>
    </w:lvl>
  </w:abstractNum>
  <w:abstractNum w:abstractNumId="16">
    <w:nsid w:val="66E93342"/>
    <w:multiLevelType w:val="singleLevel"/>
    <w:tmpl w:val="BA502A56"/>
    <w:lvl w:ilvl="0">
      <w:start w:val="1"/>
      <w:numFmt w:val="bullet"/>
      <w:lvlText w:val=""/>
      <w:lvlJc w:val="left"/>
      <w:pPr>
        <w:tabs>
          <w:tab w:val="num" w:pos="360"/>
        </w:tabs>
        <w:ind w:left="360" w:hanging="360"/>
      </w:pPr>
      <w:rPr>
        <w:rFonts w:ascii="Symbol" w:hAnsi="Symbol" w:hint="default"/>
      </w:rPr>
    </w:lvl>
  </w:abstractNum>
  <w:abstractNum w:abstractNumId="17">
    <w:nsid w:val="6A1160D5"/>
    <w:multiLevelType w:val="singleLevel"/>
    <w:tmpl w:val="50BCC700"/>
    <w:lvl w:ilvl="0">
      <w:start w:val="6"/>
      <w:numFmt w:val="bullet"/>
      <w:lvlText w:val="-"/>
      <w:lvlJc w:val="left"/>
      <w:pPr>
        <w:tabs>
          <w:tab w:val="num" w:pos="1080"/>
        </w:tabs>
        <w:ind w:left="1080" w:hanging="360"/>
      </w:pPr>
      <w:rPr>
        <w:rFonts w:hint="default"/>
      </w:rPr>
    </w:lvl>
  </w:abstractNum>
  <w:abstractNum w:abstractNumId="18">
    <w:nsid w:val="6A406FB4"/>
    <w:multiLevelType w:val="hybridMultilevel"/>
    <w:tmpl w:val="ADC4CF22"/>
    <w:lvl w:ilvl="0" w:tplc="2C9CB636">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2235"/>
        </w:tabs>
        <w:ind w:left="2235" w:hanging="360"/>
      </w:pPr>
      <w:rPr>
        <w:rFonts w:ascii="Courier New" w:hAnsi="Courier New" w:hint="default"/>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19">
    <w:nsid w:val="6AC730A9"/>
    <w:multiLevelType w:val="hybridMultilevel"/>
    <w:tmpl w:val="57E0B412"/>
    <w:lvl w:ilvl="0" w:tplc="8A648958">
      <w:start w:val="4"/>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20">
    <w:nsid w:val="6CE83F8F"/>
    <w:multiLevelType w:val="singleLevel"/>
    <w:tmpl w:val="BA502A56"/>
    <w:lvl w:ilvl="0">
      <w:start w:val="1"/>
      <w:numFmt w:val="bullet"/>
      <w:lvlText w:val=""/>
      <w:lvlJc w:val="left"/>
      <w:pPr>
        <w:tabs>
          <w:tab w:val="num" w:pos="360"/>
        </w:tabs>
        <w:ind w:left="360" w:hanging="360"/>
      </w:pPr>
      <w:rPr>
        <w:rFonts w:ascii="Symbol" w:hAnsi="Symbol" w:hint="default"/>
      </w:rPr>
    </w:lvl>
  </w:abstractNum>
  <w:abstractNum w:abstractNumId="21">
    <w:nsid w:val="6CEE2AB1"/>
    <w:multiLevelType w:val="hybridMultilevel"/>
    <w:tmpl w:val="592C4162"/>
    <w:lvl w:ilvl="0" w:tplc="28407F8A">
      <w:start w:val="2008"/>
      <w:numFmt w:val="bullet"/>
      <w:lvlText w:val="-"/>
      <w:lvlJc w:val="left"/>
      <w:pPr>
        <w:tabs>
          <w:tab w:val="num" w:pos="1636"/>
        </w:tabs>
        <w:ind w:left="1636" w:hanging="360"/>
      </w:pPr>
      <w:rPr>
        <w:rFonts w:ascii="Times New Roman" w:eastAsia="Times New Roman" w:hAnsi="Times New Roman" w:hint="default"/>
      </w:rPr>
    </w:lvl>
    <w:lvl w:ilvl="1" w:tplc="04190003">
      <w:start w:val="1"/>
      <w:numFmt w:val="bullet"/>
      <w:lvlText w:val="o"/>
      <w:lvlJc w:val="left"/>
      <w:pPr>
        <w:tabs>
          <w:tab w:val="num" w:pos="2356"/>
        </w:tabs>
        <w:ind w:left="2356" w:hanging="360"/>
      </w:pPr>
      <w:rPr>
        <w:rFonts w:ascii="Courier New" w:hAnsi="Courier New" w:hint="default"/>
      </w:rPr>
    </w:lvl>
    <w:lvl w:ilvl="2" w:tplc="04190005">
      <w:start w:val="1"/>
      <w:numFmt w:val="bullet"/>
      <w:lvlText w:val=""/>
      <w:lvlJc w:val="left"/>
      <w:pPr>
        <w:tabs>
          <w:tab w:val="num" w:pos="3076"/>
        </w:tabs>
        <w:ind w:left="3076" w:hanging="360"/>
      </w:pPr>
      <w:rPr>
        <w:rFonts w:ascii="Wingdings" w:hAnsi="Wingdings" w:hint="default"/>
      </w:rPr>
    </w:lvl>
    <w:lvl w:ilvl="3" w:tplc="04190001">
      <w:start w:val="1"/>
      <w:numFmt w:val="bullet"/>
      <w:lvlText w:val=""/>
      <w:lvlJc w:val="left"/>
      <w:pPr>
        <w:tabs>
          <w:tab w:val="num" w:pos="3796"/>
        </w:tabs>
        <w:ind w:left="3796" w:hanging="360"/>
      </w:pPr>
      <w:rPr>
        <w:rFonts w:ascii="Symbol" w:hAnsi="Symbol" w:hint="default"/>
      </w:rPr>
    </w:lvl>
    <w:lvl w:ilvl="4" w:tplc="04190003">
      <w:start w:val="1"/>
      <w:numFmt w:val="bullet"/>
      <w:lvlText w:val="o"/>
      <w:lvlJc w:val="left"/>
      <w:pPr>
        <w:tabs>
          <w:tab w:val="num" w:pos="4516"/>
        </w:tabs>
        <w:ind w:left="4516" w:hanging="360"/>
      </w:pPr>
      <w:rPr>
        <w:rFonts w:ascii="Courier New" w:hAnsi="Courier New" w:hint="default"/>
      </w:rPr>
    </w:lvl>
    <w:lvl w:ilvl="5" w:tplc="04190005">
      <w:start w:val="1"/>
      <w:numFmt w:val="bullet"/>
      <w:lvlText w:val=""/>
      <w:lvlJc w:val="left"/>
      <w:pPr>
        <w:tabs>
          <w:tab w:val="num" w:pos="5236"/>
        </w:tabs>
        <w:ind w:left="5236" w:hanging="360"/>
      </w:pPr>
      <w:rPr>
        <w:rFonts w:ascii="Wingdings" w:hAnsi="Wingdings" w:hint="default"/>
      </w:rPr>
    </w:lvl>
    <w:lvl w:ilvl="6" w:tplc="04190001">
      <w:start w:val="1"/>
      <w:numFmt w:val="bullet"/>
      <w:lvlText w:val=""/>
      <w:lvlJc w:val="left"/>
      <w:pPr>
        <w:tabs>
          <w:tab w:val="num" w:pos="5956"/>
        </w:tabs>
        <w:ind w:left="5956" w:hanging="360"/>
      </w:pPr>
      <w:rPr>
        <w:rFonts w:ascii="Symbol" w:hAnsi="Symbol" w:hint="default"/>
      </w:rPr>
    </w:lvl>
    <w:lvl w:ilvl="7" w:tplc="04190003">
      <w:start w:val="1"/>
      <w:numFmt w:val="bullet"/>
      <w:lvlText w:val="o"/>
      <w:lvlJc w:val="left"/>
      <w:pPr>
        <w:tabs>
          <w:tab w:val="num" w:pos="6676"/>
        </w:tabs>
        <w:ind w:left="6676" w:hanging="360"/>
      </w:pPr>
      <w:rPr>
        <w:rFonts w:ascii="Courier New" w:hAnsi="Courier New" w:hint="default"/>
      </w:rPr>
    </w:lvl>
    <w:lvl w:ilvl="8" w:tplc="04190005">
      <w:start w:val="1"/>
      <w:numFmt w:val="bullet"/>
      <w:lvlText w:val=""/>
      <w:lvlJc w:val="left"/>
      <w:pPr>
        <w:tabs>
          <w:tab w:val="num" w:pos="7396"/>
        </w:tabs>
        <w:ind w:left="7396" w:hanging="360"/>
      </w:pPr>
      <w:rPr>
        <w:rFonts w:ascii="Wingdings" w:hAnsi="Wingdings" w:hint="default"/>
      </w:rPr>
    </w:lvl>
  </w:abstractNum>
  <w:abstractNum w:abstractNumId="22">
    <w:nsid w:val="73CC2673"/>
    <w:multiLevelType w:val="hybridMultilevel"/>
    <w:tmpl w:val="FC68CCB0"/>
    <w:lvl w:ilvl="0" w:tplc="9992FD8E">
      <w:start w:val="4"/>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23">
    <w:nsid w:val="76EE51E2"/>
    <w:multiLevelType w:val="multilevel"/>
    <w:tmpl w:val="0F3E28AE"/>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7"/>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4">
    <w:nsid w:val="7D796600"/>
    <w:multiLevelType w:val="multilevel"/>
    <w:tmpl w:val="CA12D386"/>
    <w:lvl w:ilvl="0">
      <w:start w:val="5"/>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5">
    <w:nsid w:val="7E2112D2"/>
    <w:multiLevelType w:val="singleLevel"/>
    <w:tmpl w:val="BA502A5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2"/>
  </w:num>
  <w:num w:numId="3">
    <w:abstractNumId w:val="6"/>
  </w:num>
  <w:num w:numId="4">
    <w:abstractNumId w:val="24"/>
  </w:num>
  <w:num w:numId="5">
    <w:abstractNumId w:val="7"/>
  </w:num>
  <w:num w:numId="6">
    <w:abstractNumId w:val="3"/>
  </w:num>
  <w:num w:numId="7">
    <w:abstractNumId w:val="17"/>
  </w:num>
  <w:num w:numId="8">
    <w:abstractNumId w:val="8"/>
  </w:num>
  <w:num w:numId="9">
    <w:abstractNumId w:val="2"/>
  </w:num>
  <w:num w:numId="10">
    <w:abstractNumId w:val="15"/>
  </w:num>
  <w:num w:numId="11">
    <w:abstractNumId w:val="20"/>
  </w:num>
  <w:num w:numId="12">
    <w:abstractNumId w:val="0"/>
  </w:num>
  <w:num w:numId="13">
    <w:abstractNumId w:val="13"/>
  </w:num>
  <w:num w:numId="14">
    <w:abstractNumId w:val="25"/>
  </w:num>
  <w:num w:numId="15">
    <w:abstractNumId w:val="16"/>
  </w:num>
  <w:num w:numId="16">
    <w:abstractNumId w:val="12"/>
  </w:num>
  <w:num w:numId="17">
    <w:abstractNumId w:val="23"/>
  </w:num>
  <w:num w:numId="18">
    <w:abstractNumId w:val="11"/>
  </w:num>
  <w:num w:numId="19">
    <w:abstractNumId w:val="19"/>
  </w:num>
  <w:num w:numId="20">
    <w:abstractNumId w:val="5"/>
  </w:num>
  <w:num w:numId="21">
    <w:abstractNumId w:val="14"/>
  </w:num>
  <w:num w:numId="22">
    <w:abstractNumId w:val="9"/>
  </w:num>
  <w:num w:numId="23">
    <w:abstractNumId w:val="4"/>
  </w:num>
  <w:num w:numId="24">
    <w:abstractNumId w:val="18"/>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52"/>
    <w:rsid w:val="000034F4"/>
    <w:rsid w:val="00006552"/>
    <w:rsid w:val="00022DA4"/>
    <w:rsid w:val="000243E4"/>
    <w:rsid w:val="00030953"/>
    <w:rsid w:val="00036B71"/>
    <w:rsid w:val="00047524"/>
    <w:rsid w:val="00063C43"/>
    <w:rsid w:val="00083261"/>
    <w:rsid w:val="000A384B"/>
    <w:rsid w:val="000B6CCC"/>
    <w:rsid w:val="000C055B"/>
    <w:rsid w:val="000C28A0"/>
    <w:rsid w:val="000C2C57"/>
    <w:rsid w:val="000C7B94"/>
    <w:rsid w:val="000D6A71"/>
    <w:rsid w:val="000D7DD4"/>
    <w:rsid w:val="000F4656"/>
    <w:rsid w:val="0010319E"/>
    <w:rsid w:val="00103696"/>
    <w:rsid w:val="001038AA"/>
    <w:rsid w:val="0010750F"/>
    <w:rsid w:val="001434E2"/>
    <w:rsid w:val="00153C29"/>
    <w:rsid w:val="00181B80"/>
    <w:rsid w:val="00194961"/>
    <w:rsid w:val="001B2355"/>
    <w:rsid w:val="001C070F"/>
    <w:rsid w:val="001C203E"/>
    <w:rsid w:val="001C20B3"/>
    <w:rsid w:val="00200A97"/>
    <w:rsid w:val="002247C3"/>
    <w:rsid w:val="0022652A"/>
    <w:rsid w:val="00232D08"/>
    <w:rsid w:val="00235B0E"/>
    <w:rsid w:val="002523DF"/>
    <w:rsid w:val="00254112"/>
    <w:rsid w:val="0026614F"/>
    <w:rsid w:val="00291D84"/>
    <w:rsid w:val="002B54F2"/>
    <w:rsid w:val="002B5E6F"/>
    <w:rsid w:val="002C019D"/>
    <w:rsid w:val="002E0495"/>
    <w:rsid w:val="002E36F2"/>
    <w:rsid w:val="003006D6"/>
    <w:rsid w:val="00300C87"/>
    <w:rsid w:val="00302D44"/>
    <w:rsid w:val="0030487C"/>
    <w:rsid w:val="00323C33"/>
    <w:rsid w:val="00330988"/>
    <w:rsid w:val="003343D5"/>
    <w:rsid w:val="00361280"/>
    <w:rsid w:val="0036170C"/>
    <w:rsid w:val="003645DA"/>
    <w:rsid w:val="00373C02"/>
    <w:rsid w:val="00374168"/>
    <w:rsid w:val="00380254"/>
    <w:rsid w:val="00382985"/>
    <w:rsid w:val="0039627D"/>
    <w:rsid w:val="003B002C"/>
    <w:rsid w:val="003B2FD9"/>
    <w:rsid w:val="003C37D2"/>
    <w:rsid w:val="003F6E68"/>
    <w:rsid w:val="00415B74"/>
    <w:rsid w:val="004167D5"/>
    <w:rsid w:val="00431DE1"/>
    <w:rsid w:val="00444EE1"/>
    <w:rsid w:val="00447747"/>
    <w:rsid w:val="004563AA"/>
    <w:rsid w:val="00470C8D"/>
    <w:rsid w:val="00476F3B"/>
    <w:rsid w:val="004C0C00"/>
    <w:rsid w:val="004C7B83"/>
    <w:rsid w:val="004D1FE0"/>
    <w:rsid w:val="004E541D"/>
    <w:rsid w:val="004E6F0D"/>
    <w:rsid w:val="00505A0C"/>
    <w:rsid w:val="00506E1B"/>
    <w:rsid w:val="00523C62"/>
    <w:rsid w:val="0053527A"/>
    <w:rsid w:val="00544129"/>
    <w:rsid w:val="0055477C"/>
    <w:rsid w:val="00555334"/>
    <w:rsid w:val="00563562"/>
    <w:rsid w:val="00571E4C"/>
    <w:rsid w:val="005740D0"/>
    <w:rsid w:val="00577C5C"/>
    <w:rsid w:val="005827C3"/>
    <w:rsid w:val="0059646C"/>
    <w:rsid w:val="00597A3A"/>
    <w:rsid w:val="005B2FA4"/>
    <w:rsid w:val="005B6964"/>
    <w:rsid w:val="00602E9F"/>
    <w:rsid w:val="00626245"/>
    <w:rsid w:val="00627E6B"/>
    <w:rsid w:val="0064427A"/>
    <w:rsid w:val="00670E9A"/>
    <w:rsid w:val="00674ED2"/>
    <w:rsid w:val="00681643"/>
    <w:rsid w:val="00686DF6"/>
    <w:rsid w:val="00693CCF"/>
    <w:rsid w:val="0069555F"/>
    <w:rsid w:val="006A4B8C"/>
    <w:rsid w:val="006A4CC8"/>
    <w:rsid w:val="006A4D23"/>
    <w:rsid w:val="006A5C25"/>
    <w:rsid w:val="006D1475"/>
    <w:rsid w:val="006D2219"/>
    <w:rsid w:val="006E758A"/>
    <w:rsid w:val="006F175B"/>
    <w:rsid w:val="006F35F2"/>
    <w:rsid w:val="006F3D85"/>
    <w:rsid w:val="007122B9"/>
    <w:rsid w:val="007122D0"/>
    <w:rsid w:val="0071565B"/>
    <w:rsid w:val="00723840"/>
    <w:rsid w:val="00723A13"/>
    <w:rsid w:val="00726946"/>
    <w:rsid w:val="007272F4"/>
    <w:rsid w:val="0074238E"/>
    <w:rsid w:val="00746FC4"/>
    <w:rsid w:val="0076617C"/>
    <w:rsid w:val="007663E2"/>
    <w:rsid w:val="007A0BD0"/>
    <w:rsid w:val="007D774E"/>
    <w:rsid w:val="007F6568"/>
    <w:rsid w:val="00800694"/>
    <w:rsid w:val="008417B0"/>
    <w:rsid w:val="00844FA1"/>
    <w:rsid w:val="008454EB"/>
    <w:rsid w:val="00847F82"/>
    <w:rsid w:val="00852721"/>
    <w:rsid w:val="008532EB"/>
    <w:rsid w:val="00865063"/>
    <w:rsid w:val="00877FC4"/>
    <w:rsid w:val="00885EA3"/>
    <w:rsid w:val="00896EE5"/>
    <w:rsid w:val="00897171"/>
    <w:rsid w:val="0089786A"/>
    <w:rsid w:val="008A5518"/>
    <w:rsid w:val="008C67EA"/>
    <w:rsid w:val="008C7376"/>
    <w:rsid w:val="008D7082"/>
    <w:rsid w:val="008E24BD"/>
    <w:rsid w:val="008E7C92"/>
    <w:rsid w:val="00910091"/>
    <w:rsid w:val="00912286"/>
    <w:rsid w:val="009170E6"/>
    <w:rsid w:val="00924598"/>
    <w:rsid w:val="0092571C"/>
    <w:rsid w:val="00937687"/>
    <w:rsid w:val="00941140"/>
    <w:rsid w:val="009652F1"/>
    <w:rsid w:val="00965DB2"/>
    <w:rsid w:val="00967E39"/>
    <w:rsid w:val="00986FE8"/>
    <w:rsid w:val="00994146"/>
    <w:rsid w:val="009944F2"/>
    <w:rsid w:val="009A0A05"/>
    <w:rsid w:val="009B2945"/>
    <w:rsid w:val="009B5E86"/>
    <w:rsid w:val="009D030E"/>
    <w:rsid w:val="009F3149"/>
    <w:rsid w:val="009F44E9"/>
    <w:rsid w:val="00A01A40"/>
    <w:rsid w:val="00A12C08"/>
    <w:rsid w:val="00A17810"/>
    <w:rsid w:val="00A22185"/>
    <w:rsid w:val="00A230EA"/>
    <w:rsid w:val="00A34D92"/>
    <w:rsid w:val="00A570E3"/>
    <w:rsid w:val="00A61426"/>
    <w:rsid w:val="00A70554"/>
    <w:rsid w:val="00A8142C"/>
    <w:rsid w:val="00AB2B53"/>
    <w:rsid w:val="00AB350D"/>
    <w:rsid w:val="00AB40BC"/>
    <w:rsid w:val="00AB438E"/>
    <w:rsid w:val="00AC008A"/>
    <w:rsid w:val="00AC3F19"/>
    <w:rsid w:val="00AE04FD"/>
    <w:rsid w:val="00AE27B7"/>
    <w:rsid w:val="00AE3C0C"/>
    <w:rsid w:val="00AE73DE"/>
    <w:rsid w:val="00AF0202"/>
    <w:rsid w:val="00AF1088"/>
    <w:rsid w:val="00AF1381"/>
    <w:rsid w:val="00AF15DC"/>
    <w:rsid w:val="00B04B17"/>
    <w:rsid w:val="00B04C7D"/>
    <w:rsid w:val="00B1204C"/>
    <w:rsid w:val="00B220F0"/>
    <w:rsid w:val="00B34B52"/>
    <w:rsid w:val="00B35490"/>
    <w:rsid w:val="00B412F9"/>
    <w:rsid w:val="00B471B3"/>
    <w:rsid w:val="00B632AD"/>
    <w:rsid w:val="00B8518D"/>
    <w:rsid w:val="00B950B0"/>
    <w:rsid w:val="00BA2D31"/>
    <w:rsid w:val="00BC20F2"/>
    <w:rsid w:val="00BC7A6A"/>
    <w:rsid w:val="00BD34DA"/>
    <w:rsid w:val="00BD6DBB"/>
    <w:rsid w:val="00BE2E49"/>
    <w:rsid w:val="00BE6769"/>
    <w:rsid w:val="00C015FB"/>
    <w:rsid w:val="00C02CFE"/>
    <w:rsid w:val="00C0455C"/>
    <w:rsid w:val="00C137EA"/>
    <w:rsid w:val="00C22E73"/>
    <w:rsid w:val="00C27B0D"/>
    <w:rsid w:val="00C307BD"/>
    <w:rsid w:val="00C333E7"/>
    <w:rsid w:val="00C52177"/>
    <w:rsid w:val="00C54C20"/>
    <w:rsid w:val="00C6071A"/>
    <w:rsid w:val="00C83C51"/>
    <w:rsid w:val="00C90B9C"/>
    <w:rsid w:val="00C94563"/>
    <w:rsid w:val="00C955E3"/>
    <w:rsid w:val="00CA4200"/>
    <w:rsid w:val="00CA430A"/>
    <w:rsid w:val="00CA6BBD"/>
    <w:rsid w:val="00CB0DA6"/>
    <w:rsid w:val="00CB220B"/>
    <w:rsid w:val="00CD053A"/>
    <w:rsid w:val="00CD6F2D"/>
    <w:rsid w:val="00CF3F02"/>
    <w:rsid w:val="00CF402A"/>
    <w:rsid w:val="00D13C2E"/>
    <w:rsid w:val="00D14288"/>
    <w:rsid w:val="00D1504B"/>
    <w:rsid w:val="00D228F8"/>
    <w:rsid w:val="00D35D0C"/>
    <w:rsid w:val="00D45EFE"/>
    <w:rsid w:val="00D50CD1"/>
    <w:rsid w:val="00D57AB6"/>
    <w:rsid w:val="00D57B24"/>
    <w:rsid w:val="00D80C90"/>
    <w:rsid w:val="00D81852"/>
    <w:rsid w:val="00DA4911"/>
    <w:rsid w:val="00DC3AA2"/>
    <w:rsid w:val="00DC5755"/>
    <w:rsid w:val="00DE5DF6"/>
    <w:rsid w:val="00DE7293"/>
    <w:rsid w:val="00DF16BB"/>
    <w:rsid w:val="00DF1E6F"/>
    <w:rsid w:val="00DF27D5"/>
    <w:rsid w:val="00E0465C"/>
    <w:rsid w:val="00E269C2"/>
    <w:rsid w:val="00E30337"/>
    <w:rsid w:val="00E359C8"/>
    <w:rsid w:val="00E36541"/>
    <w:rsid w:val="00E42308"/>
    <w:rsid w:val="00E42AE9"/>
    <w:rsid w:val="00E54DAD"/>
    <w:rsid w:val="00E5591B"/>
    <w:rsid w:val="00E618FE"/>
    <w:rsid w:val="00E95B4E"/>
    <w:rsid w:val="00EA162A"/>
    <w:rsid w:val="00EA1A6D"/>
    <w:rsid w:val="00EB539F"/>
    <w:rsid w:val="00EB70A5"/>
    <w:rsid w:val="00EC3B08"/>
    <w:rsid w:val="00ED0766"/>
    <w:rsid w:val="00EF1D91"/>
    <w:rsid w:val="00EF3087"/>
    <w:rsid w:val="00F00235"/>
    <w:rsid w:val="00F11C94"/>
    <w:rsid w:val="00F157D4"/>
    <w:rsid w:val="00F211A2"/>
    <w:rsid w:val="00FB0E5A"/>
    <w:rsid w:val="00FB3152"/>
    <w:rsid w:val="00FB4AF2"/>
    <w:rsid w:val="00FE01AD"/>
    <w:rsid w:val="00FF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852"/>
    <w:pPr>
      <w:autoSpaceDE w:val="0"/>
      <w:autoSpaceDN w:val="0"/>
    </w:pPr>
    <w:rPr>
      <w:lang w:val="uk-UA"/>
    </w:rPr>
  </w:style>
  <w:style w:type="paragraph" w:styleId="1">
    <w:name w:val="heading 1"/>
    <w:basedOn w:val="a"/>
    <w:next w:val="a"/>
    <w:link w:val="10"/>
    <w:uiPriority w:val="99"/>
    <w:qFormat/>
    <w:rsid w:val="00D81852"/>
    <w:pPr>
      <w:keepNext/>
      <w:outlineLvl w:val="0"/>
    </w:pPr>
    <w:rPr>
      <w:sz w:val="24"/>
      <w:szCs w:val="24"/>
    </w:rPr>
  </w:style>
  <w:style w:type="paragraph" w:styleId="2">
    <w:name w:val="heading 2"/>
    <w:basedOn w:val="a"/>
    <w:next w:val="a"/>
    <w:link w:val="20"/>
    <w:uiPriority w:val="99"/>
    <w:qFormat/>
    <w:rsid w:val="00D81852"/>
    <w:pPr>
      <w:keepNext/>
      <w:ind w:left="581"/>
      <w:outlineLvl w:val="1"/>
    </w:pPr>
    <w:rPr>
      <w:sz w:val="22"/>
      <w:szCs w:val="22"/>
    </w:rPr>
  </w:style>
  <w:style w:type="paragraph" w:styleId="3">
    <w:name w:val="heading 3"/>
    <w:basedOn w:val="a"/>
    <w:next w:val="a"/>
    <w:link w:val="30"/>
    <w:uiPriority w:val="99"/>
    <w:qFormat/>
    <w:rsid w:val="00D81852"/>
    <w:pPr>
      <w:keepNext/>
      <w:jc w:val="center"/>
      <w:outlineLvl w:val="2"/>
    </w:pPr>
    <w:rPr>
      <w:sz w:val="24"/>
      <w:szCs w:val="24"/>
    </w:rPr>
  </w:style>
  <w:style w:type="paragraph" w:styleId="6">
    <w:name w:val="heading 6"/>
    <w:basedOn w:val="a"/>
    <w:next w:val="a"/>
    <w:link w:val="60"/>
    <w:uiPriority w:val="99"/>
    <w:qFormat/>
    <w:rsid w:val="00D8185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B4AF2"/>
    <w:rPr>
      <w:rFonts w:ascii="Calibri Light" w:eastAsia="Times New Roman" w:hAnsi="Calibri Light" w:cs="Times New Roman"/>
      <w:b/>
      <w:bCs/>
      <w:kern w:val="32"/>
      <w:sz w:val="32"/>
      <w:szCs w:val="32"/>
      <w:lang w:val="uk-UA"/>
    </w:rPr>
  </w:style>
  <w:style w:type="character" w:customStyle="1" w:styleId="20">
    <w:name w:val="Заголовок 2 Знак"/>
    <w:basedOn w:val="a0"/>
    <w:link w:val="2"/>
    <w:uiPriority w:val="9"/>
    <w:semiHidden/>
    <w:locked/>
    <w:rsid w:val="00FB4AF2"/>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uiPriority w:val="9"/>
    <w:semiHidden/>
    <w:locked/>
    <w:rsid w:val="00FB4AF2"/>
    <w:rPr>
      <w:rFonts w:ascii="Calibri Light" w:eastAsia="Times New Roman" w:hAnsi="Calibri Light" w:cs="Times New Roman"/>
      <w:b/>
      <w:bCs/>
      <w:sz w:val="26"/>
      <w:szCs w:val="26"/>
      <w:lang w:val="uk-UA"/>
    </w:rPr>
  </w:style>
  <w:style w:type="character" w:customStyle="1" w:styleId="60">
    <w:name w:val="Заголовок 6 Знак"/>
    <w:basedOn w:val="a0"/>
    <w:link w:val="6"/>
    <w:uiPriority w:val="9"/>
    <w:semiHidden/>
    <w:locked/>
    <w:rsid w:val="00FB4AF2"/>
    <w:rPr>
      <w:rFonts w:ascii="Calibri" w:eastAsia="Times New Roman" w:hAnsi="Calibri" w:cs="Times New Roman"/>
      <w:b/>
      <w:bCs/>
      <w:lang w:val="uk-UA"/>
    </w:rPr>
  </w:style>
  <w:style w:type="paragraph" w:styleId="a3">
    <w:name w:val="Body Text"/>
    <w:basedOn w:val="a"/>
    <w:link w:val="a4"/>
    <w:uiPriority w:val="99"/>
    <w:rsid w:val="00D81852"/>
    <w:pPr>
      <w:jc w:val="both"/>
    </w:pPr>
    <w:rPr>
      <w:sz w:val="24"/>
      <w:szCs w:val="24"/>
    </w:rPr>
  </w:style>
  <w:style w:type="character" w:customStyle="1" w:styleId="a4">
    <w:name w:val="Основной текст Знак"/>
    <w:basedOn w:val="a0"/>
    <w:link w:val="a3"/>
    <w:uiPriority w:val="99"/>
    <w:semiHidden/>
    <w:locked/>
    <w:rsid w:val="00FB4AF2"/>
    <w:rPr>
      <w:rFonts w:cs="Times New Roman"/>
      <w:sz w:val="20"/>
      <w:szCs w:val="20"/>
      <w:lang w:val="uk-UA"/>
    </w:rPr>
  </w:style>
  <w:style w:type="paragraph" w:styleId="a5">
    <w:name w:val="Block Text"/>
    <w:basedOn w:val="a"/>
    <w:uiPriority w:val="99"/>
    <w:rsid w:val="00D81852"/>
    <w:pPr>
      <w:tabs>
        <w:tab w:val="left" w:pos="10206"/>
      </w:tabs>
      <w:ind w:left="5245" w:right="42" w:hanging="5245"/>
    </w:pPr>
    <w:rPr>
      <w:sz w:val="24"/>
      <w:szCs w:val="24"/>
    </w:rPr>
  </w:style>
  <w:style w:type="paragraph" w:styleId="21">
    <w:name w:val="Body Text Indent 2"/>
    <w:basedOn w:val="a"/>
    <w:link w:val="22"/>
    <w:uiPriority w:val="99"/>
    <w:rsid w:val="00D81852"/>
    <w:pPr>
      <w:spacing w:after="120" w:line="480" w:lineRule="auto"/>
      <w:ind w:left="283"/>
    </w:pPr>
  </w:style>
  <w:style w:type="character" w:customStyle="1" w:styleId="22">
    <w:name w:val="Основной текст с отступом 2 Знак"/>
    <w:basedOn w:val="a0"/>
    <w:link w:val="21"/>
    <w:uiPriority w:val="99"/>
    <w:semiHidden/>
    <w:locked/>
    <w:rsid w:val="00FB4AF2"/>
    <w:rPr>
      <w:rFonts w:cs="Times New Roman"/>
      <w:sz w:val="20"/>
      <w:szCs w:val="20"/>
      <w:lang w:val="uk-UA"/>
    </w:rPr>
  </w:style>
  <w:style w:type="paragraph" w:styleId="31">
    <w:name w:val="Body Text Indent 3"/>
    <w:basedOn w:val="a"/>
    <w:link w:val="32"/>
    <w:uiPriority w:val="99"/>
    <w:rsid w:val="00D81852"/>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FB4AF2"/>
    <w:rPr>
      <w:rFonts w:cs="Times New Roman"/>
      <w:sz w:val="16"/>
      <w:szCs w:val="16"/>
      <w:lang w:val="uk-UA"/>
    </w:rPr>
  </w:style>
  <w:style w:type="paragraph" w:customStyle="1" w:styleId="a6">
    <w:name w:val="Знак Знак Знак Знак"/>
    <w:basedOn w:val="a"/>
    <w:uiPriority w:val="99"/>
    <w:rsid w:val="00D81852"/>
    <w:pPr>
      <w:autoSpaceDE/>
      <w:autoSpaceDN/>
    </w:pPr>
    <w:rPr>
      <w:rFonts w:ascii="Verdana" w:hAnsi="Verdana" w:cs="Verdana"/>
      <w:lang w:val="en-US" w:eastAsia="en-US"/>
    </w:rPr>
  </w:style>
  <w:style w:type="paragraph" w:styleId="a7">
    <w:name w:val="Body Text Indent"/>
    <w:basedOn w:val="a"/>
    <w:link w:val="a8"/>
    <w:uiPriority w:val="99"/>
    <w:rsid w:val="00885EA3"/>
    <w:pPr>
      <w:widowControl w:val="0"/>
      <w:autoSpaceDE/>
      <w:autoSpaceDN/>
      <w:ind w:firstLine="851"/>
      <w:jc w:val="both"/>
    </w:pPr>
    <w:rPr>
      <w:sz w:val="28"/>
      <w:szCs w:val="28"/>
      <w:lang w:val="ru-RU"/>
    </w:rPr>
  </w:style>
  <w:style w:type="character" w:customStyle="1" w:styleId="a8">
    <w:name w:val="Основной текст с отступом Знак"/>
    <w:basedOn w:val="a0"/>
    <w:link w:val="a7"/>
    <w:uiPriority w:val="99"/>
    <w:semiHidden/>
    <w:locked/>
    <w:rsid w:val="00FB4AF2"/>
    <w:rPr>
      <w:rFonts w:cs="Times New Roman"/>
      <w:sz w:val="20"/>
      <w:szCs w:val="20"/>
      <w:lang w:val="uk-UA"/>
    </w:rPr>
  </w:style>
  <w:style w:type="paragraph" w:styleId="a9">
    <w:name w:val="header"/>
    <w:basedOn w:val="a"/>
    <w:link w:val="aa"/>
    <w:uiPriority w:val="99"/>
    <w:rsid w:val="00885EA3"/>
    <w:pPr>
      <w:tabs>
        <w:tab w:val="center" w:pos="4677"/>
        <w:tab w:val="right" w:pos="9355"/>
      </w:tabs>
      <w:autoSpaceDE/>
      <w:autoSpaceDN/>
    </w:pPr>
    <w:rPr>
      <w:sz w:val="28"/>
      <w:szCs w:val="28"/>
    </w:rPr>
  </w:style>
  <w:style w:type="character" w:customStyle="1" w:styleId="aa">
    <w:name w:val="Верхний колонтитул Знак"/>
    <w:basedOn w:val="a0"/>
    <w:link w:val="a9"/>
    <w:uiPriority w:val="99"/>
    <w:semiHidden/>
    <w:locked/>
    <w:rsid w:val="00FB4AF2"/>
    <w:rPr>
      <w:rFonts w:cs="Times New Roman"/>
      <w:sz w:val="20"/>
      <w:szCs w:val="20"/>
      <w:lang w:val="uk-UA"/>
    </w:rPr>
  </w:style>
  <w:style w:type="character" w:styleId="ab">
    <w:name w:val="page number"/>
    <w:basedOn w:val="a0"/>
    <w:uiPriority w:val="99"/>
    <w:rsid w:val="00885EA3"/>
    <w:rPr>
      <w:rFonts w:cs="Times New Roman"/>
    </w:rPr>
  </w:style>
  <w:style w:type="paragraph" w:styleId="ac">
    <w:name w:val="footer"/>
    <w:basedOn w:val="a"/>
    <w:link w:val="ad"/>
    <w:uiPriority w:val="99"/>
    <w:rsid w:val="00885EA3"/>
    <w:pPr>
      <w:tabs>
        <w:tab w:val="center" w:pos="4677"/>
        <w:tab w:val="right" w:pos="9355"/>
      </w:tabs>
      <w:autoSpaceDE/>
      <w:autoSpaceDN/>
    </w:pPr>
    <w:rPr>
      <w:sz w:val="28"/>
      <w:szCs w:val="28"/>
    </w:rPr>
  </w:style>
  <w:style w:type="character" w:customStyle="1" w:styleId="ad">
    <w:name w:val="Нижний колонтитул Знак"/>
    <w:basedOn w:val="a0"/>
    <w:link w:val="ac"/>
    <w:uiPriority w:val="99"/>
    <w:semiHidden/>
    <w:locked/>
    <w:rsid w:val="00FB4AF2"/>
    <w:rPr>
      <w:rFonts w:cs="Times New Roman"/>
      <w:sz w:val="20"/>
      <w:szCs w:val="20"/>
      <w:lang w:val="uk-UA"/>
    </w:rPr>
  </w:style>
  <w:style w:type="table" w:styleId="ae">
    <w:name w:val="Table Grid"/>
    <w:basedOn w:val="a1"/>
    <w:uiPriority w:val="99"/>
    <w:rsid w:val="00885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uiPriority w:val="99"/>
    <w:semiHidden/>
    <w:rsid w:val="00885EA3"/>
    <w:pPr>
      <w:shd w:val="clear" w:color="auto" w:fill="000080"/>
      <w:autoSpaceDE/>
      <w:autoSpaceDN/>
    </w:pPr>
    <w:rPr>
      <w:rFonts w:ascii="Tahoma" w:hAnsi="Tahoma" w:cs="Tahoma"/>
    </w:rPr>
  </w:style>
  <w:style w:type="character" w:customStyle="1" w:styleId="af0">
    <w:name w:val="Схема документа Знак"/>
    <w:basedOn w:val="a0"/>
    <w:link w:val="af"/>
    <w:uiPriority w:val="99"/>
    <w:semiHidden/>
    <w:locked/>
    <w:rsid w:val="00FB4AF2"/>
    <w:rPr>
      <w:rFonts w:ascii="Segoe UI" w:hAnsi="Segoe UI" w:cs="Segoe UI"/>
      <w:sz w:val="16"/>
      <w:szCs w:val="16"/>
      <w:lang w:val="uk-UA"/>
    </w:rPr>
  </w:style>
  <w:style w:type="paragraph" w:customStyle="1" w:styleId="af1">
    <w:name w:val="Знак Знак Знак Знак Знак Знак Знак Знак Знак Знак Знак Знак Знак Знак Знак Знак Знак Знак"/>
    <w:basedOn w:val="a"/>
    <w:uiPriority w:val="99"/>
    <w:rsid w:val="00885EA3"/>
    <w:pPr>
      <w:autoSpaceDE/>
      <w:autoSpaceDN/>
    </w:pPr>
    <w:rPr>
      <w:rFonts w:ascii="Verdana" w:hAnsi="Verdana" w:cs="Verdana"/>
      <w:lang w:val="en-US" w:eastAsia="en-US"/>
    </w:rPr>
  </w:style>
  <w:style w:type="paragraph" w:customStyle="1" w:styleId="11">
    <w:name w:val="Знак Знак Знак Знак1"/>
    <w:basedOn w:val="a"/>
    <w:uiPriority w:val="99"/>
    <w:rsid w:val="00885EA3"/>
    <w:pPr>
      <w:autoSpaceDE/>
      <w:autoSpaceDN/>
    </w:pPr>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885EA3"/>
    <w:pPr>
      <w:autoSpaceDE/>
      <w:autoSpaceDN/>
    </w:pPr>
    <w:rPr>
      <w:rFonts w:ascii="Verdana" w:hAnsi="Verdana" w:cs="Verdana"/>
      <w:lang w:val="en-US" w:eastAsia="en-US"/>
    </w:rPr>
  </w:style>
  <w:style w:type="paragraph" w:customStyle="1" w:styleId="af2">
    <w:name w:val="Знак Знак Знак Знак Знак Знак Знак"/>
    <w:basedOn w:val="a"/>
    <w:uiPriority w:val="99"/>
    <w:rsid w:val="00885EA3"/>
    <w:pPr>
      <w:autoSpaceDE/>
      <w:autoSpaceDN/>
    </w:pPr>
    <w:rPr>
      <w:rFonts w:ascii="Verdana" w:hAnsi="Verdana" w:cs="Verdana"/>
      <w:lang w:val="en-US" w:eastAsia="en-US"/>
    </w:rPr>
  </w:style>
  <w:style w:type="paragraph" w:customStyle="1" w:styleId="af3">
    <w:name w:val="Знак"/>
    <w:basedOn w:val="a"/>
    <w:uiPriority w:val="99"/>
    <w:rsid w:val="00885EA3"/>
    <w:pPr>
      <w:autoSpaceDE/>
      <w:autoSpaceDN/>
    </w:pPr>
    <w:rPr>
      <w:rFonts w:ascii="Verdana" w:hAnsi="Verdana" w:cs="Verdana"/>
      <w:lang w:val="en-US" w:eastAsia="en-US"/>
    </w:rPr>
  </w:style>
  <w:style w:type="paragraph" w:customStyle="1" w:styleId="12">
    <w:name w:val="Знак Знак Знак1 Знак"/>
    <w:basedOn w:val="a"/>
    <w:uiPriority w:val="99"/>
    <w:rsid w:val="00885EA3"/>
    <w:pPr>
      <w:autoSpaceDE/>
      <w:autoSpaceDN/>
    </w:pPr>
    <w:rPr>
      <w:rFonts w:ascii="Verdana" w:hAnsi="Verdana" w:cs="Verdana"/>
      <w:lang w:val="en-US" w:eastAsia="en-US"/>
    </w:rPr>
  </w:style>
  <w:style w:type="paragraph" w:customStyle="1" w:styleId="af4">
    <w:name w:val="Знак Знак Знак Знак Знак Знак"/>
    <w:basedOn w:val="a"/>
    <w:uiPriority w:val="99"/>
    <w:rsid w:val="00885EA3"/>
    <w:pPr>
      <w:autoSpaceDE/>
      <w:autoSpaceDN/>
    </w:pPr>
    <w:rPr>
      <w:rFonts w:ascii="Verdana" w:hAnsi="Verdana" w:cs="Verdana"/>
      <w:lang w:val="en-US" w:eastAsia="en-US"/>
    </w:rPr>
  </w:style>
  <w:style w:type="paragraph" w:styleId="af5">
    <w:name w:val="Balloon Text"/>
    <w:basedOn w:val="a"/>
    <w:link w:val="af6"/>
    <w:uiPriority w:val="99"/>
    <w:semiHidden/>
    <w:rsid w:val="001038AA"/>
    <w:rPr>
      <w:rFonts w:ascii="Tahoma" w:hAnsi="Tahoma" w:cs="Tahoma"/>
      <w:sz w:val="16"/>
      <w:szCs w:val="16"/>
    </w:rPr>
  </w:style>
  <w:style w:type="character" w:customStyle="1" w:styleId="af6">
    <w:name w:val="Текст выноски Знак"/>
    <w:basedOn w:val="a0"/>
    <w:link w:val="af5"/>
    <w:uiPriority w:val="99"/>
    <w:semiHidden/>
    <w:locked/>
    <w:rsid w:val="00FB4AF2"/>
    <w:rPr>
      <w:rFonts w:ascii="Segoe UI" w:hAnsi="Segoe UI" w:cs="Segoe UI"/>
      <w:sz w:val="18"/>
      <w:szCs w:val="18"/>
      <w:lang w:val="uk-UA"/>
    </w:rPr>
  </w:style>
  <w:style w:type="paragraph" w:customStyle="1" w:styleId="13">
    <w:name w:val="Знак Знак Знак Знак Знак Знак Знак Знак Знак Знак Знак Знак Знак Знак Знак Знак Знак Знак1"/>
    <w:basedOn w:val="a"/>
    <w:uiPriority w:val="99"/>
    <w:rsid w:val="000C7B94"/>
    <w:pPr>
      <w:autoSpaceDE/>
      <w:autoSpaceDN/>
    </w:pPr>
    <w:rPr>
      <w:rFonts w:ascii="Verdana" w:hAnsi="Verdana" w:cs="Verdana"/>
      <w:lang w:val="en-US" w:eastAsia="en-US"/>
    </w:rPr>
  </w:style>
  <w:style w:type="paragraph" w:customStyle="1" w:styleId="23">
    <w:name w:val="Знак Знак Знак Знак2"/>
    <w:basedOn w:val="a"/>
    <w:uiPriority w:val="99"/>
    <w:rsid w:val="000C7B94"/>
    <w:pPr>
      <w:autoSpaceDE/>
      <w:autoSpaceDN/>
    </w:pPr>
    <w:rPr>
      <w:rFonts w:ascii="Verdana" w:hAnsi="Verdana" w:cs="Verdana"/>
      <w:lang w:val="en-US" w:eastAsia="en-US"/>
    </w:rPr>
  </w:style>
  <w:style w:type="paragraph" w:customStyle="1" w:styleId="14">
    <w:name w:val="Знак Знак Знак Знак Знак Знак Знак1"/>
    <w:basedOn w:val="a"/>
    <w:uiPriority w:val="99"/>
    <w:rsid w:val="000C7B94"/>
    <w:pPr>
      <w:autoSpaceDE/>
      <w:autoSpaceDN/>
    </w:pPr>
    <w:rPr>
      <w:rFonts w:ascii="Verdana" w:hAnsi="Verdana" w:cs="Verdana"/>
      <w:lang w:val="en-US" w:eastAsia="en-US"/>
    </w:rPr>
  </w:style>
  <w:style w:type="paragraph" w:customStyle="1" w:styleId="15">
    <w:name w:val="Знак1"/>
    <w:basedOn w:val="a"/>
    <w:uiPriority w:val="99"/>
    <w:rsid w:val="000C7B94"/>
    <w:pPr>
      <w:autoSpaceDE/>
      <w:autoSpaceDN/>
    </w:pPr>
    <w:rPr>
      <w:rFonts w:ascii="Verdana" w:hAnsi="Verdana" w:cs="Verdana"/>
      <w:lang w:val="en-US" w:eastAsia="en-US"/>
    </w:rPr>
  </w:style>
  <w:style w:type="paragraph" w:customStyle="1" w:styleId="110">
    <w:name w:val="Знак Знак Знак1 Знак1"/>
    <w:basedOn w:val="a"/>
    <w:uiPriority w:val="99"/>
    <w:rsid w:val="000C7B94"/>
    <w:pPr>
      <w:autoSpaceDE/>
      <w:autoSpaceDN/>
    </w:pPr>
    <w:rPr>
      <w:rFonts w:ascii="Verdana" w:hAnsi="Verdana" w:cs="Verdana"/>
      <w:lang w:val="en-US" w:eastAsia="en-US"/>
    </w:rPr>
  </w:style>
  <w:style w:type="paragraph" w:customStyle="1" w:styleId="16">
    <w:name w:val="Знак Знак Знак Знак Знак Знак1"/>
    <w:basedOn w:val="a"/>
    <w:uiPriority w:val="99"/>
    <w:rsid w:val="000C7B94"/>
    <w:pPr>
      <w:autoSpaceDE/>
      <w:autoSpaceDN/>
    </w:pPr>
    <w:rPr>
      <w:rFonts w:ascii="Verdana" w:hAnsi="Verdana" w:cs="Verdana"/>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D50CD1"/>
    <w:pPr>
      <w:autoSpaceDE/>
      <w:autoSpaceDN/>
    </w:pPr>
    <w:rPr>
      <w:rFonts w:ascii="Verdana" w:hAnsi="Verdana" w:cs="Verdana"/>
      <w:lang w:val="en-US" w:eastAsia="en-US"/>
    </w:rPr>
  </w:style>
  <w:style w:type="paragraph" w:customStyle="1" w:styleId="af7">
    <w:name w:val="Знак Знак Знак"/>
    <w:basedOn w:val="a"/>
    <w:uiPriority w:val="99"/>
    <w:rsid w:val="00627E6B"/>
    <w:pPr>
      <w:autoSpaceDE/>
      <w:autoSpaceDN/>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852"/>
    <w:pPr>
      <w:autoSpaceDE w:val="0"/>
      <w:autoSpaceDN w:val="0"/>
    </w:pPr>
    <w:rPr>
      <w:lang w:val="uk-UA"/>
    </w:rPr>
  </w:style>
  <w:style w:type="paragraph" w:styleId="1">
    <w:name w:val="heading 1"/>
    <w:basedOn w:val="a"/>
    <w:next w:val="a"/>
    <w:link w:val="10"/>
    <w:uiPriority w:val="99"/>
    <w:qFormat/>
    <w:rsid w:val="00D81852"/>
    <w:pPr>
      <w:keepNext/>
      <w:outlineLvl w:val="0"/>
    </w:pPr>
    <w:rPr>
      <w:sz w:val="24"/>
      <w:szCs w:val="24"/>
    </w:rPr>
  </w:style>
  <w:style w:type="paragraph" w:styleId="2">
    <w:name w:val="heading 2"/>
    <w:basedOn w:val="a"/>
    <w:next w:val="a"/>
    <w:link w:val="20"/>
    <w:uiPriority w:val="99"/>
    <w:qFormat/>
    <w:rsid w:val="00D81852"/>
    <w:pPr>
      <w:keepNext/>
      <w:ind w:left="581"/>
      <w:outlineLvl w:val="1"/>
    </w:pPr>
    <w:rPr>
      <w:sz w:val="22"/>
      <w:szCs w:val="22"/>
    </w:rPr>
  </w:style>
  <w:style w:type="paragraph" w:styleId="3">
    <w:name w:val="heading 3"/>
    <w:basedOn w:val="a"/>
    <w:next w:val="a"/>
    <w:link w:val="30"/>
    <w:uiPriority w:val="99"/>
    <w:qFormat/>
    <w:rsid w:val="00D81852"/>
    <w:pPr>
      <w:keepNext/>
      <w:jc w:val="center"/>
      <w:outlineLvl w:val="2"/>
    </w:pPr>
    <w:rPr>
      <w:sz w:val="24"/>
      <w:szCs w:val="24"/>
    </w:rPr>
  </w:style>
  <w:style w:type="paragraph" w:styleId="6">
    <w:name w:val="heading 6"/>
    <w:basedOn w:val="a"/>
    <w:next w:val="a"/>
    <w:link w:val="60"/>
    <w:uiPriority w:val="99"/>
    <w:qFormat/>
    <w:rsid w:val="00D8185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B4AF2"/>
    <w:rPr>
      <w:rFonts w:ascii="Calibri Light" w:eastAsia="Times New Roman" w:hAnsi="Calibri Light" w:cs="Times New Roman"/>
      <w:b/>
      <w:bCs/>
      <w:kern w:val="32"/>
      <w:sz w:val="32"/>
      <w:szCs w:val="32"/>
      <w:lang w:val="uk-UA"/>
    </w:rPr>
  </w:style>
  <w:style w:type="character" w:customStyle="1" w:styleId="20">
    <w:name w:val="Заголовок 2 Знак"/>
    <w:basedOn w:val="a0"/>
    <w:link w:val="2"/>
    <w:uiPriority w:val="9"/>
    <w:semiHidden/>
    <w:locked/>
    <w:rsid w:val="00FB4AF2"/>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uiPriority w:val="9"/>
    <w:semiHidden/>
    <w:locked/>
    <w:rsid w:val="00FB4AF2"/>
    <w:rPr>
      <w:rFonts w:ascii="Calibri Light" w:eastAsia="Times New Roman" w:hAnsi="Calibri Light" w:cs="Times New Roman"/>
      <w:b/>
      <w:bCs/>
      <w:sz w:val="26"/>
      <w:szCs w:val="26"/>
      <w:lang w:val="uk-UA"/>
    </w:rPr>
  </w:style>
  <w:style w:type="character" w:customStyle="1" w:styleId="60">
    <w:name w:val="Заголовок 6 Знак"/>
    <w:basedOn w:val="a0"/>
    <w:link w:val="6"/>
    <w:uiPriority w:val="9"/>
    <w:semiHidden/>
    <w:locked/>
    <w:rsid w:val="00FB4AF2"/>
    <w:rPr>
      <w:rFonts w:ascii="Calibri" w:eastAsia="Times New Roman" w:hAnsi="Calibri" w:cs="Times New Roman"/>
      <w:b/>
      <w:bCs/>
      <w:lang w:val="uk-UA"/>
    </w:rPr>
  </w:style>
  <w:style w:type="paragraph" w:styleId="a3">
    <w:name w:val="Body Text"/>
    <w:basedOn w:val="a"/>
    <w:link w:val="a4"/>
    <w:uiPriority w:val="99"/>
    <w:rsid w:val="00D81852"/>
    <w:pPr>
      <w:jc w:val="both"/>
    </w:pPr>
    <w:rPr>
      <w:sz w:val="24"/>
      <w:szCs w:val="24"/>
    </w:rPr>
  </w:style>
  <w:style w:type="character" w:customStyle="1" w:styleId="a4">
    <w:name w:val="Основной текст Знак"/>
    <w:basedOn w:val="a0"/>
    <w:link w:val="a3"/>
    <w:uiPriority w:val="99"/>
    <w:semiHidden/>
    <w:locked/>
    <w:rsid w:val="00FB4AF2"/>
    <w:rPr>
      <w:rFonts w:cs="Times New Roman"/>
      <w:sz w:val="20"/>
      <w:szCs w:val="20"/>
      <w:lang w:val="uk-UA"/>
    </w:rPr>
  </w:style>
  <w:style w:type="paragraph" w:styleId="a5">
    <w:name w:val="Block Text"/>
    <w:basedOn w:val="a"/>
    <w:uiPriority w:val="99"/>
    <w:rsid w:val="00D81852"/>
    <w:pPr>
      <w:tabs>
        <w:tab w:val="left" w:pos="10206"/>
      </w:tabs>
      <w:ind w:left="5245" w:right="42" w:hanging="5245"/>
    </w:pPr>
    <w:rPr>
      <w:sz w:val="24"/>
      <w:szCs w:val="24"/>
    </w:rPr>
  </w:style>
  <w:style w:type="paragraph" w:styleId="21">
    <w:name w:val="Body Text Indent 2"/>
    <w:basedOn w:val="a"/>
    <w:link w:val="22"/>
    <w:uiPriority w:val="99"/>
    <w:rsid w:val="00D81852"/>
    <w:pPr>
      <w:spacing w:after="120" w:line="480" w:lineRule="auto"/>
      <w:ind w:left="283"/>
    </w:pPr>
  </w:style>
  <w:style w:type="character" w:customStyle="1" w:styleId="22">
    <w:name w:val="Основной текст с отступом 2 Знак"/>
    <w:basedOn w:val="a0"/>
    <w:link w:val="21"/>
    <w:uiPriority w:val="99"/>
    <w:semiHidden/>
    <w:locked/>
    <w:rsid w:val="00FB4AF2"/>
    <w:rPr>
      <w:rFonts w:cs="Times New Roman"/>
      <w:sz w:val="20"/>
      <w:szCs w:val="20"/>
      <w:lang w:val="uk-UA"/>
    </w:rPr>
  </w:style>
  <w:style w:type="paragraph" w:styleId="31">
    <w:name w:val="Body Text Indent 3"/>
    <w:basedOn w:val="a"/>
    <w:link w:val="32"/>
    <w:uiPriority w:val="99"/>
    <w:rsid w:val="00D81852"/>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FB4AF2"/>
    <w:rPr>
      <w:rFonts w:cs="Times New Roman"/>
      <w:sz w:val="16"/>
      <w:szCs w:val="16"/>
      <w:lang w:val="uk-UA"/>
    </w:rPr>
  </w:style>
  <w:style w:type="paragraph" w:customStyle="1" w:styleId="a6">
    <w:name w:val="Знак Знак Знак Знак"/>
    <w:basedOn w:val="a"/>
    <w:uiPriority w:val="99"/>
    <w:rsid w:val="00D81852"/>
    <w:pPr>
      <w:autoSpaceDE/>
      <w:autoSpaceDN/>
    </w:pPr>
    <w:rPr>
      <w:rFonts w:ascii="Verdana" w:hAnsi="Verdana" w:cs="Verdana"/>
      <w:lang w:val="en-US" w:eastAsia="en-US"/>
    </w:rPr>
  </w:style>
  <w:style w:type="paragraph" w:styleId="a7">
    <w:name w:val="Body Text Indent"/>
    <w:basedOn w:val="a"/>
    <w:link w:val="a8"/>
    <w:uiPriority w:val="99"/>
    <w:rsid w:val="00885EA3"/>
    <w:pPr>
      <w:widowControl w:val="0"/>
      <w:autoSpaceDE/>
      <w:autoSpaceDN/>
      <w:ind w:firstLine="851"/>
      <w:jc w:val="both"/>
    </w:pPr>
    <w:rPr>
      <w:sz w:val="28"/>
      <w:szCs w:val="28"/>
      <w:lang w:val="ru-RU"/>
    </w:rPr>
  </w:style>
  <w:style w:type="character" w:customStyle="1" w:styleId="a8">
    <w:name w:val="Основной текст с отступом Знак"/>
    <w:basedOn w:val="a0"/>
    <w:link w:val="a7"/>
    <w:uiPriority w:val="99"/>
    <w:semiHidden/>
    <w:locked/>
    <w:rsid w:val="00FB4AF2"/>
    <w:rPr>
      <w:rFonts w:cs="Times New Roman"/>
      <w:sz w:val="20"/>
      <w:szCs w:val="20"/>
      <w:lang w:val="uk-UA"/>
    </w:rPr>
  </w:style>
  <w:style w:type="paragraph" w:styleId="a9">
    <w:name w:val="header"/>
    <w:basedOn w:val="a"/>
    <w:link w:val="aa"/>
    <w:uiPriority w:val="99"/>
    <w:rsid w:val="00885EA3"/>
    <w:pPr>
      <w:tabs>
        <w:tab w:val="center" w:pos="4677"/>
        <w:tab w:val="right" w:pos="9355"/>
      </w:tabs>
      <w:autoSpaceDE/>
      <w:autoSpaceDN/>
    </w:pPr>
    <w:rPr>
      <w:sz w:val="28"/>
      <w:szCs w:val="28"/>
    </w:rPr>
  </w:style>
  <w:style w:type="character" w:customStyle="1" w:styleId="aa">
    <w:name w:val="Верхний колонтитул Знак"/>
    <w:basedOn w:val="a0"/>
    <w:link w:val="a9"/>
    <w:uiPriority w:val="99"/>
    <w:semiHidden/>
    <w:locked/>
    <w:rsid w:val="00FB4AF2"/>
    <w:rPr>
      <w:rFonts w:cs="Times New Roman"/>
      <w:sz w:val="20"/>
      <w:szCs w:val="20"/>
      <w:lang w:val="uk-UA"/>
    </w:rPr>
  </w:style>
  <w:style w:type="character" w:styleId="ab">
    <w:name w:val="page number"/>
    <w:basedOn w:val="a0"/>
    <w:uiPriority w:val="99"/>
    <w:rsid w:val="00885EA3"/>
    <w:rPr>
      <w:rFonts w:cs="Times New Roman"/>
    </w:rPr>
  </w:style>
  <w:style w:type="paragraph" w:styleId="ac">
    <w:name w:val="footer"/>
    <w:basedOn w:val="a"/>
    <w:link w:val="ad"/>
    <w:uiPriority w:val="99"/>
    <w:rsid w:val="00885EA3"/>
    <w:pPr>
      <w:tabs>
        <w:tab w:val="center" w:pos="4677"/>
        <w:tab w:val="right" w:pos="9355"/>
      </w:tabs>
      <w:autoSpaceDE/>
      <w:autoSpaceDN/>
    </w:pPr>
    <w:rPr>
      <w:sz w:val="28"/>
      <w:szCs w:val="28"/>
    </w:rPr>
  </w:style>
  <w:style w:type="character" w:customStyle="1" w:styleId="ad">
    <w:name w:val="Нижний колонтитул Знак"/>
    <w:basedOn w:val="a0"/>
    <w:link w:val="ac"/>
    <w:uiPriority w:val="99"/>
    <w:semiHidden/>
    <w:locked/>
    <w:rsid w:val="00FB4AF2"/>
    <w:rPr>
      <w:rFonts w:cs="Times New Roman"/>
      <w:sz w:val="20"/>
      <w:szCs w:val="20"/>
      <w:lang w:val="uk-UA"/>
    </w:rPr>
  </w:style>
  <w:style w:type="table" w:styleId="ae">
    <w:name w:val="Table Grid"/>
    <w:basedOn w:val="a1"/>
    <w:uiPriority w:val="99"/>
    <w:rsid w:val="00885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uiPriority w:val="99"/>
    <w:semiHidden/>
    <w:rsid w:val="00885EA3"/>
    <w:pPr>
      <w:shd w:val="clear" w:color="auto" w:fill="000080"/>
      <w:autoSpaceDE/>
      <w:autoSpaceDN/>
    </w:pPr>
    <w:rPr>
      <w:rFonts w:ascii="Tahoma" w:hAnsi="Tahoma" w:cs="Tahoma"/>
    </w:rPr>
  </w:style>
  <w:style w:type="character" w:customStyle="1" w:styleId="af0">
    <w:name w:val="Схема документа Знак"/>
    <w:basedOn w:val="a0"/>
    <w:link w:val="af"/>
    <w:uiPriority w:val="99"/>
    <w:semiHidden/>
    <w:locked/>
    <w:rsid w:val="00FB4AF2"/>
    <w:rPr>
      <w:rFonts w:ascii="Segoe UI" w:hAnsi="Segoe UI" w:cs="Segoe UI"/>
      <w:sz w:val="16"/>
      <w:szCs w:val="16"/>
      <w:lang w:val="uk-UA"/>
    </w:rPr>
  </w:style>
  <w:style w:type="paragraph" w:customStyle="1" w:styleId="af1">
    <w:name w:val="Знак Знак Знак Знак Знак Знак Знак Знак Знак Знак Знак Знак Знак Знак Знак Знак Знак Знак"/>
    <w:basedOn w:val="a"/>
    <w:uiPriority w:val="99"/>
    <w:rsid w:val="00885EA3"/>
    <w:pPr>
      <w:autoSpaceDE/>
      <w:autoSpaceDN/>
    </w:pPr>
    <w:rPr>
      <w:rFonts w:ascii="Verdana" w:hAnsi="Verdana" w:cs="Verdana"/>
      <w:lang w:val="en-US" w:eastAsia="en-US"/>
    </w:rPr>
  </w:style>
  <w:style w:type="paragraph" w:customStyle="1" w:styleId="11">
    <w:name w:val="Знак Знак Знак Знак1"/>
    <w:basedOn w:val="a"/>
    <w:uiPriority w:val="99"/>
    <w:rsid w:val="00885EA3"/>
    <w:pPr>
      <w:autoSpaceDE/>
      <w:autoSpaceDN/>
    </w:pPr>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885EA3"/>
    <w:pPr>
      <w:autoSpaceDE/>
      <w:autoSpaceDN/>
    </w:pPr>
    <w:rPr>
      <w:rFonts w:ascii="Verdana" w:hAnsi="Verdana" w:cs="Verdana"/>
      <w:lang w:val="en-US" w:eastAsia="en-US"/>
    </w:rPr>
  </w:style>
  <w:style w:type="paragraph" w:customStyle="1" w:styleId="af2">
    <w:name w:val="Знак Знак Знак Знак Знак Знак Знак"/>
    <w:basedOn w:val="a"/>
    <w:uiPriority w:val="99"/>
    <w:rsid w:val="00885EA3"/>
    <w:pPr>
      <w:autoSpaceDE/>
      <w:autoSpaceDN/>
    </w:pPr>
    <w:rPr>
      <w:rFonts w:ascii="Verdana" w:hAnsi="Verdana" w:cs="Verdana"/>
      <w:lang w:val="en-US" w:eastAsia="en-US"/>
    </w:rPr>
  </w:style>
  <w:style w:type="paragraph" w:customStyle="1" w:styleId="af3">
    <w:name w:val="Знак"/>
    <w:basedOn w:val="a"/>
    <w:uiPriority w:val="99"/>
    <w:rsid w:val="00885EA3"/>
    <w:pPr>
      <w:autoSpaceDE/>
      <w:autoSpaceDN/>
    </w:pPr>
    <w:rPr>
      <w:rFonts w:ascii="Verdana" w:hAnsi="Verdana" w:cs="Verdana"/>
      <w:lang w:val="en-US" w:eastAsia="en-US"/>
    </w:rPr>
  </w:style>
  <w:style w:type="paragraph" w:customStyle="1" w:styleId="12">
    <w:name w:val="Знак Знак Знак1 Знак"/>
    <w:basedOn w:val="a"/>
    <w:uiPriority w:val="99"/>
    <w:rsid w:val="00885EA3"/>
    <w:pPr>
      <w:autoSpaceDE/>
      <w:autoSpaceDN/>
    </w:pPr>
    <w:rPr>
      <w:rFonts w:ascii="Verdana" w:hAnsi="Verdana" w:cs="Verdana"/>
      <w:lang w:val="en-US" w:eastAsia="en-US"/>
    </w:rPr>
  </w:style>
  <w:style w:type="paragraph" w:customStyle="1" w:styleId="af4">
    <w:name w:val="Знак Знак Знак Знак Знак Знак"/>
    <w:basedOn w:val="a"/>
    <w:uiPriority w:val="99"/>
    <w:rsid w:val="00885EA3"/>
    <w:pPr>
      <w:autoSpaceDE/>
      <w:autoSpaceDN/>
    </w:pPr>
    <w:rPr>
      <w:rFonts w:ascii="Verdana" w:hAnsi="Verdana" w:cs="Verdana"/>
      <w:lang w:val="en-US" w:eastAsia="en-US"/>
    </w:rPr>
  </w:style>
  <w:style w:type="paragraph" w:styleId="af5">
    <w:name w:val="Balloon Text"/>
    <w:basedOn w:val="a"/>
    <w:link w:val="af6"/>
    <w:uiPriority w:val="99"/>
    <w:semiHidden/>
    <w:rsid w:val="001038AA"/>
    <w:rPr>
      <w:rFonts w:ascii="Tahoma" w:hAnsi="Tahoma" w:cs="Tahoma"/>
      <w:sz w:val="16"/>
      <w:szCs w:val="16"/>
    </w:rPr>
  </w:style>
  <w:style w:type="character" w:customStyle="1" w:styleId="af6">
    <w:name w:val="Текст выноски Знак"/>
    <w:basedOn w:val="a0"/>
    <w:link w:val="af5"/>
    <w:uiPriority w:val="99"/>
    <w:semiHidden/>
    <w:locked/>
    <w:rsid w:val="00FB4AF2"/>
    <w:rPr>
      <w:rFonts w:ascii="Segoe UI" w:hAnsi="Segoe UI" w:cs="Segoe UI"/>
      <w:sz w:val="18"/>
      <w:szCs w:val="18"/>
      <w:lang w:val="uk-UA"/>
    </w:rPr>
  </w:style>
  <w:style w:type="paragraph" w:customStyle="1" w:styleId="13">
    <w:name w:val="Знак Знак Знак Знак Знак Знак Знак Знак Знак Знак Знак Знак Знак Знак Знак Знак Знак Знак1"/>
    <w:basedOn w:val="a"/>
    <w:uiPriority w:val="99"/>
    <w:rsid w:val="000C7B94"/>
    <w:pPr>
      <w:autoSpaceDE/>
      <w:autoSpaceDN/>
    </w:pPr>
    <w:rPr>
      <w:rFonts w:ascii="Verdana" w:hAnsi="Verdana" w:cs="Verdana"/>
      <w:lang w:val="en-US" w:eastAsia="en-US"/>
    </w:rPr>
  </w:style>
  <w:style w:type="paragraph" w:customStyle="1" w:styleId="23">
    <w:name w:val="Знак Знак Знак Знак2"/>
    <w:basedOn w:val="a"/>
    <w:uiPriority w:val="99"/>
    <w:rsid w:val="000C7B94"/>
    <w:pPr>
      <w:autoSpaceDE/>
      <w:autoSpaceDN/>
    </w:pPr>
    <w:rPr>
      <w:rFonts w:ascii="Verdana" w:hAnsi="Verdana" w:cs="Verdana"/>
      <w:lang w:val="en-US" w:eastAsia="en-US"/>
    </w:rPr>
  </w:style>
  <w:style w:type="paragraph" w:customStyle="1" w:styleId="14">
    <w:name w:val="Знак Знак Знак Знак Знак Знак Знак1"/>
    <w:basedOn w:val="a"/>
    <w:uiPriority w:val="99"/>
    <w:rsid w:val="000C7B94"/>
    <w:pPr>
      <w:autoSpaceDE/>
      <w:autoSpaceDN/>
    </w:pPr>
    <w:rPr>
      <w:rFonts w:ascii="Verdana" w:hAnsi="Verdana" w:cs="Verdana"/>
      <w:lang w:val="en-US" w:eastAsia="en-US"/>
    </w:rPr>
  </w:style>
  <w:style w:type="paragraph" w:customStyle="1" w:styleId="15">
    <w:name w:val="Знак1"/>
    <w:basedOn w:val="a"/>
    <w:uiPriority w:val="99"/>
    <w:rsid w:val="000C7B94"/>
    <w:pPr>
      <w:autoSpaceDE/>
      <w:autoSpaceDN/>
    </w:pPr>
    <w:rPr>
      <w:rFonts w:ascii="Verdana" w:hAnsi="Verdana" w:cs="Verdana"/>
      <w:lang w:val="en-US" w:eastAsia="en-US"/>
    </w:rPr>
  </w:style>
  <w:style w:type="paragraph" w:customStyle="1" w:styleId="110">
    <w:name w:val="Знак Знак Знак1 Знак1"/>
    <w:basedOn w:val="a"/>
    <w:uiPriority w:val="99"/>
    <w:rsid w:val="000C7B94"/>
    <w:pPr>
      <w:autoSpaceDE/>
      <w:autoSpaceDN/>
    </w:pPr>
    <w:rPr>
      <w:rFonts w:ascii="Verdana" w:hAnsi="Verdana" w:cs="Verdana"/>
      <w:lang w:val="en-US" w:eastAsia="en-US"/>
    </w:rPr>
  </w:style>
  <w:style w:type="paragraph" w:customStyle="1" w:styleId="16">
    <w:name w:val="Знак Знак Знак Знак Знак Знак1"/>
    <w:basedOn w:val="a"/>
    <w:uiPriority w:val="99"/>
    <w:rsid w:val="000C7B94"/>
    <w:pPr>
      <w:autoSpaceDE/>
      <w:autoSpaceDN/>
    </w:pPr>
    <w:rPr>
      <w:rFonts w:ascii="Verdana" w:hAnsi="Verdana" w:cs="Verdana"/>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D50CD1"/>
    <w:pPr>
      <w:autoSpaceDE/>
      <w:autoSpaceDN/>
    </w:pPr>
    <w:rPr>
      <w:rFonts w:ascii="Verdana" w:hAnsi="Verdana" w:cs="Verdana"/>
      <w:lang w:val="en-US" w:eastAsia="en-US"/>
    </w:rPr>
  </w:style>
  <w:style w:type="paragraph" w:customStyle="1" w:styleId="af7">
    <w:name w:val="Знак Знак Знак"/>
    <w:basedOn w:val="a"/>
    <w:uiPriority w:val="99"/>
    <w:rsid w:val="00627E6B"/>
    <w:pPr>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68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ЕЛЕКТРОННА ПОШТА</vt:lpstr>
    </vt:vector>
  </TitlesOfParts>
  <Company>RFU</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ЕЛЕКТРОННА ПОШТА</dc:title>
  <dc:creator>bud_6111</dc:creator>
  <cp:lastModifiedBy>archive</cp:lastModifiedBy>
  <cp:revision>1</cp:revision>
  <cp:lastPrinted>2020-02-27T09:13:00Z</cp:lastPrinted>
  <dcterms:created xsi:type="dcterms:W3CDTF">2020-02-26T14:11:00Z</dcterms:created>
  <dcterms:modified xsi:type="dcterms:W3CDTF">2020-02-27T09:17:00Z</dcterms:modified>
</cp:coreProperties>
</file>