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81" w:rsidRDefault="002F2181" w:rsidP="002F2181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5893630" r:id="rId6"/>
        </w:object>
      </w:r>
    </w:p>
    <w:p w:rsidR="002F2181" w:rsidRDefault="002F2181" w:rsidP="002F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2F2181" w:rsidRDefault="002F2181" w:rsidP="002F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2F2181" w:rsidRDefault="002F2181" w:rsidP="002F2181">
      <w:pPr>
        <w:jc w:val="center"/>
        <w:rPr>
          <w:b/>
          <w:sz w:val="28"/>
          <w:szCs w:val="28"/>
        </w:rPr>
      </w:pPr>
    </w:p>
    <w:p w:rsidR="002F2181" w:rsidRDefault="002F2181" w:rsidP="002F2181">
      <w:pPr>
        <w:jc w:val="center"/>
        <w:rPr>
          <w:b/>
          <w:sz w:val="28"/>
          <w:szCs w:val="28"/>
        </w:rPr>
      </w:pPr>
    </w:p>
    <w:p w:rsidR="002F2181" w:rsidRDefault="002F2181" w:rsidP="002F218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2F2181" w:rsidRDefault="002F2181" w:rsidP="002F2181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F2181" w:rsidTr="002F2181">
        <w:trPr>
          <w:jc w:val="center"/>
        </w:trPr>
        <w:tc>
          <w:tcPr>
            <w:tcW w:w="3095" w:type="dxa"/>
            <w:hideMark/>
          </w:tcPr>
          <w:p w:rsidR="002F2181" w:rsidRDefault="002F2181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від 10  липня  2020 р.</w:t>
            </w:r>
          </w:p>
        </w:tc>
        <w:tc>
          <w:tcPr>
            <w:tcW w:w="3096" w:type="dxa"/>
            <w:hideMark/>
          </w:tcPr>
          <w:p w:rsidR="002F2181" w:rsidRDefault="002F2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2F2181" w:rsidRDefault="002F2181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№ 141-р</w:t>
            </w:r>
          </w:p>
        </w:tc>
      </w:tr>
      <w:tr w:rsidR="002F2181" w:rsidTr="002F2181">
        <w:trPr>
          <w:jc w:val="center"/>
        </w:trPr>
        <w:tc>
          <w:tcPr>
            <w:tcW w:w="3095" w:type="dxa"/>
          </w:tcPr>
          <w:p w:rsidR="002F2181" w:rsidRDefault="002F218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2F2181" w:rsidRDefault="002F2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F2181" w:rsidRDefault="002F21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F2181" w:rsidRDefault="002F2181" w:rsidP="002F2181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перерозподіл видатків </w:t>
      </w:r>
    </w:p>
    <w:p w:rsidR="002F2181" w:rsidRDefault="002F2181" w:rsidP="002F2181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спеціального фонду в межах </w:t>
      </w:r>
    </w:p>
    <w:p w:rsidR="002F2181" w:rsidRDefault="002F2181" w:rsidP="002F2181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призначень одного розпорядника </w:t>
      </w:r>
    </w:p>
    <w:p w:rsidR="002F2181" w:rsidRDefault="002F2181" w:rsidP="002F2181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коштів районного бюджету  у 2020 році</w:t>
      </w:r>
    </w:p>
    <w:p w:rsidR="002F2181" w:rsidRDefault="002F2181" w:rsidP="002F2181">
      <w:pPr>
        <w:ind w:firstLine="720"/>
        <w:jc w:val="both"/>
        <w:rPr>
          <w:sz w:val="16"/>
          <w:szCs w:val="16"/>
        </w:rPr>
      </w:pPr>
    </w:p>
    <w:p w:rsidR="002F2181" w:rsidRDefault="002F2181" w:rsidP="002F2181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 7 частини першої статті 119 Конституції України, пунктів 1, 2, 4, 7 частини першої статті 2,  статті 18, пункту 1 статті 25, пункту 7  частини першої  статті 39, статті 41 Закону України  «Про місцеві державні адміністрації»,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перерозподілу видатків спеціального  фонду в межах загальної суми призначень одного розпорядника коштів районного бюджету  у 2020 році.</w:t>
      </w:r>
    </w:p>
    <w:p w:rsidR="002F2181" w:rsidRDefault="002F2181" w:rsidP="002F2181">
      <w:pPr>
        <w:ind w:firstLine="709"/>
        <w:jc w:val="both"/>
        <w:rPr>
          <w:sz w:val="16"/>
          <w:szCs w:val="16"/>
        </w:rPr>
      </w:pP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 райдержадміністрації (Маренчук О.) здійснити перерозподіл видатків та  внести в установленому порядку зміни до розпису районного бюджету на 2020 рік:</w:t>
      </w: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1.1) районна державна адміністрація, а саме:</w:t>
      </w: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спеціальний фонд:</w:t>
      </w:r>
    </w:p>
    <w:p w:rsidR="002F2181" w:rsidRDefault="002F2181" w:rsidP="002F218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кошти передані із загального фонду до бюджету розвитку</w:t>
      </w:r>
      <w:r>
        <w:rPr>
          <w:sz w:val="28"/>
          <w:szCs w:val="28"/>
        </w:rPr>
        <w:t xml:space="preserve"> (спеціальний фонд):</w:t>
      </w: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зменшити видатки:</w:t>
      </w: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rStyle w:val="rvts11"/>
          <w:sz w:val="28"/>
          <w:szCs w:val="28"/>
        </w:rPr>
        <w:t xml:space="preserve">- </w:t>
      </w:r>
      <w:r>
        <w:rPr>
          <w:sz w:val="28"/>
          <w:szCs w:val="28"/>
        </w:rPr>
        <w:t xml:space="preserve">багатопрофільної стаціонарної медичної допомоги населенню  (КПКВКМБ 0212010)  </w:t>
      </w:r>
      <w:r>
        <w:rPr>
          <w:bCs/>
          <w:iCs/>
          <w:sz w:val="28"/>
          <w:szCs w:val="28"/>
        </w:rPr>
        <w:t>в сумі 36000 гривень на</w:t>
      </w:r>
      <w:r>
        <w:rPr>
          <w:sz w:val="28"/>
          <w:szCs w:val="28"/>
        </w:rPr>
        <w:t xml:space="preserve">  придбання дезинфікуючих рамок 2 шт.;</w:t>
      </w:r>
    </w:p>
    <w:p w:rsidR="002F2181" w:rsidRDefault="002F2181" w:rsidP="002F2181">
      <w:pPr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збільшити видатки:</w:t>
      </w: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>Інші програми та заходи у сфері охорони здоров’я</w:t>
      </w:r>
      <w:r>
        <w:rPr>
          <w:sz w:val="28"/>
          <w:szCs w:val="28"/>
        </w:rPr>
        <w:t xml:space="preserve">   (КПКВКМБ 0212152)  </w:t>
      </w:r>
      <w:r>
        <w:rPr>
          <w:bCs/>
          <w:iCs/>
          <w:sz w:val="28"/>
          <w:szCs w:val="28"/>
        </w:rPr>
        <w:t>в сумі 36000 гривень на</w:t>
      </w:r>
      <w:r>
        <w:rPr>
          <w:sz w:val="28"/>
          <w:szCs w:val="28"/>
        </w:rPr>
        <w:t xml:space="preserve">  придбання дезинфікуючих рамок 2 шт.</w:t>
      </w:r>
    </w:p>
    <w:p w:rsidR="002F2181" w:rsidRDefault="002F2181" w:rsidP="002F2181">
      <w:pPr>
        <w:ind w:firstLine="426"/>
        <w:jc w:val="both"/>
        <w:rPr>
          <w:sz w:val="16"/>
          <w:szCs w:val="16"/>
        </w:rPr>
      </w:pPr>
    </w:p>
    <w:p w:rsidR="002F2181" w:rsidRDefault="002F2181" w:rsidP="002F21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залишаю за собою.</w:t>
      </w:r>
    </w:p>
    <w:p w:rsidR="002F2181" w:rsidRDefault="002F2181" w:rsidP="002F2181">
      <w:pPr>
        <w:jc w:val="both"/>
        <w:rPr>
          <w:sz w:val="22"/>
          <w:szCs w:val="22"/>
        </w:rPr>
      </w:pPr>
    </w:p>
    <w:p w:rsidR="002F2181" w:rsidRDefault="002F2181" w:rsidP="002F2181">
      <w:pPr>
        <w:jc w:val="both"/>
        <w:rPr>
          <w:sz w:val="22"/>
          <w:szCs w:val="22"/>
        </w:rPr>
      </w:pPr>
    </w:p>
    <w:p w:rsidR="002F2181" w:rsidRDefault="002F2181" w:rsidP="002F2181">
      <w:pPr>
        <w:jc w:val="both"/>
        <w:rPr>
          <w:sz w:val="22"/>
          <w:szCs w:val="22"/>
        </w:rPr>
      </w:pPr>
    </w:p>
    <w:p w:rsidR="002F2181" w:rsidRDefault="002F2181" w:rsidP="002F2181">
      <w:pPr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САКОВСЬКИЙ</w:t>
      </w:r>
    </w:p>
    <w:p w:rsidR="0026520D" w:rsidRDefault="0026520D">
      <w:bookmarkStart w:id="0" w:name="_GoBack"/>
      <w:bookmarkEnd w:id="0"/>
    </w:p>
    <w:sectPr w:rsidR="00265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93"/>
    <w:rsid w:val="0026520D"/>
    <w:rsid w:val="002F2181"/>
    <w:rsid w:val="009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uiPriority w:val="99"/>
    <w:rsid w:val="002F218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uiPriority w:val="99"/>
    <w:rsid w:val="002F21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2020-07-10T10:41:00Z</dcterms:created>
  <dcterms:modified xsi:type="dcterms:W3CDTF">2020-07-10T10:41:00Z</dcterms:modified>
</cp:coreProperties>
</file>