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6C" w:rsidRPr="007E7930" w:rsidRDefault="002C196C" w:rsidP="002C196C">
      <w:pPr>
        <w:spacing w:after="0" w:line="240" w:lineRule="auto"/>
        <w:ind w:hanging="13"/>
        <w:jc w:val="center"/>
        <w:rPr>
          <w:rFonts w:ascii="Times New Roman" w:hAnsi="Times New Roman"/>
          <w:sz w:val="28"/>
          <w:szCs w:val="28"/>
          <w:lang w:eastAsia="uk-UA"/>
        </w:rPr>
      </w:pPr>
      <w:r>
        <w:rPr>
          <w:rFonts w:ascii="Times New Roman" w:hAnsi="Times New Roman"/>
          <w:noProof/>
          <w:sz w:val="28"/>
          <w:szCs w:val="28"/>
          <w:lang w:val="uk-UA" w:eastAsia="uk-UA"/>
        </w:rPr>
        <w:drawing>
          <wp:inline distT="0" distB="0" distL="0" distR="0">
            <wp:extent cx="4286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solidFill>
                      <a:srgbClr val="FFFFFF"/>
                    </a:solidFill>
                    <a:ln>
                      <a:noFill/>
                    </a:ln>
                  </pic:spPr>
                </pic:pic>
              </a:graphicData>
            </a:graphic>
          </wp:inline>
        </w:drawing>
      </w:r>
    </w:p>
    <w:p w:rsidR="002C196C" w:rsidRPr="007E7930" w:rsidRDefault="002C196C" w:rsidP="002C196C">
      <w:pPr>
        <w:spacing w:after="0" w:line="240" w:lineRule="auto"/>
        <w:jc w:val="center"/>
        <w:rPr>
          <w:rFonts w:ascii="Times New Roman" w:hAnsi="Times New Roman"/>
          <w:b/>
          <w:sz w:val="28"/>
          <w:szCs w:val="28"/>
          <w:lang w:eastAsia="uk-UA"/>
        </w:rPr>
      </w:pPr>
      <w:proofErr w:type="spellStart"/>
      <w:r w:rsidRPr="007E7930">
        <w:rPr>
          <w:rFonts w:ascii="Times New Roman" w:hAnsi="Times New Roman"/>
          <w:b/>
          <w:sz w:val="28"/>
          <w:szCs w:val="28"/>
          <w:lang w:eastAsia="uk-UA"/>
        </w:rPr>
        <w:t>ПЕРВОМАЙСЬКА</w:t>
      </w:r>
      <w:proofErr w:type="spellEnd"/>
      <w:r w:rsidRPr="007E7930">
        <w:rPr>
          <w:rFonts w:ascii="Times New Roman" w:hAnsi="Times New Roman"/>
          <w:b/>
          <w:sz w:val="28"/>
          <w:szCs w:val="28"/>
          <w:lang w:eastAsia="uk-UA"/>
        </w:rPr>
        <w:t xml:space="preserve"> </w:t>
      </w:r>
      <w:proofErr w:type="spellStart"/>
      <w:r w:rsidRPr="007E7930">
        <w:rPr>
          <w:rFonts w:ascii="Times New Roman" w:hAnsi="Times New Roman"/>
          <w:b/>
          <w:sz w:val="28"/>
          <w:szCs w:val="28"/>
          <w:lang w:eastAsia="uk-UA"/>
        </w:rPr>
        <w:t>РАЙОННА</w:t>
      </w:r>
      <w:proofErr w:type="spellEnd"/>
      <w:r w:rsidRPr="007E7930">
        <w:rPr>
          <w:rFonts w:ascii="Times New Roman" w:hAnsi="Times New Roman"/>
          <w:b/>
          <w:sz w:val="28"/>
          <w:szCs w:val="28"/>
          <w:lang w:eastAsia="uk-UA"/>
        </w:rPr>
        <w:t xml:space="preserve"> </w:t>
      </w:r>
      <w:proofErr w:type="spellStart"/>
      <w:r w:rsidRPr="007E7930">
        <w:rPr>
          <w:rFonts w:ascii="Times New Roman" w:hAnsi="Times New Roman"/>
          <w:b/>
          <w:sz w:val="28"/>
          <w:szCs w:val="28"/>
          <w:lang w:eastAsia="uk-UA"/>
        </w:rPr>
        <w:t>ДЕРЖАВНА</w:t>
      </w:r>
      <w:proofErr w:type="spellEnd"/>
      <w:r w:rsidRPr="007E7930">
        <w:rPr>
          <w:rFonts w:ascii="Times New Roman" w:hAnsi="Times New Roman"/>
          <w:b/>
          <w:sz w:val="28"/>
          <w:szCs w:val="28"/>
          <w:lang w:eastAsia="uk-UA"/>
        </w:rPr>
        <w:t xml:space="preserve"> </w:t>
      </w:r>
      <w:proofErr w:type="spellStart"/>
      <w:proofErr w:type="gramStart"/>
      <w:r w:rsidRPr="007E7930">
        <w:rPr>
          <w:rFonts w:ascii="Times New Roman" w:hAnsi="Times New Roman"/>
          <w:b/>
          <w:sz w:val="28"/>
          <w:szCs w:val="28"/>
          <w:lang w:eastAsia="uk-UA"/>
        </w:rPr>
        <w:t>АДМ</w:t>
      </w:r>
      <w:proofErr w:type="gramEnd"/>
      <w:r w:rsidRPr="007E7930">
        <w:rPr>
          <w:rFonts w:ascii="Times New Roman" w:hAnsi="Times New Roman"/>
          <w:b/>
          <w:sz w:val="28"/>
          <w:szCs w:val="28"/>
          <w:lang w:eastAsia="uk-UA"/>
        </w:rPr>
        <w:t>ІНІСТРАЦІЯ</w:t>
      </w:r>
      <w:proofErr w:type="spellEnd"/>
    </w:p>
    <w:p w:rsidR="002C196C" w:rsidRPr="007E7930" w:rsidRDefault="002C196C" w:rsidP="002C196C">
      <w:pPr>
        <w:spacing w:after="0" w:line="240" w:lineRule="auto"/>
        <w:jc w:val="center"/>
        <w:rPr>
          <w:rFonts w:ascii="Times New Roman" w:hAnsi="Times New Roman"/>
          <w:b/>
          <w:sz w:val="28"/>
          <w:szCs w:val="28"/>
          <w:lang w:eastAsia="uk-UA"/>
        </w:rPr>
      </w:pPr>
      <w:proofErr w:type="spellStart"/>
      <w:r w:rsidRPr="007E7930">
        <w:rPr>
          <w:rFonts w:ascii="Times New Roman" w:hAnsi="Times New Roman"/>
          <w:b/>
          <w:sz w:val="28"/>
          <w:szCs w:val="28"/>
          <w:lang w:eastAsia="uk-UA"/>
        </w:rPr>
        <w:t>МИКОЛАЇВСЬКОЇ</w:t>
      </w:r>
      <w:proofErr w:type="spellEnd"/>
      <w:r w:rsidRPr="007E7930">
        <w:rPr>
          <w:rFonts w:ascii="Times New Roman" w:hAnsi="Times New Roman"/>
          <w:b/>
          <w:sz w:val="28"/>
          <w:szCs w:val="28"/>
          <w:lang w:eastAsia="uk-UA"/>
        </w:rPr>
        <w:t xml:space="preserve">  </w:t>
      </w:r>
      <w:proofErr w:type="spellStart"/>
      <w:r w:rsidRPr="007E7930">
        <w:rPr>
          <w:rFonts w:ascii="Times New Roman" w:hAnsi="Times New Roman"/>
          <w:b/>
          <w:sz w:val="28"/>
          <w:szCs w:val="28"/>
          <w:lang w:eastAsia="uk-UA"/>
        </w:rPr>
        <w:t>ОБЛАСТІ</w:t>
      </w:r>
      <w:proofErr w:type="spellEnd"/>
    </w:p>
    <w:p w:rsidR="002C196C" w:rsidRPr="007E7930" w:rsidRDefault="002C196C" w:rsidP="002C196C">
      <w:pPr>
        <w:spacing w:after="0" w:line="240" w:lineRule="auto"/>
        <w:jc w:val="center"/>
        <w:rPr>
          <w:rFonts w:ascii="Times New Roman" w:hAnsi="Times New Roman"/>
          <w:b/>
          <w:sz w:val="28"/>
          <w:szCs w:val="28"/>
          <w:lang w:eastAsia="uk-UA"/>
        </w:rPr>
      </w:pPr>
    </w:p>
    <w:p w:rsidR="002C196C" w:rsidRPr="007E7930" w:rsidRDefault="002C196C" w:rsidP="002C196C">
      <w:pPr>
        <w:spacing w:after="0" w:line="240" w:lineRule="auto"/>
        <w:jc w:val="center"/>
        <w:rPr>
          <w:rFonts w:ascii="Times New Roman" w:hAnsi="Times New Roman"/>
          <w:b/>
          <w:sz w:val="28"/>
          <w:szCs w:val="28"/>
          <w:lang w:eastAsia="uk-UA"/>
        </w:rPr>
      </w:pPr>
    </w:p>
    <w:p w:rsidR="002C196C" w:rsidRPr="007E7930" w:rsidRDefault="002C196C" w:rsidP="002C196C">
      <w:pPr>
        <w:spacing w:after="0" w:line="360" w:lineRule="auto"/>
        <w:jc w:val="center"/>
        <w:rPr>
          <w:rFonts w:ascii="Times New Roman" w:hAnsi="Times New Roman"/>
          <w:b/>
          <w:i/>
          <w:sz w:val="32"/>
          <w:szCs w:val="32"/>
          <w:lang w:eastAsia="uk-UA"/>
        </w:rPr>
      </w:pPr>
      <w:r w:rsidRPr="007E7930">
        <w:rPr>
          <w:rFonts w:ascii="Times New Roman" w:hAnsi="Times New Roman"/>
          <w:b/>
          <w:sz w:val="32"/>
          <w:szCs w:val="32"/>
          <w:lang w:eastAsia="uk-UA"/>
        </w:rPr>
        <w:t xml:space="preserve">Р О З П О Р Я Д Ж Е Н </w:t>
      </w:r>
      <w:proofErr w:type="spellStart"/>
      <w:proofErr w:type="gramStart"/>
      <w:r w:rsidRPr="007E7930">
        <w:rPr>
          <w:rFonts w:ascii="Times New Roman" w:hAnsi="Times New Roman"/>
          <w:b/>
          <w:sz w:val="32"/>
          <w:szCs w:val="32"/>
          <w:lang w:eastAsia="uk-UA"/>
        </w:rPr>
        <w:t>Н</w:t>
      </w:r>
      <w:proofErr w:type="spellEnd"/>
      <w:proofErr w:type="gramEnd"/>
      <w:r w:rsidRPr="007E7930">
        <w:rPr>
          <w:rFonts w:ascii="Times New Roman" w:hAnsi="Times New Roman"/>
          <w:b/>
          <w:sz w:val="32"/>
          <w:szCs w:val="32"/>
          <w:lang w:eastAsia="uk-UA"/>
        </w:rPr>
        <w:t xml:space="preserve"> Я</w:t>
      </w:r>
    </w:p>
    <w:p w:rsidR="002C196C" w:rsidRPr="007E7930" w:rsidRDefault="002C196C" w:rsidP="002C196C">
      <w:pPr>
        <w:spacing w:after="0" w:line="360" w:lineRule="auto"/>
        <w:jc w:val="center"/>
        <w:rPr>
          <w:rFonts w:ascii="Times New Roman" w:hAnsi="Times New Roman"/>
          <w:i/>
          <w:sz w:val="28"/>
          <w:szCs w:val="28"/>
          <w:lang w:eastAsia="uk-UA"/>
        </w:rPr>
      </w:pPr>
    </w:p>
    <w:tbl>
      <w:tblPr>
        <w:tblW w:w="0" w:type="auto"/>
        <w:jc w:val="center"/>
        <w:tblLook w:val="01E0" w:firstRow="1" w:lastRow="1" w:firstColumn="1" w:lastColumn="1" w:noHBand="0" w:noVBand="0"/>
      </w:tblPr>
      <w:tblGrid>
        <w:gridCol w:w="3294"/>
        <w:gridCol w:w="3096"/>
        <w:gridCol w:w="3096"/>
      </w:tblGrid>
      <w:tr w:rsidR="002C196C" w:rsidRPr="00AF066A" w:rsidTr="00CB2C3E">
        <w:trPr>
          <w:jc w:val="center"/>
        </w:trPr>
        <w:tc>
          <w:tcPr>
            <w:tcW w:w="3294" w:type="dxa"/>
          </w:tcPr>
          <w:p w:rsidR="002C196C" w:rsidRPr="0013504F" w:rsidRDefault="002C196C" w:rsidP="00CB2C3E">
            <w:pPr>
              <w:spacing w:after="0" w:line="360" w:lineRule="auto"/>
              <w:rPr>
                <w:rFonts w:ascii="Times New Roman" w:hAnsi="Times New Roman"/>
                <w:sz w:val="28"/>
                <w:szCs w:val="28"/>
                <w:u w:val="single"/>
                <w:lang w:val="uk-UA" w:eastAsia="uk-UA"/>
              </w:rPr>
            </w:pPr>
            <w:r>
              <w:rPr>
                <w:rFonts w:ascii="Times New Roman" w:hAnsi="Times New Roman"/>
                <w:sz w:val="28"/>
                <w:szCs w:val="28"/>
                <w:u w:val="single"/>
                <w:lang w:val="uk-UA" w:eastAsia="uk-UA"/>
              </w:rPr>
              <w:t>в</w:t>
            </w:r>
            <w:r w:rsidRPr="0013504F">
              <w:rPr>
                <w:rFonts w:ascii="Times New Roman" w:hAnsi="Times New Roman"/>
                <w:sz w:val="28"/>
                <w:szCs w:val="28"/>
                <w:u w:val="single"/>
                <w:lang w:val="uk-UA" w:eastAsia="uk-UA"/>
              </w:rPr>
              <w:t xml:space="preserve">ід </w:t>
            </w:r>
            <w:r>
              <w:rPr>
                <w:rFonts w:ascii="Times New Roman" w:hAnsi="Times New Roman"/>
                <w:sz w:val="28"/>
                <w:szCs w:val="28"/>
                <w:u w:val="single"/>
                <w:lang w:val="uk-UA" w:eastAsia="uk-UA"/>
              </w:rPr>
              <w:t>10</w:t>
            </w:r>
            <w:r w:rsidRPr="0013504F">
              <w:rPr>
                <w:rFonts w:ascii="Times New Roman" w:hAnsi="Times New Roman"/>
                <w:sz w:val="28"/>
                <w:szCs w:val="28"/>
                <w:u w:val="single"/>
                <w:lang w:val="uk-UA" w:eastAsia="uk-UA"/>
              </w:rPr>
              <w:t xml:space="preserve"> серпня 2020 року</w:t>
            </w:r>
          </w:p>
        </w:tc>
        <w:tc>
          <w:tcPr>
            <w:tcW w:w="3096" w:type="dxa"/>
          </w:tcPr>
          <w:p w:rsidR="002C196C" w:rsidRPr="007E7930" w:rsidRDefault="002C196C" w:rsidP="00CB2C3E">
            <w:pPr>
              <w:spacing w:after="0" w:line="360" w:lineRule="auto"/>
              <w:jc w:val="center"/>
              <w:rPr>
                <w:rFonts w:ascii="Times New Roman" w:hAnsi="Times New Roman"/>
                <w:b/>
                <w:sz w:val="28"/>
                <w:szCs w:val="28"/>
                <w:lang w:val="uk-UA" w:eastAsia="uk-UA"/>
              </w:rPr>
            </w:pPr>
            <w:r w:rsidRPr="007E7930">
              <w:rPr>
                <w:rFonts w:ascii="Times New Roman" w:hAnsi="Times New Roman"/>
                <w:b/>
                <w:sz w:val="28"/>
                <w:szCs w:val="28"/>
                <w:lang w:val="uk-UA" w:eastAsia="uk-UA"/>
              </w:rPr>
              <w:t>Первомайськ</w:t>
            </w:r>
          </w:p>
        </w:tc>
        <w:tc>
          <w:tcPr>
            <w:tcW w:w="3096" w:type="dxa"/>
          </w:tcPr>
          <w:p w:rsidR="002C196C" w:rsidRPr="00A10AEA" w:rsidRDefault="002C196C" w:rsidP="00CB2C3E">
            <w:pPr>
              <w:spacing w:after="0" w:line="360" w:lineRule="auto"/>
              <w:jc w:val="center"/>
              <w:rPr>
                <w:rFonts w:ascii="Times New Roman" w:hAnsi="Times New Roman"/>
                <w:sz w:val="28"/>
                <w:szCs w:val="28"/>
                <w:lang w:val="uk-UA" w:eastAsia="uk-UA"/>
              </w:rPr>
            </w:pPr>
            <w:r w:rsidRPr="00A10AEA">
              <w:rPr>
                <w:rFonts w:ascii="Times New Roman" w:hAnsi="Times New Roman"/>
                <w:sz w:val="28"/>
                <w:szCs w:val="28"/>
                <w:lang w:eastAsia="uk-UA"/>
              </w:rPr>
              <w:t>№</w:t>
            </w:r>
            <w:r w:rsidRPr="00A10AEA">
              <w:rPr>
                <w:rFonts w:ascii="Times New Roman" w:hAnsi="Times New Roman"/>
                <w:sz w:val="28"/>
                <w:szCs w:val="28"/>
                <w:lang w:val="uk-UA" w:eastAsia="uk-UA"/>
              </w:rPr>
              <w:t xml:space="preserve"> </w:t>
            </w:r>
            <w:r w:rsidRPr="0051193E">
              <w:rPr>
                <w:rFonts w:ascii="Times New Roman" w:hAnsi="Times New Roman"/>
                <w:sz w:val="28"/>
                <w:szCs w:val="28"/>
                <w:u w:val="single"/>
                <w:lang w:val="uk-UA" w:eastAsia="uk-UA"/>
              </w:rPr>
              <w:t>163-р</w:t>
            </w:r>
          </w:p>
        </w:tc>
      </w:tr>
    </w:tbl>
    <w:p w:rsidR="002C196C" w:rsidRDefault="002C196C" w:rsidP="002C196C">
      <w:pPr>
        <w:autoSpaceDE w:val="0"/>
        <w:autoSpaceDN w:val="0"/>
        <w:adjustRightInd w:val="0"/>
        <w:spacing w:after="0" w:line="240" w:lineRule="auto"/>
        <w:rPr>
          <w:rFonts w:ascii="Times New Roman" w:hAnsi="Times New Roman"/>
          <w:sz w:val="28"/>
          <w:szCs w:val="28"/>
          <w:lang w:val="uk-UA"/>
        </w:rPr>
      </w:pPr>
    </w:p>
    <w:p w:rsidR="002C196C" w:rsidRDefault="002C196C" w:rsidP="002C196C">
      <w:pPr>
        <w:autoSpaceDE w:val="0"/>
        <w:autoSpaceDN w:val="0"/>
        <w:adjustRightInd w:val="0"/>
        <w:spacing w:after="0" w:line="240" w:lineRule="auto"/>
        <w:rPr>
          <w:rFonts w:ascii="Times New Roman" w:hAnsi="Times New Roman"/>
          <w:sz w:val="28"/>
          <w:szCs w:val="28"/>
          <w:lang w:val="uk-UA"/>
        </w:rPr>
      </w:pPr>
    </w:p>
    <w:p w:rsidR="002C196C" w:rsidRPr="002C196C" w:rsidRDefault="002C196C" w:rsidP="002C196C">
      <w:pPr>
        <w:autoSpaceDE w:val="0"/>
        <w:autoSpaceDN w:val="0"/>
        <w:adjustRightInd w:val="0"/>
        <w:spacing w:after="0" w:line="240" w:lineRule="auto"/>
        <w:rPr>
          <w:rFonts w:ascii="Times New Roman" w:hAnsi="Times New Roman"/>
          <w:sz w:val="28"/>
          <w:szCs w:val="28"/>
          <w:lang w:val="uk-UA"/>
        </w:rPr>
      </w:pPr>
      <w:r w:rsidRPr="002C196C">
        <w:rPr>
          <w:rFonts w:ascii="Times New Roman" w:hAnsi="Times New Roman"/>
          <w:sz w:val="28"/>
          <w:szCs w:val="28"/>
          <w:lang w:val="uk-UA"/>
        </w:rPr>
        <w:t>Про оголошення конкурсу на заміщення</w:t>
      </w:r>
    </w:p>
    <w:p w:rsidR="002C196C" w:rsidRPr="002C196C" w:rsidRDefault="002C196C" w:rsidP="002C196C">
      <w:pPr>
        <w:autoSpaceDE w:val="0"/>
        <w:autoSpaceDN w:val="0"/>
        <w:adjustRightInd w:val="0"/>
        <w:spacing w:after="0" w:line="240" w:lineRule="auto"/>
        <w:rPr>
          <w:rFonts w:ascii="Times New Roman" w:hAnsi="Times New Roman"/>
          <w:sz w:val="28"/>
          <w:szCs w:val="28"/>
          <w:lang w:val="uk-UA"/>
        </w:rPr>
      </w:pPr>
      <w:r w:rsidRPr="002C196C">
        <w:rPr>
          <w:rFonts w:ascii="Times New Roman" w:hAnsi="Times New Roman"/>
          <w:sz w:val="28"/>
          <w:szCs w:val="28"/>
          <w:lang w:val="uk-UA"/>
        </w:rPr>
        <w:t xml:space="preserve">вакантної посади директора комунального </w:t>
      </w:r>
    </w:p>
    <w:p w:rsidR="002C196C" w:rsidRPr="002C196C" w:rsidRDefault="002C196C" w:rsidP="002C196C">
      <w:pPr>
        <w:autoSpaceDE w:val="0"/>
        <w:autoSpaceDN w:val="0"/>
        <w:adjustRightInd w:val="0"/>
        <w:spacing w:after="0" w:line="240" w:lineRule="auto"/>
        <w:rPr>
          <w:rFonts w:ascii="Times New Roman" w:hAnsi="Times New Roman"/>
          <w:sz w:val="28"/>
          <w:szCs w:val="28"/>
          <w:lang w:val="uk-UA"/>
        </w:rPr>
      </w:pPr>
      <w:r w:rsidRPr="002C196C">
        <w:rPr>
          <w:rFonts w:ascii="Times New Roman" w:hAnsi="Times New Roman"/>
          <w:sz w:val="28"/>
          <w:szCs w:val="28"/>
          <w:lang w:val="uk-UA"/>
        </w:rPr>
        <w:t>закладу  «</w:t>
      </w:r>
      <w:proofErr w:type="spellStart"/>
      <w:r w:rsidRPr="002C196C">
        <w:rPr>
          <w:rFonts w:ascii="Times New Roman" w:hAnsi="Times New Roman"/>
          <w:sz w:val="28"/>
          <w:szCs w:val="28"/>
          <w:lang w:val="uk-UA"/>
        </w:rPr>
        <w:t>Кінецьпільський</w:t>
      </w:r>
      <w:proofErr w:type="spellEnd"/>
      <w:r w:rsidRPr="002C196C">
        <w:rPr>
          <w:rFonts w:ascii="Times New Roman" w:hAnsi="Times New Roman"/>
          <w:sz w:val="28"/>
          <w:szCs w:val="28"/>
          <w:lang w:val="uk-UA"/>
        </w:rPr>
        <w:t xml:space="preserve"> заклад загальної</w:t>
      </w:r>
    </w:p>
    <w:p w:rsidR="002C196C" w:rsidRPr="002C196C" w:rsidRDefault="002C196C" w:rsidP="002C196C">
      <w:pPr>
        <w:autoSpaceDE w:val="0"/>
        <w:autoSpaceDN w:val="0"/>
        <w:adjustRightInd w:val="0"/>
        <w:spacing w:after="0" w:line="240" w:lineRule="auto"/>
        <w:rPr>
          <w:rFonts w:ascii="Times New Roman" w:hAnsi="Times New Roman"/>
          <w:sz w:val="28"/>
          <w:szCs w:val="28"/>
          <w:lang w:val="uk-UA"/>
        </w:rPr>
      </w:pPr>
      <w:r w:rsidRPr="002C196C">
        <w:rPr>
          <w:rFonts w:ascii="Times New Roman" w:hAnsi="Times New Roman"/>
          <w:sz w:val="28"/>
          <w:szCs w:val="28"/>
          <w:lang w:val="uk-UA"/>
        </w:rPr>
        <w:t xml:space="preserve">середньої освіти </w:t>
      </w:r>
      <w:proofErr w:type="spellStart"/>
      <w:r w:rsidRPr="002C196C">
        <w:rPr>
          <w:rFonts w:ascii="Times New Roman" w:hAnsi="Times New Roman"/>
          <w:sz w:val="28"/>
          <w:szCs w:val="28"/>
          <w:lang w:val="uk-UA"/>
        </w:rPr>
        <w:t>І-ІІІ</w:t>
      </w:r>
      <w:proofErr w:type="spellEnd"/>
      <w:r w:rsidRPr="002C196C">
        <w:rPr>
          <w:rFonts w:ascii="Times New Roman" w:hAnsi="Times New Roman"/>
          <w:sz w:val="28"/>
          <w:szCs w:val="28"/>
          <w:lang w:val="uk-UA"/>
        </w:rPr>
        <w:t xml:space="preserve"> ступенів </w:t>
      </w:r>
    </w:p>
    <w:p w:rsidR="002C196C" w:rsidRPr="002C196C" w:rsidRDefault="002C196C" w:rsidP="002C196C">
      <w:pPr>
        <w:autoSpaceDE w:val="0"/>
        <w:autoSpaceDN w:val="0"/>
        <w:adjustRightInd w:val="0"/>
        <w:spacing w:after="0" w:line="240" w:lineRule="auto"/>
        <w:rPr>
          <w:rFonts w:ascii="Times New Roman" w:hAnsi="Times New Roman"/>
          <w:sz w:val="28"/>
          <w:szCs w:val="28"/>
          <w:lang w:val="uk-UA"/>
        </w:rPr>
      </w:pPr>
      <w:r w:rsidRPr="002C196C">
        <w:rPr>
          <w:rFonts w:ascii="Times New Roman" w:hAnsi="Times New Roman"/>
          <w:sz w:val="28"/>
          <w:szCs w:val="28"/>
          <w:lang w:val="uk-UA"/>
        </w:rPr>
        <w:t>Первомайської  районної ради</w:t>
      </w:r>
    </w:p>
    <w:p w:rsidR="002C196C" w:rsidRPr="002C196C" w:rsidRDefault="002C196C" w:rsidP="002C196C">
      <w:pPr>
        <w:autoSpaceDE w:val="0"/>
        <w:autoSpaceDN w:val="0"/>
        <w:adjustRightInd w:val="0"/>
        <w:spacing w:after="0" w:line="240" w:lineRule="auto"/>
        <w:rPr>
          <w:rFonts w:ascii="Times New Roman" w:hAnsi="Times New Roman"/>
          <w:sz w:val="28"/>
          <w:szCs w:val="28"/>
          <w:lang w:val="uk-UA"/>
        </w:rPr>
      </w:pPr>
      <w:r w:rsidRPr="002C196C">
        <w:rPr>
          <w:rFonts w:ascii="Times New Roman" w:hAnsi="Times New Roman"/>
          <w:sz w:val="28"/>
          <w:szCs w:val="28"/>
          <w:lang w:val="uk-UA"/>
        </w:rPr>
        <w:t>Миколаївської області</w:t>
      </w:r>
    </w:p>
    <w:p w:rsidR="002C196C" w:rsidRPr="002C196C" w:rsidRDefault="002C196C" w:rsidP="002C196C">
      <w:pPr>
        <w:autoSpaceDE w:val="0"/>
        <w:autoSpaceDN w:val="0"/>
        <w:adjustRightInd w:val="0"/>
        <w:spacing w:after="0" w:line="240" w:lineRule="auto"/>
        <w:rPr>
          <w:rFonts w:ascii="Times New Roman" w:hAnsi="Times New Roman"/>
          <w:sz w:val="28"/>
          <w:szCs w:val="28"/>
          <w:lang w:val="uk-UA"/>
        </w:rPr>
      </w:pPr>
    </w:p>
    <w:p w:rsidR="002C196C" w:rsidRPr="002C196C" w:rsidRDefault="002C196C" w:rsidP="002C196C">
      <w:pPr>
        <w:autoSpaceDE w:val="0"/>
        <w:autoSpaceDN w:val="0"/>
        <w:adjustRightInd w:val="0"/>
        <w:spacing w:after="0" w:line="240" w:lineRule="auto"/>
        <w:rPr>
          <w:rFonts w:ascii="Times New Roman" w:hAnsi="Times New Roman"/>
          <w:sz w:val="28"/>
          <w:szCs w:val="28"/>
          <w:lang w:val="uk-UA"/>
        </w:rPr>
      </w:pPr>
    </w:p>
    <w:p w:rsidR="002C196C" w:rsidRPr="002C196C" w:rsidRDefault="002C196C" w:rsidP="002C196C">
      <w:pPr>
        <w:spacing w:after="0" w:line="240" w:lineRule="auto"/>
        <w:jc w:val="both"/>
        <w:rPr>
          <w:rFonts w:ascii="Times New Roman" w:hAnsi="Times New Roman"/>
          <w:sz w:val="28"/>
          <w:szCs w:val="28"/>
          <w:lang w:val="uk-UA"/>
        </w:rPr>
      </w:pPr>
      <w:r w:rsidRPr="002C196C">
        <w:rPr>
          <w:rFonts w:ascii="Times New Roman" w:hAnsi="Times New Roman"/>
          <w:sz w:val="28"/>
          <w:szCs w:val="28"/>
          <w:lang w:val="uk-UA"/>
        </w:rPr>
        <w:t xml:space="preserve">          Відповідно до статті 119 Конституції України,  статей 2, 22, 41 Закону України «Про місцеві державні адміністрації», Закону України «Про місцеве самоврядування в Україні», статті 39 Закону України «Про повну загальну середню освіту», Положення про конкурс</w:t>
      </w:r>
      <w:r w:rsidRPr="002C196C">
        <w:rPr>
          <w:rFonts w:ascii="Times New Roman" w:hAnsi="Times New Roman"/>
          <w:b/>
          <w:sz w:val="28"/>
          <w:szCs w:val="28"/>
          <w:lang w:val="uk-UA"/>
        </w:rPr>
        <w:t xml:space="preserve"> </w:t>
      </w:r>
      <w:r w:rsidRPr="002C196C">
        <w:rPr>
          <w:rFonts w:ascii="Times New Roman" w:hAnsi="Times New Roman"/>
          <w:sz w:val="28"/>
          <w:szCs w:val="28"/>
          <w:lang w:val="uk-UA"/>
        </w:rPr>
        <w:t>на посаду керівника комунального закладу загальної середньої освіти в Первомайському районі, затвердженого рішенням Первомайської районної ради від 24 квітня 2019 року № 5, Положення про сектор освіти Первомайської районної державної адміністрації, затвердженого розпорядженням голови Первомайської районної державної адміністрації від 10 березня 2020 року      № 31-р:</w:t>
      </w:r>
    </w:p>
    <w:p w:rsidR="002C196C" w:rsidRPr="002C196C" w:rsidRDefault="002C196C" w:rsidP="002C196C">
      <w:pPr>
        <w:spacing w:after="0" w:line="240" w:lineRule="auto"/>
        <w:jc w:val="both"/>
        <w:rPr>
          <w:rFonts w:ascii="Times New Roman" w:hAnsi="Times New Roman"/>
          <w:sz w:val="28"/>
          <w:szCs w:val="28"/>
          <w:lang w:val="uk-UA"/>
        </w:rPr>
      </w:pPr>
    </w:p>
    <w:p w:rsidR="002C196C" w:rsidRPr="002C196C" w:rsidRDefault="002C196C" w:rsidP="002C196C">
      <w:pPr>
        <w:autoSpaceDE w:val="0"/>
        <w:autoSpaceDN w:val="0"/>
        <w:adjustRightInd w:val="0"/>
        <w:spacing w:after="0" w:line="240" w:lineRule="auto"/>
        <w:ind w:firstLine="720"/>
        <w:jc w:val="both"/>
        <w:rPr>
          <w:rFonts w:ascii="Times New Roman" w:hAnsi="Times New Roman"/>
          <w:sz w:val="28"/>
          <w:szCs w:val="28"/>
          <w:lang w:val="uk-UA"/>
        </w:rPr>
      </w:pPr>
      <w:r w:rsidRPr="002C196C">
        <w:rPr>
          <w:rFonts w:ascii="Times New Roman" w:hAnsi="Times New Roman"/>
          <w:sz w:val="28"/>
          <w:szCs w:val="28"/>
          <w:lang w:val="uk-UA"/>
        </w:rPr>
        <w:t>1. Оголосити конкурс на заміщення вакантної посади директора комунального закладу «</w:t>
      </w:r>
      <w:proofErr w:type="spellStart"/>
      <w:r w:rsidRPr="002C196C">
        <w:rPr>
          <w:rFonts w:ascii="Times New Roman" w:hAnsi="Times New Roman"/>
          <w:sz w:val="28"/>
          <w:szCs w:val="28"/>
          <w:lang w:val="uk-UA"/>
        </w:rPr>
        <w:t>Кінецьпільський</w:t>
      </w:r>
      <w:proofErr w:type="spellEnd"/>
      <w:r w:rsidRPr="002C196C">
        <w:rPr>
          <w:rFonts w:ascii="Times New Roman" w:hAnsi="Times New Roman"/>
          <w:sz w:val="28"/>
          <w:szCs w:val="28"/>
          <w:lang w:val="uk-UA"/>
        </w:rPr>
        <w:t xml:space="preserve"> заклад загальної середньої освіти </w:t>
      </w:r>
      <w:proofErr w:type="spellStart"/>
      <w:r w:rsidRPr="002C196C">
        <w:rPr>
          <w:rFonts w:ascii="Times New Roman" w:hAnsi="Times New Roman"/>
          <w:sz w:val="28"/>
          <w:szCs w:val="28"/>
          <w:lang w:val="uk-UA"/>
        </w:rPr>
        <w:t>І-ІІІ</w:t>
      </w:r>
      <w:proofErr w:type="spellEnd"/>
      <w:r w:rsidRPr="002C196C">
        <w:rPr>
          <w:rFonts w:ascii="Times New Roman" w:hAnsi="Times New Roman"/>
          <w:sz w:val="28"/>
          <w:szCs w:val="28"/>
          <w:lang w:val="uk-UA"/>
        </w:rPr>
        <w:t xml:space="preserve"> ступенів Первомайської  районної ради Миколаївської області».</w:t>
      </w:r>
    </w:p>
    <w:p w:rsidR="002C196C" w:rsidRPr="002C196C" w:rsidRDefault="002C196C" w:rsidP="002C196C">
      <w:pPr>
        <w:autoSpaceDE w:val="0"/>
        <w:autoSpaceDN w:val="0"/>
        <w:adjustRightInd w:val="0"/>
        <w:spacing w:after="0" w:line="240" w:lineRule="auto"/>
        <w:ind w:firstLine="720"/>
        <w:jc w:val="both"/>
        <w:rPr>
          <w:rFonts w:ascii="Times New Roman" w:hAnsi="Times New Roman"/>
          <w:sz w:val="28"/>
          <w:szCs w:val="28"/>
          <w:lang w:val="uk-UA"/>
        </w:rPr>
      </w:pPr>
    </w:p>
    <w:p w:rsidR="002C196C" w:rsidRPr="002C196C" w:rsidRDefault="002C196C" w:rsidP="002C196C">
      <w:pPr>
        <w:autoSpaceDE w:val="0"/>
        <w:autoSpaceDN w:val="0"/>
        <w:adjustRightInd w:val="0"/>
        <w:spacing w:after="0" w:line="240" w:lineRule="auto"/>
        <w:ind w:firstLine="720"/>
        <w:jc w:val="both"/>
        <w:rPr>
          <w:rFonts w:ascii="Times New Roman" w:hAnsi="Times New Roman"/>
          <w:sz w:val="28"/>
          <w:szCs w:val="28"/>
          <w:lang w:val="uk-UA"/>
        </w:rPr>
      </w:pPr>
      <w:r w:rsidRPr="002C196C">
        <w:rPr>
          <w:rFonts w:ascii="Times New Roman" w:hAnsi="Times New Roman"/>
          <w:sz w:val="28"/>
          <w:szCs w:val="28"/>
          <w:lang w:val="uk-UA"/>
        </w:rPr>
        <w:t xml:space="preserve">2. </w:t>
      </w:r>
      <w:proofErr w:type="spellStart"/>
      <w:r w:rsidRPr="002C196C">
        <w:rPr>
          <w:rFonts w:ascii="Times New Roman" w:hAnsi="Times New Roman"/>
          <w:sz w:val="28"/>
          <w:szCs w:val="28"/>
        </w:rPr>
        <w:t>Затвердити</w:t>
      </w:r>
      <w:proofErr w:type="spellEnd"/>
      <w:r w:rsidRPr="002C196C">
        <w:rPr>
          <w:rFonts w:ascii="Times New Roman" w:hAnsi="Times New Roman"/>
          <w:sz w:val="28"/>
          <w:szCs w:val="28"/>
        </w:rPr>
        <w:t>:</w:t>
      </w:r>
    </w:p>
    <w:p w:rsidR="002C196C" w:rsidRPr="002C196C" w:rsidRDefault="002C196C" w:rsidP="002C196C">
      <w:pPr>
        <w:pStyle w:val="20"/>
        <w:numPr>
          <w:ilvl w:val="1"/>
          <w:numId w:val="1"/>
        </w:numPr>
        <w:tabs>
          <w:tab w:val="left" w:pos="0"/>
        </w:tabs>
        <w:ind w:left="0" w:firstLine="720"/>
        <w:jc w:val="both"/>
        <w:rPr>
          <w:rFonts w:ascii="Times New Roman" w:hAnsi="Times New Roman" w:cs="Times New Roman"/>
          <w:color w:val="auto"/>
        </w:rPr>
      </w:pPr>
      <w:r w:rsidRPr="002C196C">
        <w:rPr>
          <w:rFonts w:ascii="Times New Roman" w:hAnsi="Times New Roman" w:cs="Times New Roman"/>
          <w:color w:val="auto"/>
        </w:rPr>
        <w:t>Склад конкурсної комісії на заміщення вакантної посади директора комунального закладу «</w:t>
      </w:r>
      <w:proofErr w:type="spellStart"/>
      <w:r w:rsidRPr="002C196C">
        <w:rPr>
          <w:rFonts w:ascii="Times New Roman" w:hAnsi="Times New Roman" w:cs="Times New Roman"/>
          <w:color w:val="auto"/>
        </w:rPr>
        <w:t>Кінецьпільський</w:t>
      </w:r>
      <w:proofErr w:type="spellEnd"/>
      <w:r w:rsidRPr="002C196C">
        <w:rPr>
          <w:rFonts w:ascii="Times New Roman" w:hAnsi="Times New Roman" w:cs="Times New Roman"/>
          <w:color w:val="auto"/>
        </w:rPr>
        <w:t xml:space="preserve"> заклад загальної середньої освіти </w:t>
      </w:r>
      <w:proofErr w:type="spellStart"/>
      <w:r w:rsidRPr="002C196C">
        <w:rPr>
          <w:rFonts w:ascii="Times New Roman" w:hAnsi="Times New Roman" w:cs="Times New Roman"/>
          <w:color w:val="auto"/>
        </w:rPr>
        <w:t>І-ІІІ</w:t>
      </w:r>
      <w:proofErr w:type="spellEnd"/>
      <w:r w:rsidRPr="002C196C">
        <w:rPr>
          <w:rFonts w:ascii="Times New Roman" w:hAnsi="Times New Roman" w:cs="Times New Roman"/>
          <w:color w:val="auto"/>
        </w:rPr>
        <w:t xml:space="preserve"> ступенів Первомайської  районної ради Миколаївської області» (додаток 1).</w:t>
      </w:r>
    </w:p>
    <w:p w:rsidR="002C196C" w:rsidRPr="002C196C" w:rsidRDefault="002C196C" w:rsidP="002C196C">
      <w:pPr>
        <w:pStyle w:val="20"/>
        <w:numPr>
          <w:ilvl w:val="1"/>
          <w:numId w:val="1"/>
        </w:numPr>
        <w:tabs>
          <w:tab w:val="left" w:pos="0"/>
        </w:tabs>
        <w:ind w:left="0" w:firstLine="720"/>
        <w:jc w:val="both"/>
        <w:rPr>
          <w:rFonts w:ascii="Times New Roman" w:hAnsi="Times New Roman" w:cs="Times New Roman"/>
          <w:color w:val="auto"/>
        </w:rPr>
      </w:pPr>
      <w:r w:rsidRPr="002C196C">
        <w:rPr>
          <w:rFonts w:ascii="Times New Roman" w:hAnsi="Times New Roman" w:cs="Times New Roman"/>
          <w:color w:val="auto"/>
        </w:rPr>
        <w:t>Умови конкурсу на заміщення вакантної посади директора відповідно до вимог (додаток 2).</w:t>
      </w:r>
    </w:p>
    <w:p w:rsidR="002C196C" w:rsidRPr="002C196C" w:rsidRDefault="002C196C" w:rsidP="002C196C">
      <w:pPr>
        <w:pStyle w:val="20"/>
        <w:numPr>
          <w:ilvl w:val="1"/>
          <w:numId w:val="1"/>
        </w:numPr>
        <w:tabs>
          <w:tab w:val="left" w:pos="0"/>
        </w:tabs>
        <w:ind w:left="0" w:firstLine="720"/>
        <w:jc w:val="both"/>
        <w:rPr>
          <w:rFonts w:ascii="Times New Roman" w:hAnsi="Times New Roman" w:cs="Times New Roman"/>
          <w:color w:val="auto"/>
        </w:rPr>
      </w:pPr>
      <w:r w:rsidRPr="002C196C">
        <w:rPr>
          <w:rFonts w:ascii="Times New Roman" w:hAnsi="Times New Roman" w:cs="Times New Roman"/>
          <w:color w:val="auto"/>
        </w:rPr>
        <w:t>Порядок проведення II (очного) туру конкурсного відбору    (додаток 3).</w:t>
      </w:r>
    </w:p>
    <w:p w:rsidR="002C196C" w:rsidRPr="002C196C" w:rsidRDefault="002C196C" w:rsidP="002C196C">
      <w:pPr>
        <w:pStyle w:val="20"/>
        <w:numPr>
          <w:ilvl w:val="1"/>
          <w:numId w:val="1"/>
        </w:numPr>
        <w:tabs>
          <w:tab w:val="left" w:pos="0"/>
        </w:tabs>
        <w:ind w:left="0" w:firstLine="720"/>
        <w:jc w:val="both"/>
        <w:rPr>
          <w:rFonts w:ascii="Times New Roman" w:hAnsi="Times New Roman" w:cs="Times New Roman"/>
          <w:color w:val="auto"/>
        </w:rPr>
      </w:pPr>
      <w:r w:rsidRPr="002C196C">
        <w:rPr>
          <w:rFonts w:ascii="Times New Roman" w:hAnsi="Times New Roman" w:cs="Times New Roman"/>
          <w:color w:val="auto"/>
        </w:rPr>
        <w:t>Критерії оцінювання випробувань очного туру конкурсного відбору (додаток 4).</w:t>
      </w:r>
    </w:p>
    <w:p w:rsidR="002C196C" w:rsidRPr="002C196C" w:rsidRDefault="002C196C" w:rsidP="002C196C">
      <w:pPr>
        <w:pStyle w:val="20"/>
        <w:numPr>
          <w:ilvl w:val="1"/>
          <w:numId w:val="1"/>
        </w:numPr>
        <w:tabs>
          <w:tab w:val="left" w:pos="0"/>
        </w:tabs>
        <w:ind w:left="0" w:firstLine="720"/>
        <w:jc w:val="both"/>
        <w:rPr>
          <w:rFonts w:ascii="Times New Roman" w:hAnsi="Times New Roman" w:cs="Times New Roman"/>
          <w:color w:val="auto"/>
        </w:rPr>
      </w:pPr>
      <w:r w:rsidRPr="002C196C">
        <w:rPr>
          <w:rFonts w:ascii="Times New Roman" w:hAnsi="Times New Roman" w:cs="Times New Roman"/>
          <w:color w:val="auto"/>
        </w:rPr>
        <w:lastRenderedPageBreak/>
        <w:t>Перелік питань до тестової перевірки на знання законодавства</w:t>
      </w:r>
      <w:r w:rsidRPr="002C196C">
        <w:rPr>
          <w:rFonts w:ascii="Times New Roman" w:hAnsi="Times New Roman" w:cs="Times New Roman"/>
        </w:rPr>
        <w:t xml:space="preserve"> </w:t>
      </w:r>
      <w:r w:rsidRPr="002C196C">
        <w:rPr>
          <w:rFonts w:ascii="Times New Roman" w:hAnsi="Times New Roman" w:cs="Times New Roman"/>
          <w:color w:val="auto"/>
        </w:rPr>
        <w:t>України та інших нормативно-правових актів у сфері освіти (додаток 5).</w:t>
      </w:r>
    </w:p>
    <w:p w:rsidR="002C196C" w:rsidRPr="002C196C" w:rsidRDefault="002C196C" w:rsidP="002C196C">
      <w:pPr>
        <w:pStyle w:val="20"/>
        <w:numPr>
          <w:ilvl w:val="1"/>
          <w:numId w:val="1"/>
        </w:numPr>
        <w:tabs>
          <w:tab w:val="left" w:pos="1506"/>
        </w:tabs>
        <w:ind w:left="1540" w:hanging="720"/>
        <w:jc w:val="both"/>
        <w:rPr>
          <w:rFonts w:ascii="Times New Roman" w:hAnsi="Times New Roman" w:cs="Times New Roman"/>
          <w:color w:val="auto"/>
        </w:rPr>
      </w:pPr>
      <w:r w:rsidRPr="002C196C">
        <w:rPr>
          <w:rFonts w:ascii="Times New Roman" w:hAnsi="Times New Roman" w:cs="Times New Roman"/>
          <w:color w:val="auto"/>
        </w:rPr>
        <w:t>Зразок ситуаційного завдання для кандидатів на посаду керівника закладу загальної середньої освіти (додаток 6).</w:t>
      </w:r>
    </w:p>
    <w:p w:rsidR="002C196C" w:rsidRPr="002C196C" w:rsidRDefault="002C196C" w:rsidP="002C196C">
      <w:pPr>
        <w:autoSpaceDE w:val="0"/>
        <w:autoSpaceDN w:val="0"/>
        <w:adjustRightInd w:val="0"/>
        <w:spacing w:after="0" w:line="240" w:lineRule="auto"/>
        <w:jc w:val="both"/>
        <w:rPr>
          <w:rFonts w:ascii="Times New Roman" w:hAnsi="Times New Roman"/>
          <w:sz w:val="28"/>
          <w:szCs w:val="28"/>
          <w:lang w:val="uk-UA"/>
        </w:rPr>
      </w:pPr>
    </w:p>
    <w:p w:rsidR="002C196C" w:rsidRPr="002C196C" w:rsidRDefault="002C196C" w:rsidP="002C196C">
      <w:pPr>
        <w:ind w:firstLine="720"/>
        <w:jc w:val="both"/>
        <w:textAlignment w:val="baseline"/>
        <w:rPr>
          <w:rFonts w:ascii="Times New Roman" w:hAnsi="Times New Roman"/>
          <w:sz w:val="28"/>
          <w:szCs w:val="28"/>
          <w:lang w:val="uk-UA"/>
        </w:rPr>
      </w:pPr>
      <w:r w:rsidRPr="002C196C">
        <w:rPr>
          <w:rFonts w:ascii="Times New Roman" w:hAnsi="Times New Roman"/>
          <w:sz w:val="28"/>
          <w:szCs w:val="28"/>
          <w:lang w:val="uk-UA"/>
        </w:rPr>
        <w:t>3. Відділу культури, молоді та спорту (</w:t>
      </w:r>
      <w:proofErr w:type="spellStart"/>
      <w:r w:rsidRPr="002C196C">
        <w:rPr>
          <w:rFonts w:ascii="Times New Roman" w:hAnsi="Times New Roman"/>
          <w:sz w:val="28"/>
          <w:szCs w:val="28"/>
          <w:lang w:val="uk-UA"/>
        </w:rPr>
        <w:t>Бузановій</w:t>
      </w:r>
      <w:proofErr w:type="spellEnd"/>
      <w:r w:rsidRPr="002C196C">
        <w:rPr>
          <w:rFonts w:ascii="Times New Roman" w:hAnsi="Times New Roman"/>
          <w:sz w:val="28"/>
          <w:szCs w:val="28"/>
          <w:lang w:val="uk-UA"/>
        </w:rPr>
        <w:t>) забезпечити оприлюднення оголошення про заміщення вакантної посади директора комунального закладу «</w:t>
      </w:r>
      <w:proofErr w:type="spellStart"/>
      <w:r w:rsidRPr="002C196C">
        <w:rPr>
          <w:rFonts w:ascii="Times New Roman" w:hAnsi="Times New Roman"/>
          <w:sz w:val="28"/>
          <w:szCs w:val="28"/>
          <w:lang w:val="uk-UA"/>
        </w:rPr>
        <w:t>Кінецьпільський</w:t>
      </w:r>
      <w:proofErr w:type="spellEnd"/>
      <w:r w:rsidRPr="002C196C">
        <w:rPr>
          <w:rFonts w:ascii="Times New Roman" w:hAnsi="Times New Roman"/>
          <w:sz w:val="28"/>
          <w:szCs w:val="28"/>
          <w:lang w:val="uk-UA"/>
        </w:rPr>
        <w:t xml:space="preserve"> заклад загальної середньої освіти </w:t>
      </w:r>
      <w:proofErr w:type="spellStart"/>
      <w:r w:rsidRPr="002C196C">
        <w:rPr>
          <w:rFonts w:ascii="Times New Roman" w:hAnsi="Times New Roman"/>
          <w:sz w:val="28"/>
          <w:szCs w:val="28"/>
          <w:lang w:val="uk-UA"/>
        </w:rPr>
        <w:t>І-ІІІ</w:t>
      </w:r>
      <w:proofErr w:type="spellEnd"/>
      <w:r w:rsidRPr="002C196C">
        <w:rPr>
          <w:rFonts w:ascii="Times New Roman" w:hAnsi="Times New Roman"/>
          <w:sz w:val="28"/>
          <w:szCs w:val="28"/>
          <w:lang w:val="uk-UA"/>
        </w:rPr>
        <w:t xml:space="preserve"> ступенів Первомайської  районної ради Миколаївської області» на офіційному </w:t>
      </w:r>
      <w:proofErr w:type="spellStart"/>
      <w:r w:rsidRPr="002C196C">
        <w:rPr>
          <w:rFonts w:ascii="Times New Roman" w:hAnsi="Times New Roman"/>
          <w:sz w:val="28"/>
          <w:szCs w:val="28"/>
          <w:lang w:val="uk-UA"/>
        </w:rPr>
        <w:t>вебсайті</w:t>
      </w:r>
      <w:proofErr w:type="spellEnd"/>
      <w:r w:rsidRPr="002C196C">
        <w:rPr>
          <w:rFonts w:ascii="Times New Roman" w:hAnsi="Times New Roman"/>
          <w:sz w:val="28"/>
          <w:szCs w:val="28"/>
          <w:lang w:val="uk-UA"/>
        </w:rPr>
        <w:t xml:space="preserve"> райдержадміністрації та в ЗМІ.</w:t>
      </w:r>
    </w:p>
    <w:p w:rsidR="002C196C" w:rsidRPr="002C196C" w:rsidRDefault="002C196C" w:rsidP="002C196C">
      <w:pPr>
        <w:ind w:firstLine="720"/>
        <w:jc w:val="both"/>
        <w:textAlignment w:val="baseline"/>
        <w:rPr>
          <w:rFonts w:ascii="Times New Roman" w:hAnsi="Times New Roman"/>
          <w:sz w:val="28"/>
          <w:szCs w:val="28"/>
          <w:lang w:val="uk-UA"/>
        </w:rPr>
      </w:pPr>
      <w:r w:rsidRPr="002C196C">
        <w:rPr>
          <w:rFonts w:ascii="Times New Roman" w:hAnsi="Times New Roman"/>
          <w:sz w:val="28"/>
          <w:szCs w:val="28"/>
          <w:lang w:val="uk-UA"/>
        </w:rPr>
        <w:t>4. Сектору освіти райдержадміністрації (</w:t>
      </w:r>
      <w:proofErr w:type="spellStart"/>
      <w:r w:rsidRPr="002C196C">
        <w:rPr>
          <w:rFonts w:ascii="Times New Roman" w:hAnsi="Times New Roman"/>
          <w:sz w:val="28"/>
          <w:szCs w:val="28"/>
          <w:lang w:val="uk-UA"/>
        </w:rPr>
        <w:t>Тафтай</w:t>
      </w:r>
      <w:proofErr w:type="spellEnd"/>
      <w:r w:rsidRPr="002C196C">
        <w:rPr>
          <w:rFonts w:ascii="Times New Roman" w:hAnsi="Times New Roman"/>
          <w:sz w:val="28"/>
          <w:szCs w:val="28"/>
          <w:lang w:val="uk-UA"/>
        </w:rPr>
        <w:t>) забезпечити:</w:t>
      </w:r>
    </w:p>
    <w:p w:rsidR="002C196C" w:rsidRPr="002C196C" w:rsidRDefault="002C196C" w:rsidP="002C196C">
      <w:pPr>
        <w:ind w:firstLine="720"/>
        <w:jc w:val="both"/>
        <w:textAlignment w:val="baseline"/>
        <w:rPr>
          <w:rFonts w:ascii="Times New Roman" w:hAnsi="Times New Roman"/>
          <w:sz w:val="28"/>
          <w:szCs w:val="28"/>
          <w:lang w:val="uk-UA"/>
        </w:rPr>
      </w:pPr>
      <w:r w:rsidRPr="002C196C">
        <w:rPr>
          <w:rFonts w:ascii="Times New Roman" w:hAnsi="Times New Roman"/>
          <w:sz w:val="28"/>
          <w:szCs w:val="28"/>
          <w:lang w:val="uk-UA"/>
        </w:rPr>
        <w:t>4.1. Належні умови для ознайомлення кандидатів на посаду директора комунального закладу «</w:t>
      </w:r>
      <w:proofErr w:type="spellStart"/>
      <w:r w:rsidRPr="002C196C">
        <w:rPr>
          <w:rFonts w:ascii="Times New Roman" w:hAnsi="Times New Roman"/>
          <w:sz w:val="28"/>
          <w:szCs w:val="28"/>
          <w:lang w:val="uk-UA"/>
        </w:rPr>
        <w:t>Кінецьпільський</w:t>
      </w:r>
      <w:proofErr w:type="spellEnd"/>
      <w:r w:rsidRPr="002C196C">
        <w:rPr>
          <w:rFonts w:ascii="Times New Roman" w:hAnsi="Times New Roman"/>
          <w:sz w:val="28"/>
          <w:szCs w:val="28"/>
          <w:lang w:val="uk-UA"/>
        </w:rPr>
        <w:t xml:space="preserve"> заклад загальної середньої освіти </w:t>
      </w:r>
      <w:proofErr w:type="spellStart"/>
      <w:r w:rsidRPr="002C196C">
        <w:rPr>
          <w:rFonts w:ascii="Times New Roman" w:hAnsi="Times New Roman"/>
          <w:sz w:val="28"/>
          <w:szCs w:val="28"/>
          <w:lang w:val="uk-UA"/>
        </w:rPr>
        <w:t>І-ІІІ</w:t>
      </w:r>
      <w:proofErr w:type="spellEnd"/>
      <w:r w:rsidRPr="002C196C">
        <w:rPr>
          <w:rFonts w:ascii="Times New Roman" w:hAnsi="Times New Roman"/>
          <w:sz w:val="28"/>
          <w:szCs w:val="28"/>
          <w:lang w:val="uk-UA"/>
        </w:rPr>
        <w:t xml:space="preserve"> ступенів Первомайської  районної ради Миколаївської області» із  закладом, його колективом та представниками батьківської громади.</w:t>
      </w:r>
    </w:p>
    <w:p w:rsidR="002C196C" w:rsidRPr="002C196C" w:rsidRDefault="002C196C" w:rsidP="002C196C">
      <w:pPr>
        <w:ind w:firstLine="720"/>
        <w:jc w:val="both"/>
        <w:textAlignment w:val="baseline"/>
        <w:rPr>
          <w:rFonts w:ascii="Times New Roman" w:hAnsi="Times New Roman"/>
          <w:sz w:val="28"/>
          <w:szCs w:val="28"/>
          <w:lang w:val="uk-UA"/>
        </w:rPr>
      </w:pPr>
      <w:proofErr w:type="spellStart"/>
      <w:r w:rsidRPr="002C196C">
        <w:rPr>
          <w:rFonts w:ascii="Times New Roman" w:hAnsi="Times New Roman"/>
          <w:sz w:val="28"/>
          <w:szCs w:val="28"/>
          <w:lang w:val="uk-UA"/>
        </w:rPr>
        <w:t>4.2.Створити</w:t>
      </w:r>
      <w:proofErr w:type="spellEnd"/>
      <w:r w:rsidRPr="002C196C">
        <w:rPr>
          <w:rFonts w:ascii="Times New Roman" w:hAnsi="Times New Roman"/>
          <w:sz w:val="28"/>
          <w:szCs w:val="28"/>
          <w:lang w:val="uk-UA"/>
        </w:rPr>
        <w:t xml:space="preserve"> умови для проведення очного туру конкурсу.</w:t>
      </w:r>
    </w:p>
    <w:p w:rsidR="002C196C" w:rsidRPr="002C196C" w:rsidRDefault="002C196C" w:rsidP="002C196C">
      <w:pPr>
        <w:ind w:firstLine="708"/>
        <w:jc w:val="both"/>
        <w:textAlignment w:val="baseline"/>
        <w:rPr>
          <w:rFonts w:ascii="Times New Roman" w:hAnsi="Times New Roman"/>
          <w:sz w:val="28"/>
          <w:szCs w:val="28"/>
          <w:lang w:val="uk-UA"/>
        </w:rPr>
      </w:pPr>
      <w:r w:rsidRPr="002C196C">
        <w:rPr>
          <w:rFonts w:ascii="Times New Roman" w:hAnsi="Times New Roman"/>
          <w:sz w:val="28"/>
          <w:szCs w:val="28"/>
          <w:lang w:val="uk-UA"/>
        </w:rPr>
        <w:t xml:space="preserve">4.3. Забезпечити </w:t>
      </w:r>
      <w:proofErr w:type="spellStart"/>
      <w:r w:rsidRPr="002C196C">
        <w:rPr>
          <w:rFonts w:ascii="Times New Roman" w:hAnsi="Times New Roman"/>
          <w:sz w:val="28"/>
          <w:szCs w:val="28"/>
          <w:lang w:val="uk-UA"/>
        </w:rPr>
        <w:t>відеофіксацію</w:t>
      </w:r>
      <w:proofErr w:type="spellEnd"/>
      <w:r w:rsidRPr="002C196C">
        <w:rPr>
          <w:rFonts w:ascii="Times New Roman" w:hAnsi="Times New Roman"/>
          <w:sz w:val="28"/>
          <w:szCs w:val="28"/>
          <w:lang w:val="uk-UA"/>
        </w:rPr>
        <w:t xml:space="preserve"> конкурсного відбору на заміщення вакантної посади директора комунального закладу «</w:t>
      </w:r>
      <w:proofErr w:type="spellStart"/>
      <w:r w:rsidRPr="002C196C">
        <w:rPr>
          <w:rFonts w:ascii="Times New Roman" w:hAnsi="Times New Roman"/>
          <w:sz w:val="28"/>
          <w:szCs w:val="28"/>
          <w:lang w:val="uk-UA"/>
        </w:rPr>
        <w:t>Кінецьпільський</w:t>
      </w:r>
      <w:proofErr w:type="spellEnd"/>
      <w:r w:rsidRPr="002C196C">
        <w:rPr>
          <w:rFonts w:ascii="Times New Roman" w:hAnsi="Times New Roman"/>
          <w:sz w:val="28"/>
          <w:szCs w:val="28"/>
          <w:lang w:val="uk-UA"/>
        </w:rPr>
        <w:t xml:space="preserve"> заклад загальної середньої освіти </w:t>
      </w:r>
      <w:proofErr w:type="spellStart"/>
      <w:r w:rsidRPr="002C196C">
        <w:rPr>
          <w:rFonts w:ascii="Times New Roman" w:hAnsi="Times New Roman"/>
          <w:sz w:val="28"/>
          <w:szCs w:val="28"/>
          <w:lang w:val="uk-UA"/>
        </w:rPr>
        <w:t>І-ІІІ</w:t>
      </w:r>
      <w:proofErr w:type="spellEnd"/>
      <w:r w:rsidRPr="002C196C">
        <w:rPr>
          <w:rFonts w:ascii="Times New Roman" w:hAnsi="Times New Roman"/>
          <w:sz w:val="28"/>
          <w:szCs w:val="28"/>
          <w:lang w:val="uk-UA"/>
        </w:rPr>
        <w:t xml:space="preserve"> ступенів Первомайської  районної ради Миколаївської області»</w:t>
      </w:r>
    </w:p>
    <w:p w:rsidR="002C196C" w:rsidRPr="002C196C" w:rsidRDefault="002C196C" w:rsidP="002C196C">
      <w:pPr>
        <w:pStyle w:val="a3"/>
        <w:ind w:firstLine="708"/>
        <w:jc w:val="both"/>
        <w:rPr>
          <w:sz w:val="28"/>
          <w:szCs w:val="28"/>
          <w:lang w:val="uk-UA"/>
        </w:rPr>
      </w:pPr>
      <w:r w:rsidRPr="002C196C">
        <w:rPr>
          <w:sz w:val="28"/>
          <w:szCs w:val="28"/>
          <w:lang w:val="uk-UA"/>
        </w:rPr>
        <w:t xml:space="preserve">5. Визначити уповноваженою особою з прийому документів завідувача сектору з питань правової роботи, запобігання та виявлення корупції апарату райдержадміністрації </w:t>
      </w:r>
      <w:proofErr w:type="spellStart"/>
      <w:r w:rsidRPr="002C196C">
        <w:rPr>
          <w:sz w:val="28"/>
          <w:szCs w:val="28"/>
          <w:lang w:val="uk-UA"/>
        </w:rPr>
        <w:t>Бетечко</w:t>
      </w:r>
      <w:proofErr w:type="spellEnd"/>
      <w:r w:rsidRPr="002C196C">
        <w:rPr>
          <w:sz w:val="28"/>
          <w:szCs w:val="28"/>
          <w:lang w:val="uk-UA"/>
        </w:rPr>
        <w:t xml:space="preserve"> О.В.                     </w:t>
      </w:r>
      <w:r w:rsidRPr="002C196C">
        <w:rPr>
          <w:sz w:val="28"/>
          <w:szCs w:val="28"/>
          <w:lang w:val="uk-UA"/>
        </w:rPr>
        <w:tab/>
      </w:r>
      <w:r w:rsidRPr="002C196C">
        <w:rPr>
          <w:sz w:val="28"/>
          <w:szCs w:val="28"/>
          <w:lang w:val="uk-UA"/>
        </w:rPr>
        <w:tab/>
      </w:r>
      <w:r w:rsidRPr="002C196C">
        <w:rPr>
          <w:sz w:val="28"/>
          <w:szCs w:val="28"/>
          <w:lang w:val="uk-UA"/>
        </w:rPr>
        <w:tab/>
      </w:r>
      <w:r w:rsidRPr="002C196C">
        <w:rPr>
          <w:sz w:val="28"/>
          <w:szCs w:val="28"/>
          <w:lang w:val="uk-UA"/>
        </w:rPr>
        <w:tab/>
      </w:r>
      <w:r w:rsidRPr="002C196C">
        <w:rPr>
          <w:sz w:val="28"/>
          <w:szCs w:val="28"/>
          <w:lang w:val="uk-UA"/>
        </w:rPr>
        <w:tab/>
      </w:r>
      <w:r w:rsidRPr="002C196C">
        <w:rPr>
          <w:sz w:val="28"/>
          <w:szCs w:val="28"/>
          <w:lang w:val="uk-UA"/>
        </w:rPr>
        <w:tab/>
      </w:r>
    </w:p>
    <w:p w:rsidR="002C196C" w:rsidRPr="002C196C" w:rsidRDefault="002C196C" w:rsidP="002C196C">
      <w:pPr>
        <w:ind w:firstLine="720"/>
        <w:jc w:val="both"/>
        <w:textAlignment w:val="baseline"/>
        <w:rPr>
          <w:rFonts w:ascii="Times New Roman" w:hAnsi="Times New Roman"/>
          <w:sz w:val="28"/>
          <w:szCs w:val="28"/>
          <w:lang w:val="uk-UA"/>
        </w:rPr>
      </w:pPr>
      <w:r w:rsidRPr="002C196C">
        <w:rPr>
          <w:rFonts w:ascii="Times New Roman" w:hAnsi="Times New Roman"/>
          <w:sz w:val="28"/>
          <w:szCs w:val="28"/>
          <w:lang w:val="uk-UA"/>
        </w:rPr>
        <w:t xml:space="preserve">6. Конкурсний відбір провести з 31.08.2020 року  по 09.09.2020 року. </w:t>
      </w:r>
    </w:p>
    <w:p w:rsidR="002C196C" w:rsidRPr="002C196C" w:rsidRDefault="002C196C" w:rsidP="002C196C">
      <w:pPr>
        <w:spacing w:after="0" w:line="240" w:lineRule="auto"/>
        <w:ind w:firstLine="709"/>
        <w:contextualSpacing/>
        <w:jc w:val="both"/>
        <w:rPr>
          <w:rFonts w:ascii="Times New Roman" w:hAnsi="Times New Roman"/>
          <w:sz w:val="28"/>
          <w:szCs w:val="28"/>
          <w:lang w:val="uk-UA"/>
        </w:rPr>
      </w:pPr>
      <w:r w:rsidRPr="002C196C">
        <w:rPr>
          <w:rFonts w:ascii="Times New Roman" w:hAnsi="Times New Roman"/>
          <w:sz w:val="28"/>
          <w:szCs w:val="28"/>
          <w:lang w:val="uk-UA"/>
        </w:rPr>
        <w:t>7. Контроль за виконанням цього розпорядження покласти на заступника голови райдержадміністрації Юрченка О.А.</w:t>
      </w:r>
    </w:p>
    <w:p w:rsidR="002C196C" w:rsidRPr="002C196C" w:rsidRDefault="002C196C" w:rsidP="002C196C">
      <w:pPr>
        <w:spacing w:after="0" w:line="240" w:lineRule="auto"/>
        <w:ind w:firstLine="709"/>
        <w:contextualSpacing/>
        <w:jc w:val="both"/>
        <w:rPr>
          <w:rFonts w:ascii="Times New Roman" w:hAnsi="Times New Roman"/>
          <w:sz w:val="28"/>
          <w:szCs w:val="28"/>
          <w:lang w:val="uk-UA"/>
        </w:rPr>
      </w:pPr>
      <w:bookmarkStart w:id="0" w:name="bookmark1"/>
      <w:bookmarkEnd w:id="0"/>
    </w:p>
    <w:p w:rsidR="002C196C" w:rsidRPr="002C196C" w:rsidRDefault="002C196C" w:rsidP="002C196C">
      <w:pPr>
        <w:spacing w:after="0" w:line="240" w:lineRule="auto"/>
        <w:ind w:firstLine="709"/>
        <w:contextualSpacing/>
        <w:jc w:val="both"/>
        <w:rPr>
          <w:rFonts w:ascii="Times New Roman" w:hAnsi="Times New Roman"/>
          <w:sz w:val="28"/>
          <w:szCs w:val="28"/>
          <w:lang w:val="uk-UA"/>
        </w:rPr>
      </w:pPr>
    </w:p>
    <w:p w:rsidR="002C196C" w:rsidRPr="002C196C" w:rsidRDefault="002C196C" w:rsidP="002C196C">
      <w:pPr>
        <w:spacing w:after="0" w:line="240" w:lineRule="auto"/>
        <w:contextualSpacing/>
        <w:jc w:val="both"/>
        <w:rPr>
          <w:rFonts w:ascii="Times New Roman" w:hAnsi="Times New Roman"/>
          <w:sz w:val="28"/>
          <w:szCs w:val="28"/>
          <w:lang w:val="uk-UA"/>
        </w:rPr>
      </w:pPr>
    </w:p>
    <w:p w:rsidR="002C196C" w:rsidRPr="002C196C" w:rsidRDefault="002C196C" w:rsidP="002C196C">
      <w:pPr>
        <w:rPr>
          <w:rFonts w:ascii="Times New Roman" w:hAnsi="Times New Roman"/>
        </w:rPr>
      </w:pPr>
      <w:r w:rsidRPr="002C196C">
        <w:rPr>
          <w:rFonts w:ascii="Times New Roman" w:hAnsi="Times New Roman"/>
          <w:sz w:val="28"/>
          <w:szCs w:val="28"/>
          <w:lang w:val="uk-UA"/>
        </w:rPr>
        <w:t xml:space="preserve">Голова райдержадміністрації                       </w:t>
      </w:r>
      <w:r w:rsidRPr="002C196C">
        <w:rPr>
          <w:rFonts w:ascii="Times New Roman" w:hAnsi="Times New Roman"/>
          <w:sz w:val="28"/>
          <w:szCs w:val="28"/>
          <w:lang w:val="uk-UA"/>
        </w:rPr>
        <w:tab/>
      </w:r>
      <w:r w:rsidRPr="002C196C">
        <w:rPr>
          <w:rFonts w:ascii="Times New Roman" w:hAnsi="Times New Roman"/>
          <w:sz w:val="28"/>
          <w:szCs w:val="28"/>
          <w:lang w:val="uk-UA"/>
        </w:rPr>
        <w:tab/>
        <w:t xml:space="preserve">    Сергій </w:t>
      </w:r>
      <w:proofErr w:type="spellStart"/>
      <w:r w:rsidRPr="002C196C">
        <w:rPr>
          <w:rFonts w:ascii="Times New Roman" w:hAnsi="Times New Roman"/>
          <w:sz w:val="28"/>
          <w:szCs w:val="28"/>
          <w:lang w:val="uk-UA"/>
        </w:rPr>
        <w:t>САКОВСЬКИЙ</w:t>
      </w:r>
      <w:proofErr w:type="spellEnd"/>
      <w:r w:rsidRPr="002C196C">
        <w:rPr>
          <w:rFonts w:ascii="Times New Roman" w:hAnsi="Times New Roman"/>
          <w:sz w:val="28"/>
          <w:szCs w:val="28"/>
          <w:lang w:val="uk-UA"/>
        </w:rPr>
        <w:t xml:space="preserve">   </w:t>
      </w:r>
    </w:p>
    <w:p w:rsidR="004C60F3" w:rsidRDefault="004C60F3">
      <w:pPr>
        <w:rPr>
          <w:rFonts w:ascii="Times New Roman" w:hAnsi="Times New Roman"/>
          <w:lang w:val="uk-UA"/>
        </w:rPr>
      </w:pPr>
    </w:p>
    <w:p w:rsidR="00A9019B" w:rsidRDefault="00A9019B">
      <w:pPr>
        <w:rPr>
          <w:rFonts w:ascii="Times New Roman" w:hAnsi="Times New Roman"/>
          <w:lang w:val="uk-UA"/>
        </w:rPr>
      </w:pPr>
    </w:p>
    <w:p w:rsidR="00A9019B" w:rsidRDefault="00A9019B">
      <w:pPr>
        <w:rPr>
          <w:rFonts w:ascii="Times New Roman" w:hAnsi="Times New Roman"/>
          <w:lang w:val="uk-UA"/>
        </w:rPr>
      </w:pPr>
    </w:p>
    <w:p w:rsidR="00A9019B" w:rsidRPr="00A9019B" w:rsidRDefault="00A9019B" w:rsidP="00A9019B">
      <w:pPr>
        <w:tabs>
          <w:tab w:val="left" w:pos="708"/>
          <w:tab w:val="left" w:pos="1416"/>
          <w:tab w:val="left" w:pos="2124"/>
          <w:tab w:val="left" w:pos="2832"/>
          <w:tab w:val="left" w:pos="3544"/>
          <w:tab w:val="left" w:pos="4248"/>
          <w:tab w:val="left" w:pos="5423"/>
          <w:tab w:val="left" w:pos="5610"/>
          <w:tab w:val="left" w:pos="5797"/>
          <w:tab w:val="left" w:pos="6930"/>
        </w:tabs>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A9019B">
        <w:rPr>
          <w:rFonts w:ascii="Times New Roman" w:hAnsi="Times New Roman"/>
          <w:sz w:val="28"/>
          <w:szCs w:val="28"/>
          <w:lang w:val="uk-UA"/>
        </w:rPr>
        <w:t>Додаток 1</w:t>
      </w:r>
    </w:p>
    <w:p w:rsidR="00A9019B" w:rsidRPr="00A9019B" w:rsidRDefault="00A9019B" w:rsidP="00A9019B">
      <w:pPr>
        <w:tabs>
          <w:tab w:val="left" w:pos="708"/>
          <w:tab w:val="left" w:pos="1416"/>
          <w:tab w:val="left" w:pos="2124"/>
          <w:tab w:val="left" w:pos="2832"/>
          <w:tab w:val="left" w:pos="3540"/>
          <w:tab w:val="left" w:pos="4248"/>
          <w:tab w:val="left" w:pos="5423"/>
          <w:tab w:val="left" w:pos="5797"/>
          <w:tab w:val="left" w:pos="6930"/>
        </w:tabs>
        <w:spacing w:after="0" w:line="240" w:lineRule="auto"/>
        <w:rPr>
          <w:rFonts w:ascii="Times New Roman" w:hAnsi="Times New Roman"/>
          <w:sz w:val="28"/>
          <w:szCs w:val="28"/>
          <w:lang w:val="uk-UA"/>
        </w:rPr>
      </w:pPr>
      <w:r w:rsidRPr="00A9019B">
        <w:rPr>
          <w:rFonts w:ascii="Times New Roman" w:hAnsi="Times New Roman"/>
          <w:sz w:val="28"/>
          <w:szCs w:val="28"/>
          <w:lang w:val="uk-UA"/>
        </w:rPr>
        <w:t xml:space="preserve">                                                                             до розпорядження голови</w:t>
      </w:r>
    </w:p>
    <w:p w:rsidR="00A9019B" w:rsidRPr="00A9019B" w:rsidRDefault="00A9019B" w:rsidP="00A9019B">
      <w:pPr>
        <w:tabs>
          <w:tab w:val="left" w:pos="708"/>
          <w:tab w:val="left" w:pos="1416"/>
          <w:tab w:val="left" w:pos="2124"/>
          <w:tab w:val="left" w:pos="2832"/>
          <w:tab w:val="left" w:pos="3540"/>
          <w:tab w:val="left" w:pos="4248"/>
          <w:tab w:val="left" w:pos="5423"/>
          <w:tab w:val="left" w:pos="5797"/>
          <w:tab w:val="left" w:pos="6930"/>
        </w:tabs>
        <w:spacing w:after="0" w:line="240" w:lineRule="auto"/>
        <w:ind w:left="5580" w:hanging="5580"/>
        <w:rPr>
          <w:rFonts w:ascii="Times New Roman" w:hAnsi="Times New Roman"/>
          <w:sz w:val="28"/>
          <w:szCs w:val="28"/>
          <w:lang w:val="uk-UA"/>
        </w:rPr>
      </w:pPr>
      <w:r w:rsidRPr="00A9019B">
        <w:rPr>
          <w:rFonts w:ascii="Times New Roman" w:hAnsi="Times New Roman"/>
          <w:sz w:val="28"/>
          <w:szCs w:val="28"/>
          <w:lang w:val="uk-UA"/>
        </w:rPr>
        <w:lastRenderedPageBreak/>
        <w:t xml:space="preserve">                                                                             Первомайської районної</w:t>
      </w:r>
    </w:p>
    <w:p w:rsidR="00A9019B" w:rsidRPr="00A9019B" w:rsidRDefault="00A9019B" w:rsidP="00A9019B">
      <w:pPr>
        <w:tabs>
          <w:tab w:val="left" w:pos="708"/>
          <w:tab w:val="left" w:pos="1416"/>
          <w:tab w:val="left" w:pos="2124"/>
          <w:tab w:val="left" w:pos="2832"/>
          <w:tab w:val="left" w:pos="3540"/>
          <w:tab w:val="left" w:pos="4248"/>
          <w:tab w:val="left" w:pos="5423"/>
          <w:tab w:val="left" w:pos="5797"/>
          <w:tab w:val="left" w:pos="6930"/>
        </w:tabs>
        <w:spacing w:after="0" w:line="240" w:lineRule="auto"/>
        <w:ind w:left="5580" w:hanging="5580"/>
        <w:rPr>
          <w:rFonts w:ascii="Times New Roman" w:hAnsi="Times New Roman"/>
          <w:sz w:val="28"/>
          <w:szCs w:val="28"/>
          <w:lang w:val="uk-UA"/>
        </w:rPr>
      </w:pPr>
      <w:r w:rsidRPr="00A9019B">
        <w:rPr>
          <w:rFonts w:ascii="Times New Roman" w:hAnsi="Times New Roman"/>
          <w:sz w:val="28"/>
          <w:szCs w:val="28"/>
          <w:lang w:val="uk-UA"/>
        </w:rPr>
        <w:tab/>
      </w:r>
      <w:r w:rsidRPr="00A9019B">
        <w:rPr>
          <w:rFonts w:ascii="Times New Roman" w:hAnsi="Times New Roman"/>
          <w:sz w:val="28"/>
          <w:szCs w:val="28"/>
          <w:lang w:val="uk-UA"/>
        </w:rPr>
        <w:tab/>
      </w:r>
      <w:r w:rsidRPr="00A9019B">
        <w:rPr>
          <w:rFonts w:ascii="Times New Roman" w:hAnsi="Times New Roman"/>
          <w:sz w:val="28"/>
          <w:szCs w:val="28"/>
          <w:lang w:val="uk-UA"/>
        </w:rPr>
        <w:tab/>
      </w:r>
      <w:r w:rsidRPr="00A9019B">
        <w:rPr>
          <w:rFonts w:ascii="Times New Roman" w:hAnsi="Times New Roman"/>
          <w:sz w:val="28"/>
          <w:szCs w:val="28"/>
          <w:lang w:val="uk-UA"/>
        </w:rPr>
        <w:tab/>
      </w:r>
      <w:r w:rsidRPr="00A9019B">
        <w:rPr>
          <w:rFonts w:ascii="Times New Roman" w:hAnsi="Times New Roman"/>
          <w:sz w:val="28"/>
          <w:szCs w:val="28"/>
          <w:lang w:val="uk-UA"/>
        </w:rPr>
        <w:tab/>
      </w:r>
      <w:r w:rsidRPr="00A9019B">
        <w:rPr>
          <w:rFonts w:ascii="Times New Roman" w:hAnsi="Times New Roman"/>
          <w:sz w:val="28"/>
          <w:szCs w:val="28"/>
          <w:lang w:val="uk-UA"/>
        </w:rPr>
        <w:tab/>
      </w:r>
      <w:r w:rsidRPr="00A9019B">
        <w:rPr>
          <w:rFonts w:ascii="Times New Roman" w:hAnsi="Times New Roman"/>
          <w:sz w:val="28"/>
          <w:szCs w:val="28"/>
          <w:lang w:val="uk-UA"/>
        </w:rPr>
        <w:tab/>
        <w:t>державної адміністрації</w:t>
      </w:r>
    </w:p>
    <w:p w:rsidR="00A9019B" w:rsidRPr="00A9019B" w:rsidRDefault="00A9019B" w:rsidP="00A9019B">
      <w:pPr>
        <w:tabs>
          <w:tab w:val="left" w:pos="708"/>
          <w:tab w:val="left" w:pos="1416"/>
          <w:tab w:val="left" w:pos="2124"/>
          <w:tab w:val="left" w:pos="2832"/>
          <w:tab w:val="left" w:pos="3540"/>
          <w:tab w:val="left" w:pos="4248"/>
          <w:tab w:val="left" w:pos="5423"/>
          <w:tab w:val="left" w:pos="5797"/>
          <w:tab w:val="left" w:pos="6930"/>
        </w:tabs>
        <w:spacing w:after="0" w:line="240" w:lineRule="auto"/>
        <w:rPr>
          <w:rFonts w:ascii="Times New Roman" w:hAnsi="Times New Roman"/>
          <w:b/>
          <w:color w:val="FF0000"/>
          <w:sz w:val="28"/>
          <w:szCs w:val="28"/>
          <w:lang w:val="uk-UA"/>
        </w:rPr>
      </w:pPr>
      <w:r w:rsidRPr="00A9019B">
        <w:rPr>
          <w:rFonts w:ascii="Times New Roman" w:hAnsi="Times New Roman"/>
          <w:color w:val="FF0000"/>
          <w:sz w:val="28"/>
          <w:szCs w:val="28"/>
          <w:lang w:val="uk-UA"/>
        </w:rPr>
        <w:t xml:space="preserve">                                                                             </w:t>
      </w:r>
      <w:r w:rsidRPr="00A9019B">
        <w:rPr>
          <w:rFonts w:ascii="Times New Roman" w:hAnsi="Times New Roman"/>
          <w:sz w:val="28"/>
          <w:szCs w:val="28"/>
          <w:lang w:val="uk-UA"/>
        </w:rPr>
        <w:t>від 10.08. 2020 року</w:t>
      </w:r>
      <w:r w:rsidRPr="00A9019B">
        <w:rPr>
          <w:rFonts w:ascii="Times New Roman" w:hAnsi="Times New Roman"/>
          <w:b/>
          <w:sz w:val="28"/>
          <w:szCs w:val="28"/>
          <w:lang w:val="uk-UA"/>
        </w:rPr>
        <w:t xml:space="preserve">  </w:t>
      </w:r>
      <w:r w:rsidRPr="00A9019B">
        <w:rPr>
          <w:rFonts w:ascii="Times New Roman" w:hAnsi="Times New Roman"/>
          <w:sz w:val="28"/>
          <w:szCs w:val="28"/>
          <w:lang w:val="uk-UA"/>
        </w:rPr>
        <w:t>№ 163-р</w:t>
      </w:r>
    </w:p>
    <w:p w:rsidR="00A9019B" w:rsidRPr="00A9019B" w:rsidRDefault="00A9019B" w:rsidP="00A9019B">
      <w:pPr>
        <w:tabs>
          <w:tab w:val="left" w:pos="708"/>
          <w:tab w:val="left" w:pos="1416"/>
          <w:tab w:val="left" w:pos="2124"/>
          <w:tab w:val="left" w:pos="2832"/>
          <w:tab w:val="left" w:pos="3540"/>
          <w:tab w:val="left" w:pos="4248"/>
          <w:tab w:val="left" w:pos="5423"/>
          <w:tab w:val="left" w:pos="5797"/>
          <w:tab w:val="left" w:pos="6930"/>
        </w:tabs>
        <w:spacing w:after="0" w:line="240" w:lineRule="auto"/>
        <w:rPr>
          <w:rFonts w:ascii="Times New Roman" w:hAnsi="Times New Roman"/>
          <w:sz w:val="28"/>
          <w:szCs w:val="28"/>
          <w:lang w:val="uk-UA"/>
        </w:rPr>
      </w:pPr>
    </w:p>
    <w:p w:rsidR="00A9019B" w:rsidRPr="00A9019B" w:rsidRDefault="00A9019B" w:rsidP="00A9019B">
      <w:pPr>
        <w:tabs>
          <w:tab w:val="left" w:pos="708"/>
          <w:tab w:val="left" w:pos="1416"/>
          <w:tab w:val="left" w:pos="2124"/>
          <w:tab w:val="left" w:pos="2832"/>
          <w:tab w:val="left" w:pos="3540"/>
          <w:tab w:val="left" w:pos="4248"/>
          <w:tab w:val="left" w:pos="6930"/>
        </w:tabs>
        <w:spacing w:after="0" w:line="240" w:lineRule="auto"/>
        <w:rPr>
          <w:rFonts w:ascii="Times New Roman" w:hAnsi="Times New Roman"/>
          <w:sz w:val="28"/>
          <w:szCs w:val="28"/>
          <w:lang w:val="uk-UA"/>
        </w:rPr>
      </w:pPr>
    </w:p>
    <w:p w:rsidR="00A9019B" w:rsidRPr="00A9019B" w:rsidRDefault="00A9019B" w:rsidP="00A9019B">
      <w:pPr>
        <w:tabs>
          <w:tab w:val="left" w:pos="708"/>
          <w:tab w:val="left" w:pos="1416"/>
          <w:tab w:val="left" w:pos="2124"/>
          <w:tab w:val="left" w:pos="2832"/>
          <w:tab w:val="left" w:pos="3540"/>
          <w:tab w:val="left" w:pos="4248"/>
          <w:tab w:val="left" w:pos="6930"/>
        </w:tabs>
        <w:spacing w:after="0" w:line="240" w:lineRule="auto"/>
        <w:rPr>
          <w:rFonts w:ascii="Times New Roman" w:hAnsi="Times New Roman"/>
          <w:sz w:val="28"/>
          <w:szCs w:val="28"/>
          <w:lang w:val="uk-UA"/>
        </w:rPr>
      </w:pPr>
      <w:r w:rsidRPr="00A9019B">
        <w:rPr>
          <w:rFonts w:ascii="Times New Roman" w:hAnsi="Times New Roman"/>
          <w:sz w:val="28"/>
          <w:szCs w:val="28"/>
          <w:lang w:val="uk-UA"/>
        </w:rPr>
        <w:t xml:space="preserve">                                        </w:t>
      </w:r>
    </w:p>
    <w:p w:rsidR="00A9019B" w:rsidRPr="00A9019B" w:rsidRDefault="00A9019B" w:rsidP="00A9019B">
      <w:pPr>
        <w:tabs>
          <w:tab w:val="left" w:pos="2616"/>
          <w:tab w:val="left" w:pos="8789"/>
        </w:tabs>
        <w:spacing w:after="0" w:line="240" w:lineRule="auto"/>
        <w:ind w:firstLine="90"/>
        <w:jc w:val="center"/>
        <w:rPr>
          <w:rFonts w:ascii="Times New Roman" w:hAnsi="Times New Roman"/>
          <w:sz w:val="28"/>
          <w:szCs w:val="28"/>
          <w:lang w:val="uk-UA"/>
        </w:rPr>
      </w:pPr>
      <w:r w:rsidRPr="00A9019B">
        <w:rPr>
          <w:rFonts w:ascii="Times New Roman" w:hAnsi="Times New Roman"/>
          <w:sz w:val="28"/>
          <w:szCs w:val="28"/>
          <w:lang w:val="uk-UA"/>
        </w:rPr>
        <w:t>СКЛАД</w:t>
      </w:r>
    </w:p>
    <w:p w:rsidR="00A9019B" w:rsidRDefault="00A9019B" w:rsidP="00A9019B">
      <w:pPr>
        <w:tabs>
          <w:tab w:val="left" w:pos="2616"/>
          <w:tab w:val="left" w:pos="8789"/>
        </w:tabs>
        <w:spacing w:after="0" w:line="240" w:lineRule="auto"/>
        <w:ind w:firstLine="90"/>
        <w:jc w:val="center"/>
        <w:rPr>
          <w:rFonts w:ascii="Times New Roman" w:hAnsi="Times New Roman"/>
          <w:sz w:val="28"/>
          <w:szCs w:val="28"/>
          <w:lang w:val="uk-UA"/>
        </w:rPr>
      </w:pPr>
      <w:r w:rsidRPr="00A9019B">
        <w:rPr>
          <w:rFonts w:ascii="Times New Roman" w:hAnsi="Times New Roman"/>
          <w:sz w:val="28"/>
          <w:szCs w:val="28"/>
          <w:lang w:val="uk-UA"/>
        </w:rPr>
        <w:t>конкурсної комісії з проведення конкурсного відбору на посаду директора комунального закладу «</w:t>
      </w:r>
      <w:proofErr w:type="spellStart"/>
      <w:r w:rsidRPr="00A9019B">
        <w:rPr>
          <w:rFonts w:ascii="Times New Roman" w:hAnsi="Times New Roman"/>
          <w:sz w:val="28"/>
          <w:szCs w:val="28"/>
          <w:lang w:val="uk-UA"/>
        </w:rPr>
        <w:t>Кінецьпільський</w:t>
      </w:r>
      <w:proofErr w:type="spellEnd"/>
      <w:r w:rsidRPr="00A9019B">
        <w:rPr>
          <w:rFonts w:ascii="Times New Roman" w:hAnsi="Times New Roman"/>
          <w:sz w:val="28"/>
          <w:szCs w:val="28"/>
          <w:lang w:val="uk-UA"/>
        </w:rPr>
        <w:t xml:space="preserve"> заклад загальної середньої освіти    </w:t>
      </w:r>
    </w:p>
    <w:p w:rsidR="00A9019B" w:rsidRPr="00A9019B" w:rsidRDefault="00A9019B" w:rsidP="00A9019B">
      <w:pPr>
        <w:tabs>
          <w:tab w:val="left" w:pos="2616"/>
          <w:tab w:val="left" w:pos="8789"/>
        </w:tabs>
        <w:spacing w:after="0" w:line="240" w:lineRule="auto"/>
        <w:ind w:firstLine="90"/>
        <w:jc w:val="center"/>
        <w:rPr>
          <w:rFonts w:ascii="Times New Roman" w:hAnsi="Times New Roman"/>
          <w:sz w:val="28"/>
          <w:szCs w:val="28"/>
          <w:lang w:val="uk-UA"/>
        </w:rPr>
      </w:pPr>
      <w:r w:rsidRPr="00A9019B">
        <w:rPr>
          <w:rFonts w:ascii="Times New Roman" w:hAnsi="Times New Roman"/>
          <w:sz w:val="28"/>
          <w:szCs w:val="28"/>
          <w:lang w:val="uk-UA"/>
        </w:rPr>
        <w:t xml:space="preserve"> </w:t>
      </w:r>
      <w:proofErr w:type="spellStart"/>
      <w:r w:rsidRPr="00A9019B">
        <w:rPr>
          <w:rFonts w:ascii="Times New Roman" w:hAnsi="Times New Roman"/>
          <w:sz w:val="28"/>
          <w:szCs w:val="28"/>
          <w:lang w:val="uk-UA"/>
        </w:rPr>
        <w:t>І-ІІІ</w:t>
      </w:r>
      <w:proofErr w:type="spellEnd"/>
      <w:r w:rsidRPr="00A9019B">
        <w:rPr>
          <w:rFonts w:ascii="Times New Roman" w:hAnsi="Times New Roman"/>
          <w:sz w:val="28"/>
          <w:szCs w:val="28"/>
          <w:lang w:val="uk-UA"/>
        </w:rPr>
        <w:t xml:space="preserve"> ступенів Первомайської  районної ради Миколаївської області»</w:t>
      </w:r>
    </w:p>
    <w:p w:rsidR="00A9019B" w:rsidRPr="00A9019B" w:rsidRDefault="00A9019B" w:rsidP="00A9019B">
      <w:pPr>
        <w:tabs>
          <w:tab w:val="left" w:pos="2616"/>
          <w:tab w:val="left" w:pos="8789"/>
        </w:tabs>
        <w:spacing w:after="0" w:line="240" w:lineRule="auto"/>
        <w:ind w:firstLine="90"/>
        <w:jc w:val="center"/>
        <w:rPr>
          <w:rFonts w:ascii="Times New Roman" w:hAnsi="Times New Roman"/>
          <w:sz w:val="28"/>
          <w:szCs w:val="28"/>
          <w:lang w:val="uk-UA"/>
        </w:rPr>
      </w:pPr>
    </w:p>
    <w:p w:rsidR="00A9019B" w:rsidRPr="00A9019B" w:rsidRDefault="00A9019B" w:rsidP="00A9019B">
      <w:pPr>
        <w:tabs>
          <w:tab w:val="left" w:pos="-748"/>
          <w:tab w:val="left" w:pos="3119"/>
          <w:tab w:val="left" w:pos="3402"/>
        </w:tabs>
        <w:spacing w:after="0" w:line="240" w:lineRule="auto"/>
        <w:ind w:right="720" w:firstLine="90"/>
        <w:rPr>
          <w:rFonts w:ascii="Times New Roman" w:hAnsi="Times New Roman"/>
          <w:sz w:val="28"/>
          <w:szCs w:val="28"/>
          <w:lang w:val="uk-UA"/>
        </w:rPr>
      </w:pPr>
      <w:r w:rsidRPr="00A9019B">
        <w:rPr>
          <w:rFonts w:ascii="Times New Roman" w:hAnsi="Times New Roman"/>
          <w:sz w:val="28"/>
          <w:szCs w:val="28"/>
          <w:lang w:val="uk-UA"/>
        </w:rPr>
        <w:t xml:space="preserve">                                               Голова конкурсної комісії:</w:t>
      </w:r>
    </w:p>
    <w:p w:rsidR="00A9019B" w:rsidRPr="00A9019B" w:rsidRDefault="00A9019B" w:rsidP="00A9019B">
      <w:pPr>
        <w:tabs>
          <w:tab w:val="left" w:pos="-748"/>
          <w:tab w:val="left" w:pos="3119"/>
          <w:tab w:val="left" w:pos="3402"/>
        </w:tabs>
        <w:spacing w:after="0" w:line="240" w:lineRule="auto"/>
        <w:ind w:right="720" w:firstLine="90"/>
        <w:rPr>
          <w:rFonts w:ascii="Times New Roman" w:hAnsi="Times New Roman"/>
          <w:sz w:val="28"/>
          <w:szCs w:val="28"/>
          <w:lang w:val="uk-UA"/>
        </w:rPr>
      </w:pPr>
    </w:p>
    <w:p w:rsidR="00A9019B" w:rsidRPr="00A9019B" w:rsidRDefault="00A9019B" w:rsidP="00A9019B">
      <w:pPr>
        <w:tabs>
          <w:tab w:val="left" w:pos="-748"/>
          <w:tab w:val="left" w:pos="3119"/>
          <w:tab w:val="left" w:pos="3402"/>
        </w:tabs>
        <w:spacing w:after="0" w:line="240" w:lineRule="auto"/>
        <w:ind w:right="720" w:firstLine="90"/>
        <w:jc w:val="both"/>
        <w:rPr>
          <w:rFonts w:ascii="Times New Roman" w:hAnsi="Times New Roman"/>
          <w:sz w:val="28"/>
          <w:szCs w:val="28"/>
          <w:lang w:val="uk-UA"/>
        </w:rPr>
      </w:pPr>
      <w:r w:rsidRPr="00A9019B">
        <w:rPr>
          <w:rFonts w:ascii="Times New Roman" w:hAnsi="Times New Roman"/>
          <w:sz w:val="28"/>
          <w:szCs w:val="28"/>
          <w:lang w:val="uk-UA"/>
        </w:rPr>
        <w:t xml:space="preserve">Юрченко </w:t>
      </w:r>
      <w:r w:rsidRPr="00A9019B">
        <w:rPr>
          <w:rFonts w:ascii="Times New Roman" w:hAnsi="Times New Roman"/>
          <w:sz w:val="28"/>
          <w:szCs w:val="28"/>
          <w:lang w:val="uk-UA"/>
        </w:rPr>
        <w:tab/>
      </w:r>
      <w:r w:rsidRPr="00A9019B">
        <w:rPr>
          <w:rFonts w:ascii="Times New Roman" w:hAnsi="Times New Roman"/>
          <w:sz w:val="28"/>
          <w:szCs w:val="28"/>
          <w:lang w:val="uk-UA"/>
        </w:rPr>
        <w:tab/>
        <w:t>заступник голови райдержадміністрації</w:t>
      </w:r>
    </w:p>
    <w:p w:rsidR="00A9019B" w:rsidRPr="00A9019B" w:rsidRDefault="00A9019B" w:rsidP="00A9019B">
      <w:pPr>
        <w:tabs>
          <w:tab w:val="left" w:pos="-748"/>
          <w:tab w:val="left" w:pos="2977"/>
          <w:tab w:val="left" w:pos="3119"/>
          <w:tab w:val="left" w:pos="3402"/>
        </w:tabs>
        <w:spacing w:after="0" w:line="240" w:lineRule="auto"/>
        <w:ind w:right="-81" w:firstLine="90"/>
        <w:jc w:val="both"/>
        <w:rPr>
          <w:rFonts w:ascii="Times New Roman" w:hAnsi="Times New Roman"/>
          <w:sz w:val="28"/>
          <w:szCs w:val="28"/>
          <w:lang w:val="uk-UA"/>
        </w:rPr>
      </w:pPr>
      <w:r w:rsidRPr="00A9019B">
        <w:rPr>
          <w:rFonts w:ascii="Times New Roman" w:hAnsi="Times New Roman"/>
          <w:sz w:val="28"/>
          <w:szCs w:val="28"/>
          <w:lang w:val="uk-UA"/>
        </w:rPr>
        <w:t>Олег</w:t>
      </w:r>
      <w:r w:rsidRPr="00A9019B">
        <w:rPr>
          <w:rFonts w:ascii="Times New Roman" w:hAnsi="Times New Roman"/>
          <w:sz w:val="28"/>
          <w:szCs w:val="28"/>
        </w:rPr>
        <w:t xml:space="preserve">   </w:t>
      </w:r>
      <w:r w:rsidRPr="00A9019B">
        <w:rPr>
          <w:rFonts w:ascii="Times New Roman" w:hAnsi="Times New Roman"/>
          <w:sz w:val="28"/>
          <w:szCs w:val="28"/>
          <w:lang w:val="uk-UA"/>
        </w:rPr>
        <w:t>Андрійович</w:t>
      </w:r>
      <w:r w:rsidRPr="00A9019B">
        <w:rPr>
          <w:rFonts w:ascii="Times New Roman" w:hAnsi="Times New Roman"/>
          <w:sz w:val="28"/>
          <w:szCs w:val="28"/>
        </w:rPr>
        <w:t xml:space="preserve">   </w:t>
      </w:r>
    </w:p>
    <w:p w:rsidR="00A9019B" w:rsidRPr="00A9019B" w:rsidRDefault="00A9019B" w:rsidP="00A9019B">
      <w:pPr>
        <w:tabs>
          <w:tab w:val="left" w:pos="-748"/>
          <w:tab w:val="left" w:pos="2977"/>
          <w:tab w:val="left" w:pos="3119"/>
          <w:tab w:val="left" w:pos="3402"/>
        </w:tabs>
        <w:spacing w:after="0" w:line="240" w:lineRule="auto"/>
        <w:ind w:right="-81" w:firstLine="90"/>
        <w:jc w:val="both"/>
        <w:rPr>
          <w:rFonts w:ascii="Times New Roman" w:hAnsi="Times New Roman"/>
          <w:sz w:val="28"/>
          <w:szCs w:val="28"/>
          <w:lang w:val="uk-UA"/>
        </w:rPr>
      </w:pPr>
    </w:p>
    <w:p w:rsidR="00A9019B" w:rsidRPr="00A9019B" w:rsidRDefault="00A9019B" w:rsidP="00A9019B">
      <w:pPr>
        <w:tabs>
          <w:tab w:val="left" w:pos="-748"/>
          <w:tab w:val="left" w:pos="3119"/>
          <w:tab w:val="left" w:pos="3402"/>
        </w:tabs>
        <w:spacing w:after="0" w:line="240" w:lineRule="auto"/>
        <w:ind w:right="720" w:firstLine="90"/>
        <w:jc w:val="both"/>
        <w:rPr>
          <w:rFonts w:ascii="Times New Roman" w:hAnsi="Times New Roman"/>
          <w:sz w:val="28"/>
          <w:szCs w:val="28"/>
          <w:lang w:val="uk-UA"/>
        </w:rPr>
      </w:pPr>
      <w:r w:rsidRPr="00A9019B">
        <w:rPr>
          <w:rFonts w:ascii="Times New Roman" w:hAnsi="Times New Roman"/>
          <w:sz w:val="28"/>
          <w:szCs w:val="28"/>
          <w:lang w:val="uk-UA"/>
        </w:rPr>
        <w:t xml:space="preserve">                                               Заступник голови конкурсної комісії:</w:t>
      </w:r>
    </w:p>
    <w:p w:rsidR="00A9019B" w:rsidRPr="00A9019B" w:rsidRDefault="00A9019B" w:rsidP="00A9019B">
      <w:pPr>
        <w:tabs>
          <w:tab w:val="left" w:pos="-748"/>
          <w:tab w:val="left" w:pos="3119"/>
          <w:tab w:val="left" w:pos="3402"/>
        </w:tabs>
        <w:spacing w:after="0" w:line="240" w:lineRule="auto"/>
        <w:ind w:right="720" w:firstLine="90"/>
        <w:jc w:val="both"/>
        <w:rPr>
          <w:rFonts w:ascii="Times New Roman" w:hAnsi="Times New Roman"/>
          <w:sz w:val="28"/>
          <w:szCs w:val="28"/>
          <w:lang w:val="uk-UA"/>
        </w:rPr>
      </w:pPr>
    </w:p>
    <w:p w:rsidR="00A9019B" w:rsidRPr="00A9019B" w:rsidRDefault="00A9019B" w:rsidP="00A9019B">
      <w:pPr>
        <w:tabs>
          <w:tab w:val="left" w:pos="-748"/>
          <w:tab w:val="left" w:pos="2977"/>
          <w:tab w:val="left" w:pos="3119"/>
          <w:tab w:val="left" w:pos="3402"/>
        </w:tabs>
        <w:spacing w:after="0" w:line="240" w:lineRule="auto"/>
        <w:ind w:left="2805" w:right="720" w:hanging="2715"/>
        <w:jc w:val="both"/>
        <w:rPr>
          <w:rFonts w:ascii="Times New Roman" w:hAnsi="Times New Roman"/>
          <w:sz w:val="28"/>
          <w:szCs w:val="28"/>
          <w:lang w:val="uk-UA"/>
        </w:rPr>
      </w:pPr>
      <w:r w:rsidRPr="00A9019B">
        <w:rPr>
          <w:rFonts w:ascii="Times New Roman" w:hAnsi="Times New Roman"/>
          <w:sz w:val="28"/>
          <w:szCs w:val="28"/>
          <w:lang w:val="uk-UA"/>
        </w:rPr>
        <w:t xml:space="preserve">Батечко </w:t>
      </w:r>
      <w:r w:rsidRPr="00A9019B">
        <w:rPr>
          <w:rFonts w:ascii="Times New Roman" w:hAnsi="Times New Roman"/>
          <w:sz w:val="28"/>
          <w:szCs w:val="28"/>
          <w:lang w:val="uk-UA"/>
        </w:rPr>
        <w:tab/>
      </w:r>
      <w:r w:rsidRPr="00A9019B">
        <w:rPr>
          <w:rFonts w:ascii="Times New Roman" w:hAnsi="Times New Roman"/>
          <w:sz w:val="28"/>
          <w:szCs w:val="28"/>
          <w:lang w:val="uk-UA"/>
        </w:rPr>
        <w:tab/>
      </w:r>
      <w:r w:rsidRPr="00A9019B">
        <w:rPr>
          <w:rFonts w:ascii="Times New Roman" w:hAnsi="Times New Roman"/>
          <w:sz w:val="28"/>
          <w:szCs w:val="28"/>
          <w:lang w:val="uk-UA"/>
        </w:rPr>
        <w:tab/>
      </w:r>
      <w:r w:rsidRPr="00A9019B">
        <w:rPr>
          <w:rFonts w:ascii="Times New Roman" w:hAnsi="Times New Roman"/>
          <w:sz w:val="28"/>
          <w:szCs w:val="28"/>
          <w:lang w:val="uk-UA"/>
        </w:rPr>
        <w:tab/>
        <w:t>завідувач сектору з питань правової</w:t>
      </w:r>
    </w:p>
    <w:p w:rsidR="00A9019B" w:rsidRPr="00A9019B" w:rsidRDefault="00A9019B" w:rsidP="00A9019B">
      <w:pPr>
        <w:pStyle w:val="a6"/>
        <w:jc w:val="both"/>
        <w:rPr>
          <w:sz w:val="28"/>
          <w:szCs w:val="28"/>
          <w:lang w:val="uk-UA"/>
        </w:rPr>
      </w:pPr>
      <w:r w:rsidRPr="00A9019B">
        <w:rPr>
          <w:sz w:val="28"/>
          <w:szCs w:val="28"/>
          <w:lang w:val="uk-UA"/>
        </w:rPr>
        <w:t xml:space="preserve"> Ольга Вікторівна</w:t>
      </w:r>
      <w:r w:rsidRPr="00A9019B">
        <w:rPr>
          <w:sz w:val="28"/>
          <w:szCs w:val="28"/>
          <w:lang w:val="uk-UA"/>
        </w:rPr>
        <w:tab/>
        <w:t xml:space="preserve">        роботи, запобігання та виявлення </w:t>
      </w:r>
    </w:p>
    <w:p w:rsidR="00A9019B" w:rsidRPr="00A9019B" w:rsidRDefault="00A9019B" w:rsidP="00A9019B">
      <w:pPr>
        <w:tabs>
          <w:tab w:val="left" w:pos="-748"/>
          <w:tab w:val="left" w:pos="2977"/>
          <w:tab w:val="left" w:pos="3119"/>
          <w:tab w:val="left" w:pos="3402"/>
        </w:tabs>
        <w:spacing w:after="0" w:line="240" w:lineRule="auto"/>
        <w:ind w:left="2805" w:right="720" w:hanging="2715"/>
        <w:jc w:val="both"/>
        <w:rPr>
          <w:rFonts w:ascii="Times New Roman" w:hAnsi="Times New Roman"/>
          <w:sz w:val="28"/>
          <w:szCs w:val="28"/>
          <w:lang w:val="uk-UA"/>
        </w:rPr>
      </w:pPr>
      <w:r w:rsidRPr="00A9019B">
        <w:rPr>
          <w:rFonts w:ascii="Times New Roman" w:hAnsi="Times New Roman"/>
          <w:sz w:val="28"/>
          <w:szCs w:val="28"/>
          <w:lang w:val="uk-UA"/>
        </w:rPr>
        <w:tab/>
        <w:t xml:space="preserve"> </w:t>
      </w:r>
      <w:r w:rsidRPr="00A9019B">
        <w:rPr>
          <w:rFonts w:ascii="Times New Roman" w:hAnsi="Times New Roman"/>
          <w:sz w:val="28"/>
          <w:szCs w:val="28"/>
          <w:lang w:val="uk-UA"/>
        </w:rPr>
        <w:tab/>
      </w:r>
      <w:r w:rsidRPr="00A9019B">
        <w:rPr>
          <w:rFonts w:ascii="Times New Roman" w:hAnsi="Times New Roman"/>
          <w:sz w:val="28"/>
          <w:szCs w:val="28"/>
          <w:lang w:val="uk-UA"/>
        </w:rPr>
        <w:tab/>
      </w:r>
      <w:r w:rsidRPr="00A9019B">
        <w:rPr>
          <w:rFonts w:ascii="Times New Roman" w:hAnsi="Times New Roman"/>
          <w:sz w:val="28"/>
          <w:szCs w:val="28"/>
          <w:lang w:val="uk-UA"/>
        </w:rPr>
        <w:tab/>
        <w:t xml:space="preserve">корупції апарату райдержадміністрації  </w:t>
      </w:r>
    </w:p>
    <w:p w:rsidR="00A9019B" w:rsidRPr="00A9019B" w:rsidRDefault="00A9019B" w:rsidP="00A9019B">
      <w:pPr>
        <w:tabs>
          <w:tab w:val="left" w:pos="-748"/>
          <w:tab w:val="left" w:pos="2977"/>
          <w:tab w:val="left" w:pos="3119"/>
          <w:tab w:val="left" w:pos="3402"/>
        </w:tabs>
        <w:spacing w:after="0" w:line="240" w:lineRule="auto"/>
        <w:ind w:left="2805" w:right="720" w:hanging="2715"/>
        <w:jc w:val="both"/>
        <w:rPr>
          <w:rFonts w:ascii="Times New Roman" w:hAnsi="Times New Roman"/>
          <w:sz w:val="28"/>
          <w:szCs w:val="28"/>
          <w:lang w:val="uk-UA"/>
        </w:rPr>
      </w:pPr>
      <w:r w:rsidRPr="00A9019B">
        <w:rPr>
          <w:rFonts w:ascii="Times New Roman" w:hAnsi="Times New Roman"/>
          <w:sz w:val="28"/>
          <w:szCs w:val="28"/>
          <w:lang w:val="uk-UA"/>
        </w:rPr>
        <w:tab/>
      </w:r>
      <w:r w:rsidRPr="00A9019B">
        <w:rPr>
          <w:rFonts w:ascii="Times New Roman" w:hAnsi="Times New Roman"/>
          <w:sz w:val="28"/>
          <w:szCs w:val="28"/>
          <w:lang w:val="uk-UA"/>
        </w:rPr>
        <w:tab/>
      </w:r>
      <w:r w:rsidRPr="00A9019B">
        <w:rPr>
          <w:rFonts w:ascii="Times New Roman" w:hAnsi="Times New Roman"/>
          <w:sz w:val="28"/>
          <w:szCs w:val="28"/>
          <w:lang w:val="uk-UA"/>
        </w:rPr>
        <w:tab/>
        <w:t xml:space="preserve">    (за узгодженням)                     </w:t>
      </w:r>
    </w:p>
    <w:p w:rsidR="00A9019B" w:rsidRPr="00A9019B" w:rsidRDefault="00A9019B" w:rsidP="00A9019B">
      <w:pPr>
        <w:tabs>
          <w:tab w:val="left" w:pos="-748"/>
          <w:tab w:val="left" w:pos="3119"/>
          <w:tab w:val="left" w:pos="3402"/>
        </w:tabs>
        <w:spacing w:after="0" w:line="240" w:lineRule="auto"/>
        <w:ind w:right="-81"/>
        <w:jc w:val="both"/>
        <w:rPr>
          <w:rFonts w:ascii="Times New Roman" w:hAnsi="Times New Roman"/>
          <w:sz w:val="28"/>
          <w:szCs w:val="28"/>
          <w:lang w:val="uk-UA"/>
        </w:rPr>
      </w:pPr>
    </w:p>
    <w:p w:rsidR="00A9019B" w:rsidRPr="00A9019B" w:rsidRDefault="00A9019B" w:rsidP="00A9019B">
      <w:pPr>
        <w:tabs>
          <w:tab w:val="left" w:pos="-748"/>
          <w:tab w:val="left" w:pos="2977"/>
          <w:tab w:val="left" w:pos="3119"/>
          <w:tab w:val="left" w:pos="3402"/>
        </w:tabs>
        <w:spacing w:after="0" w:line="240" w:lineRule="auto"/>
        <w:ind w:right="720" w:firstLine="90"/>
        <w:jc w:val="both"/>
        <w:rPr>
          <w:rFonts w:ascii="Times New Roman" w:hAnsi="Times New Roman"/>
          <w:sz w:val="28"/>
          <w:szCs w:val="28"/>
          <w:lang w:val="uk-UA"/>
        </w:rPr>
      </w:pPr>
      <w:r w:rsidRPr="00A9019B">
        <w:rPr>
          <w:rFonts w:ascii="Times New Roman" w:hAnsi="Times New Roman"/>
          <w:color w:val="FF0000"/>
          <w:sz w:val="28"/>
          <w:szCs w:val="28"/>
          <w:lang w:val="uk-UA"/>
        </w:rPr>
        <w:tab/>
      </w:r>
      <w:r w:rsidRPr="00A9019B">
        <w:rPr>
          <w:rFonts w:ascii="Times New Roman" w:hAnsi="Times New Roman"/>
          <w:color w:val="FF0000"/>
          <w:sz w:val="28"/>
          <w:szCs w:val="28"/>
          <w:lang w:val="uk-UA"/>
        </w:rPr>
        <w:tab/>
      </w:r>
      <w:r w:rsidRPr="00A9019B">
        <w:rPr>
          <w:rFonts w:ascii="Times New Roman" w:hAnsi="Times New Roman"/>
          <w:color w:val="FF0000"/>
          <w:sz w:val="28"/>
          <w:szCs w:val="28"/>
          <w:lang w:val="uk-UA"/>
        </w:rPr>
        <w:tab/>
      </w:r>
      <w:r w:rsidRPr="00A9019B">
        <w:rPr>
          <w:rFonts w:ascii="Times New Roman" w:hAnsi="Times New Roman"/>
          <w:sz w:val="28"/>
          <w:szCs w:val="28"/>
        </w:rPr>
        <w:t xml:space="preserve">                      </w:t>
      </w:r>
    </w:p>
    <w:p w:rsidR="00A9019B" w:rsidRPr="00A9019B" w:rsidRDefault="00A9019B" w:rsidP="00A9019B">
      <w:pPr>
        <w:tabs>
          <w:tab w:val="left" w:pos="-748"/>
          <w:tab w:val="left" w:pos="2977"/>
          <w:tab w:val="left" w:pos="3119"/>
          <w:tab w:val="left" w:pos="3402"/>
        </w:tabs>
        <w:spacing w:after="0" w:line="240" w:lineRule="auto"/>
        <w:ind w:right="720" w:firstLine="90"/>
        <w:jc w:val="both"/>
        <w:rPr>
          <w:rFonts w:ascii="Times New Roman" w:hAnsi="Times New Roman"/>
          <w:sz w:val="28"/>
          <w:szCs w:val="28"/>
          <w:lang w:val="uk-UA"/>
        </w:rPr>
      </w:pPr>
      <w:r w:rsidRPr="00A9019B">
        <w:rPr>
          <w:rFonts w:ascii="Times New Roman" w:hAnsi="Times New Roman"/>
          <w:sz w:val="28"/>
          <w:szCs w:val="28"/>
          <w:lang w:val="uk-UA"/>
        </w:rPr>
        <w:t xml:space="preserve">                   </w:t>
      </w:r>
      <w:r w:rsidRPr="00A9019B">
        <w:rPr>
          <w:rFonts w:ascii="Times New Roman" w:hAnsi="Times New Roman"/>
          <w:sz w:val="28"/>
          <w:szCs w:val="28"/>
          <w:lang w:val="uk-UA"/>
        </w:rPr>
        <w:tab/>
      </w:r>
      <w:r w:rsidRPr="00A9019B">
        <w:rPr>
          <w:rFonts w:ascii="Times New Roman" w:hAnsi="Times New Roman"/>
          <w:sz w:val="28"/>
          <w:szCs w:val="28"/>
          <w:lang w:val="uk-UA"/>
        </w:rPr>
        <w:tab/>
        <w:t xml:space="preserve">  Секретар конкурсної комісії:</w:t>
      </w:r>
    </w:p>
    <w:p w:rsidR="00A9019B" w:rsidRPr="00A9019B" w:rsidRDefault="00A9019B" w:rsidP="00A9019B">
      <w:pPr>
        <w:tabs>
          <w:tab w:val="left" w:pos="-748"/>
          <w:tab w:val="left" w:pos="2977"/>
          <w:tab w:val="left" w:pos="3119"/>
          <w:tab w:val="left" w:pos="3402"/>
        </w:tabs>
        <w:spacing w:after="0" w:line="240" w:lineRule="auto"/>
        <w:ind w:right="720" w:firstLine="90"/>
        <w:jc w:val="both"/>
        <w:rPr>
          <w:rFonts w:ascii="Times New Roman" w:hAnsi="Times New Roman"/>
          <w:sz w:val="28"/>
          <w:szCs w:val="28"/>
          <w:lang w:val="uk-UA"/>
        </w:rPr>
      </w:pPr>
    </w:p>
    <w:p w:rsidR="00A9019B" w:rsidRPr="00A9019B" w:rsidRDefault="00A9019B" w:rsidP="00A9019B">
      <w:pPr>
        <w:tabs>
          <w:tab w:val="left" w:pos="-748"/>
          <w:tab w:val="left" w:pos="2618"/>
          <w:tab w:val="left" w:pos="2977"/>
          <w:tab w:val="left" w:pos="3119"/>
          <w:tab w:val="left" w:pos="3261"/>
          <w:tab w:val="left" w:pos="3553"/>
        </w:tabs>
        <w:spacing w:after="0" w:line="240" w:lineRule="auto"/>
        <w:ind w:right="-81"/>
        <w:jc w:val="both"/>
        <w:rPr>
          <w:rFonts w:ascii="Times New Roman" w:hAnsi="Times New Roman"/>
          <w:sz w:val="28"/>
          <w:szCs w:val="28"/>
          <w:lang w:val="uk-UA"/>
        </w:rPr>
      </w:pPr>
      <w:proofErr w:type="spellStart"/>
      <w:r w:rsidRPr="00A9019B">
        <w:rPr>
          <w:rFonts w:ascii="Times New Roman" w:hAnsi="Times New Roman"/>
          <w:sz w:val="28"/>
          <w:szCs w:val="28"/>
          <w:lang w:val="uk-UA"/>
        </w:rPr>
        <w:t>Тафтай</w:t>
      </w:r>
      <w:proofErr w:type="spellEnd"/>
      <w:r w:rsidRPr="00A9019B">
        <w:rPr>
          <w:rFonts w:ascii="Times New Roman" w:hAnsi="Times New Roman"/>
          <w:sz w:val="28"/>
          <w:szCs w:val="28"/>
          <w:lang w:val="uk-UA"/>
        </w:rPr>
        <w:t xml:space="preserve">                                    виконувач обов’язків завідувача сектору освіти </w:t>
      </w:r>
    </w:p>
    <w:p w:rsidR="00A9019B" w:rsidRPr="00A9019B" w:rsidRDefault="00A9019B" w:rsidP="00A9019B">
      <w:pPr>
        <w:tabs>
          <w:tab w:val="left" w:pos="-748"/>
          <w:tab w:val="left" w:pos="2618"/>
          <w:tab w:val="left" w:pos="2977"/>
          <w:tab w:val="left" w:pos="3119"/>
          <w:tab w:val="left" w:pos="3261"/>
          <w:tab w:val="left" w:pos="3553"/>
        </w:tabs>
        <w:spacing w:after="0" w:line="240" w:lineRule="auto"/>
        <w:ind w:right="-81"/>
        <w:jc w:val="both"/>
        <w:rPr>
          <w:rFonts w:ascii="Times New Roman" w:hAnsi="Times New Roman"/>
          <w:sz w:val="28"/>
          <w:szCs w:val="28"/>
          <w:lang w:val="uk-UA"/>
        </w:rPr>
      </w:pPr>
      <w:r w:rsidRPr="00A9019B">
        <w:rPr>
          <w:rFonts w:ascii="Times New Roman" w:hAnsi="Times New Roman"/>
          <w:sz w:val="28"/>
          <w:szCs w:val="28"/>
          <w:lang w:val="uk-UA"/>
        </w:rPr>
        <w:t>Наталя Валеріївна                 райдержадміністрації, головний спеціаліст сектору</w:t>
      </w:r>
    </w:p>
    <w:p w:rsidR="00A9019B" w:rsidRPr="00A9019B" w:rsidRDefault="00A9019B" w:rsidP="00A9019B">
      <w:pPr>
        <w:tabs>
          <w:tab w:val="left" w:pos="-748"/>
          <w:tab w:val="left" w:pos="2618"/>
          <w:tab w:val="left" w:pos="2977"/>
          <w:tab w:val="left" w:pos="3119"/>
          <w:tab w:val="left" w:pos="3261"/>
          <w:tab w:val="left" w:pos="3553"/>
        </w:tabs>
        <w:spacing w:after="0" w:line="240" w:lineRule="auto"/>
        <w:ind w:right="-81"/>
        <w:jc w:val="both"/>
        <w:rPr>
          <w:rFonts w:ascii="Times New Roman" w:hAnsi="Times New Roman"/>
          <w:sz w:val="28"/>
          <w:szCs w:val="28"/>
          <w:lang w:val="uk-UA"/>
        </w:rPr>
      </w:pPr>
      <w:r w:rsidRPr="00A9019B">
        <w:rPr>
          <w:rFonts w:ascii="Times New Roman" w:hAnsi="Times New Roman"/>
          <w:sz w:val="28"/>
          <w:szCs w:val="28"/>
          <w:lang w:val="uk-UA"/>
        </w:rPr>
        <w:tab/>
      </w:r>
      <w:r w:rsidRPr="00A9019B">
        <w:rPr>
          <w:rFonts w:ascii="Times New Roman" w:hAnsi="Times New Roman"/>
          <w:sz w:val="28"/>
          <w:szCs w:val="28"/>
          <w:lang w:val="uk-UA"/>
        </w:rPr>
        <w:tab/>
      </w:r>
      <w:r w:rsidRPr="00A9019B">
        <w:rPr>
          <w:rFonts w:ascii="Times New Roman" w:hAnsi="Times New Roman"/>
          <w:sz w:val="28"/>
          <w:szCs w:val="28"/>
          <w:lang w:val="uk-UA"/>
        </w:rPr>
        <w:tab/>
      </w:r>
      <w:r w:rsidRPr="00A9019B">
        <w:rPr>
          <w:rFonts w:ascii="Times New Roman" w:hAnsi="Times New Roman"/>
          <w:sz w:val="28"/>
          <w:szCs w:val="28"/>
          <w:lang w:val="uk-UA"/>
        </w:rPr>
        <w:tab/>
        <w:t xml:space="preserve">  освіти райдержадміністрації  </w:t>
      </w:r>
    </w:p>
    <w:p w:rsidR="00A9019B" w:rsidRPr="00A9019B" w:rsidRDefault="00A9019B" w:rsidP="00A9019B">
      <w:pPr>
        <w:tabs>
          <w:tab w:val="left" w:pos="-748"/>
          <w:tab w:val="left" w:pos="2977"/>
          <w:tab w:val="left" w:pos="3119"/>
          <w:tab w:val="left" w:pos="3402"/>
        </w:tabs>
        <w:spacing w:after="0" w:line="240" w:lineRule="auto"/>
        <w:ind w:right="720" w:firstLine="90"/>
        <w:jc w:val="both"/>
        <w:rPr>
          <w:rFonts w:ascii="Times New Roman" w:hAnsi="Times New Roman"/>
          <w:sz w:val="28"/>
          <w:szCs w:val="28"/>
          <w:lang w:val="uk-UA"/>
        </w:rPr>
      </w:pPr>
    </w:p>
    <w:p w:rsidR="00A9019B" w:rsidRPr="00A9019B" w:rsidRDefault="00A9019B" w:rsidP="00A9019B">
      <w:pPr>
        <w:tabs>
          <w:tab w:val="left" w:pos="-748"/>
          <w:tab w:val="left" w:pos="2977"/>
          <w:tab w:val="left" w:pos="3119"/>
          <w:tab w:val="left" w:pos="3402"/>
        </w:tabs>
        <w:spacing w:after="0" w:line="240" w:lineRule="auto"/>
        <w:ind w:right="720"/>
        <w:jc w:val="both"/>
        <w:rPr>
          <w:rFonts w:ascii="Times New Roman" w:hAnsi="Times New Roman"/>
          <w:sz w:val="28"/>
          <w:szCs w:val="28"/>
          <w:lang w:val="uk-UA"/>
        </w:rPr>
      </w:pPr>
    </w:p>
    <w:p w:rsidR="00A9019B" w:rsidRPr="00A9019B" w:rsidRDefault="00A9019B" w:rsidP="00A9019B">
      <w:pPr>
        <w:tabs>
          <w:tab w:val="left" w:pos="-748"/>
          <w:tab w:val="left" w:pos="2977"/>
          <w:tab w:val="left" w:pos="3119"/>
          <w:tab w:val="left" w:pos="3402"/>
        </w:tabs>
        <w:spacing w:after="0" w:line="240" w:lineRule="auto"/>
        <w:ind w:left="2805" w:right="720" w:hanging="2715"/>
        <w:jc w:val="both"/>
        <w:rPr>
          <w:rFonts w:ascii="Times New Roman" w:hAnsi="Times New Roman"/>
          <w:sz w:val="28"/>
          <w:szCs w:val="28"/>
          <w:lang w:val="uk-UA"/>
        </w:rPr>
      </w:pPr>
      <w:r w:rsidRPr="00A9019B">
        <w:rPr>
          <w:rFonts w:ascii="Times New Roman" w:hAnsi="Times New Roman"/>
          <w:color w:val="FF0000"/>
          <w:sz w:val="28"/>
          <w:szCs w:val="28"/>
          <w:lang w:val="uk-UA"/>
        </w:rPr>
        <w:t xml:space="preserve">                                               </w:t>
      </w:r>
      <w:r w:rsidRPr="00A9019B">
        <w:rPr>
          <w:rFonts w:ascii="Times New Roman" w:hAnsi="Times New Roman"/>
          <w:sz w:val="28"/>
          <w:szCs w:val="28"/>
          <w:lang w:val="uk-UA"/>
        </w:rPr>
        <w:t>Члени конкурсної комісії:</w:t>
      </w:r>
    </w:p>
    <w:p w:rsidR="00A9019B" w:rsidRPr="00A9019B" w:rsidRDefault="00A9019B" w:rsidP="00A9019B">
      <w:pPr>
        <w:tabs>
          <w:tab w:val="left" w:pos="-748"/>
          <w:tab w:val="left" w:pos="2977"/>
          <w:tab w:val="left" w:pos="3119"/>
          <w:tab w:val="left" w:pos="3402"/>
        </w:tabs>
        <w:spacing w:after="0" w:line="240" w:lineRule="auto"/>
        <w:ind w:right="720"/>
        <w:jc w:val="both"/>
        <w:rPr>
          <w:rFonts w:ascii="Times New Roman" w:hAnsi="Times New Roman"/>
          <w:sz w:val="28"/>
          <w:szCs w:val="28"/>
          <w:lang w:val="uk-UA"/>
        </w:rPr>
      </w:pPr>
    </w:p>
    <w:p w:rsidR="00A9019B" w:rsidRPr="00A9019B" w:rsidRDefault="00A9019B" w:rsidP="00A9019B">
      <w:pPr>
        <w:tabs>
          <w:tab w:val="left" w:pos="-748"/>
          <w:tab w:val="left" w:pos="0"/>
        </w:tabs>
        <w:spacing w:after="0" w:line="240" w:lineRule="auto"/>
        <w:ind w:right="720"/>
        <w:jc w:val="both"/>
        <w:rPr>
          <w:rFonts w:ascii="Times New Roman" w:hAnsi="Times New Roman"/>
          <w:sz w:val="28"/>
          <w:szCs w:val="28"/>
          <w:lang w:val="uk-UA"/>
        </w:rPr>
      </w:pPr>
      <w:r w:rsidRPr="00A9019B">
        <w:rPr>
          <w:rFonts w:ascii="Times New Roman" w:hAnsi="Times New Roman"/>
          <w:sz w:val="28"/>
          <w:szCs w:val="28"/>
          <w:lang w:val="uk-UA"/>
        </w:rPr>
        <w:t xml:space="preserve">Вороніна </w:t>
      </w:r>
      <w:r w:rsidRPr="00A9019B">
        <w:rPr>
          <w:rFonts w:ascii="Times New Roman" w:hAnsi="Times New Roman"/>
          <w:sz w:val="28"/>
          <w:szCs w:val="28"/>
          <w:lang w:val="uk-UA"/>
        </w:rPr>
        <w:tab/>
      </w:r>
      <w:r w:rsidRPr="00A9019B">
        <w:rPr>
          <w:rFonts w:ascii="Times New Roman" w:hAnsi="Times New Roman"/>
          <w:sz w:val="28"/>
          <w:szCs w:val="28"/>
          <w:lang w:val="uk-UA"/>
        </w:rPr>
        <w:tab/>
        <w:t xml:space="preserve">                  голова Первомайської районної  профспілки  Людмила Петрівна </w:t>
      </w:r>
      <w:r w:rsidRPr="00A9019B">
        <w:rPr>
          <w:rFonts w:ascii="Times New Roman" w:hAnsi="Times New Roman"/>
          <w:sz w:val="28"/>
          <w:szCs w:val="28"/>
          <w:lang w:val="uk-UA"/>
        </w:rPr>
        <w:tab/>
        <w:t xml:space="preserve">        працівників освіти і науки України</w:t>
      </w:r>
    </w:p>
    <w:p w:rsidR="00A9019B" w:rsidRPr="00A9019B" w:rsidRDefault="00A9019B" w:rsidP="00A9019B">
      <w:pPr>
        <w:tabs>
          <w:tab w:val="left" w:pos="-748"/>
          <w:tab w:val="left" w:pos="2977"/>
          <w:tab w:val="left" w:pos="3119"/>
          <w:tab w:val="left" w:pos="3402"/>
        </w:tabs>
        <w:spacing w:after="0" w:line="240" w:lineRule="auto"/>
        <w:ind w:left="2805" w:right="720" w:hanging="2715"/>
        <w:jc w:val="both"/>
        <w:rPr>
          <w:rFonts w:ascii="Times New Roman" w:hAnsi="Times New Roman"/>
          <w:color w:val="FF0000"/>
          <w:sz w:val="28"/>
          <w:szCs w:val="28"/>
          <w:lang w:val="uk-UA"/>
        </w:rPr>
      </w:pPr>
    </w:p>
    <w:p w:rsidR="00A9019B" w:rsidRPr="00A9019B" w:rsidRDefault="00A9019B" w:rsidP="00A9019B">
      <w:pPr>
        <w:tabs>
          <w:tab w:val="left" w:pos="-748"/>
          <w:tab w:val="left" w:pos="0"/>
          <w:tab w:val="left" w:pos="2057"/>
          <w:tab w:val="left" w:pos="2431"/>
          <w:tab w:val="left" w:pos="2805"/>
          <w:tab w:val="left" w:pos="2977"/>
          <w:tab w:val="left" w:pos="3119"/>
          <w:tab w:val="left" w:pos="3179"/>
          <w:tab w:val="left" w:pos="3402"/>
        </w:tabs>
        <w:spacing w:after="0" w:line="240" w:lineRule="auto"/>
        <w:jc w:val="both"/>
        <w:rPr>
          <w:rFonts w:ascii="Times New Roman" w:hAnsi="Times New Roman"/>
          <w:sz w:val="28"/>
          <w:szCs w:val="28"/>
          <w:lang w:val="uk-UA"/>
        </w:rPr>
      </w:pPr>
      <w:proofErr w:type="spellStart"/>
      <w:r w:rsidRPr="00A9019B">
        <w:rPr>
          <w:rFonts w:ascii="Times New Roman" w:hAnsi="Times New Roman"/>
          <w:sz w:val="28"/>
          <w:szCs w:val="28"/>
          <w:lang w:val="uk-UA"/>
        </w:rPr>
        <w:t>Гапонюк</w:t>
      </w:r>
      <w:proofErr w:type="spellEnd"/>
      <w:r w:rsidRPr="00A9019B">
        <w:rPr>
          <w:rFonts w:ascii="Times New Roman" w:hAnsi="Times New Roman"/>
          <w:sz w:val="28"/>
          <w:szCs w:val="28"/>
          <w:lang w:val="uk-UA"/>
        </w:rPr>
        <w:t xml:space="preserve">             голова батьківського комітету </w:t>
      </w:r>
      <w:proofErr w:type="spellStart"/>
      <w:r w:rsidRPr="00A9019B">
        <w:rPr>
          <w:rFonts w:ascii="Times New Roman" w:hAnsi="Times New Roman"/>
          <w:sz w:val="28"/>
          <w:szCs w:val="28"/>
          <w:lang w:val="uk-UA"/>
        </w:rPr>
        <w:t>Кінецьпільського</w:t>
      </w:r>
      <w:proofErr w:type="spellEnd"/>
      <w:r w:rsidRPr="00A9019B">
        <w:rPr>
          <w:rFonts w:ascii="Times New Roman" w:hAnsi="Times New Roman"/>
          <w:sz w:val="28"/>
          <w:szCs w:val="28"/>
          <w:lang w:val="uk-UA"/>
        </w:rPr>
        <w:t xml:space="preserve">                 Світлана Леонідівна             </w:t>
      </w:r>
      <w:proofErr w:type="spellStart"/>
      <w:r w:rsidRPr="00A9019B">
        <w:rPr>
          <w:rFonts w:ascii="Times New Roman" w:hAnsi="Times New Roman"/>
          <w:sz w:val="28"/>
          <w:szCs w:val="28"/>
          <w:lang w:val="uk-UA"/>
        </w:rPr>
        <w:t>ЗЗСО</w:t>
      </w:r>
      <w:proofErr w:type="spellEnd"/>
      <w:r w:rsidRPr="00A9019B">
        <w:rPr>
          <w:rFonts w:ascii="Times New Roman" w:hAnsi="Times New Roman"/>
          <w:sz w:val="28"/>
          <w:szCs w:val="28"/>
          <w:lang w:val="uk-UA"/>
        </w:rPr>
        <w:t xml:space="preserve">  </w:t>
      </w:r>
      <w:proofErr w:type="spellStart"/>
      <w:r w:rsidRPr="00A9019B">
        <w:rPr>
          <w:rFonts w:ascii="Times New Roman" w:hAnsi="Times New Roman"/>
          <w:sz w:val="28"/>
          <w:szCs w:val="28"/>
          <w:lang w:val="uk-UA"/>
        </w:rPr>
        <w:t>І-ІІІ</w:t>
      </w:r>
      <w:proofErr w:type="spellEnd"/>
      <w:r w:rsidRPr="00A9019B">
        <w:rPr>
          <w:rFonts w:ascii="Times New Roman" w:hAnsi="Times New Roman"/>
          <w:sz w:val="28"/>
          <w:szCs w:val="28"/>
          <w:lang w:val="uk-UA"/>
        </w:rPr>
        <w:t xml:space="preserve"> ступенів </w:t>
      </w:r>
    </w:p>
    <w:p w:rsidR="00A9019B" w:rsidRPr="00A9019B" w:rsidRDefault="00A9019B" w:rsidP="00A9019B">
      <w:pPr>
        <w:tabs>
          <w:tab w:val="left" w:pos="-748"/>
          <w:tab w:val="left" w:pos="0"/>
          <w:tab w:val="left" w:pos="2057"/>
          <w:tab w:val="left" w:pos="2431"/>
          <w:tab w:val="left" w:pos="2805"/>
          <w:tab w:val="left" w:pos="2977"/>
          <w:tab w:val="left" w:pos="3119"/>
          <w:tab w:val="left" w:pos="3179"/>
          <w:tab w:val="left" w:pos="3402"/>
        </w:tabs>
        <w:spacing w:after="0" w:line="240" w:lineRule="auto"/>
        <w:jc w:val="both"/>
        <w:rPr>
          <w:rFonts w:ascii="Times New Roman" w:hAnsi="Times New Roman"/>
          <w:sz w:val="28"/>
          <w:szCs w:val="28"/>
          <w:lang w:val="uk-UA"/>
        </w:rPr>
      </w:pPr>
    </w:p>
    <w:p w:rsidR="00A9019B" w:rsidRPr="00A9019B" w:rsidRDefault="00A9019B" w:rsidP="00A9019B">
      <w:pPr>
        <w:pStyle w:val="7"/>
        <w:tabs>
          <w:tab w:val="left" w:pos="3119"/>
          <w:tab w:val="left" w:pos="3402"/>
          <w:tab w:val="left" w:pos="7200"/>
        </w:tabs>
        <w:ind w:left="720" w:hanging="1260"/>
        <w:rPr>
          <w:szCs w:val="28"/>
        </w:rPr>
      </w:pPr>
      <w:r w:rsidRPr="00A9019B">
        <w:rPr>
          <w:szCs w:val="28"/>
        </w:rPr>
        <w:t xml:space="preserve">       </w:t>
      </w:r>
      <w:r w:rsidRPr="00A9019B">
        <w:rPr>
          <w:szCs w:val="28"/>
          <w:lang w:val="ru-RU"/>
        </w:rPr>
        <w:t xml:space="preserve">Кравцова </w:t>
      </w:r>
      <w:r w:rsidRPr="00A9019B">
        <w:rPr>
          <w:szCs w:val="28"/>
          <w:lang w:val="ru-RU"/>
        </w:rPr>
        <w:tab/>
      </w:r>
      <w:r w:rsidRPr="00A9019B">
        <w:rPr>
          <w:szCs w:val="28"/>
          <w:lang w:val="ru-RU"/>
        </w:rPr>
        <w:tab/>
      </w:r>
      <w:r w:rsidRPr="00A9019B">
        <w:rPr>
          <w:szCs w:val="28"/>
          <w:lang w:val="ru-RU"/>
        </w:rPr>
        <w:tab/>
      </w:r>
      <w:r w:rsidRPr="00A9019B">
        <w:rPr>
          <w:szCs w:val="28"/>
        </w:rPr>
        <w:t>член постійної комісії районної ради  з питань</w:t>
      </w:r>
    </w:p>
    <w:p w:rsidR="00A9019B" w:rsidRPr="00A9019B" w:rsidRDefault="00A9019B" w:rsidP="00A9019B">
      <w:pPr>
        <w:pStyle w:val="7"/>
        <w:tabs>
          <w:tab w:val="left" w:pos="3119"/>
          <w:tab w:val="left" w:pos="3402"/>
          <w:tab w:val="left" w:pos="7200"/>
        </w:tabs>
        <w:ind w:left="720" w:hanging="1260"/>
        <w:rPr>
          <w:szCs w:val="28"/>
        </w:rPr>
      </w:pPr>
      <w:r w:rsidRPr="00A9019B">
        <w:rPr>
          <w:szCs w:val="28"/>
        </w:rPr>
        <w:t xml:space="preserve">      </w:t>
      </w:r>
      <w:r w:rsidRPr="00A9019B">
        <w:rPr>
          <w:szCs w:val="28"/>
          <w:lang w:val="ru-RU"/>
        </w:rPr>
        <w:t xml:space="preserve"> </w:t>
      </w:r>
      <w:proofErr w:type="spellStart"/>
      <w:proofErr w:type="gramStart"/>
      <w:r w:rsidRPr="00A9019B">
        <w:rPr>
          <w:szCs w:val="28"/>
          <w:lang w:val="ru-RU"/>
        </w:rPr>
        <w:t>Над</w:t>
      </w:r>
      <w:proofErr w:type="gramEnd"/>
      <w:r w:rsidRPr="00A9019B">
        <w:rPr>
          <w:szCs w:val="28"/>
          <w:lang w:val="ru-RU"/>
        </w:rPr>
        <w:t>ія</w:t>
      </w:r>
      <w:proofErr w:type="spellEnd"/>
      <w:r w:rsidRPr="00A9019B">
        <w:rPr>
          <w:szCs w:val="28"/>
          <w:lang w:val="ru-RU"/>
        </w:rPr>
        <w:t xml:space="preserve"> </w:t>
      </w:r>
      <w:proofErr w:type="spellStart"/>
      <w:r w:rsidRPr="00A9019B">
        <w:rPr>
          <w:szCs w:val="28"/>
          <w:lang w:val="ru-RU"/>
        </w:rPr>
        <w:t>Миколаївна</w:t>
      </w:r>
      <w:proofErr w:type="spellEnd"/>
      <w:r w:rsidRPr="00A9019B">
        <w:rPr>
          <w:szCs w:val="28"/>
          <w:lang w:val="ru-RU"/>
        </w:rPr>
        <w:t xml:space="preserve">     </w:t>
      </w:r>
      <w:r w:rsidRPr="00A9019B">
        <w:rPr>
          <w:szCs w:val="28"/>
        </w:rPr>
        <w:t xml:space="preserve">             освіти, культури, молодіжної політики, спорту та </w:t>
      </w:r>
    </w:p>
    <w:p w:rsidR="00A9019B" w:rsidRPr="00A9019B" w:rsidRDefault="00A9019B" w:rsidP="00A9019B">
      <w:pPr>
        <w:tabs>
          <w:tab w:val="left" w:pos="-748"/>
          <w:tab w:val="left" w:pos="0"/>
          <w:tab w:val="left" w:pos="2057"/>
          <w:tab w:val="left" w:pos="2431"/>
          <w:tab w:val="left" w:pos="2805"/>
          <w:tab w:val="left" w:pos="2977"/>
          <w:tab w:val="left" w:pos="3119"/>
          <w:tab w:val="left" w:pos="3179"/>
          <w:tab w:val="left" w:pos="3402"/>
        </w:tabs>
        <w:spacing w:after="0" w:line="240" w:lineRule="auto"/>
        <w:jc w:val="both"/>
        <w:rPr>
          <w:rFonts w:ascii="Times New Roman" w:hAnsi="Times New Roman"/>
          <w:sz w:val="28"/>
          <w:szCs w:val="28"/>
        </w:rPr>
      </w:pPr>
      <w:r w:rsidRPr="00A9019B">
        <w:rPr>
          <w:rFonts w:ascii="Times New Roman" w:hAnsi="Times New Roman"/>
          <w:sz w:val="28"/>
          <w:szCs w:val="28"/>
          <w:lang w:val="uk-UA"/>
        </w:rPr>
        <w:tab/>
      </w:r>
      <w:r w:rsidRPr="00A9019B">
        <w:rPr>
          <w:rFonts w:ascii="Times New Roman" w:hAnsi="Times New Roman"/>
          <w:sz w:val="28"/>
          <w:szCs w:val="28"/>
          <w:lang w:val="uk-UA"/>
        </w:rPr>
        <w:tab/>
      </w:r>
      <w:r w:rsidRPr="00A9019B">
        <w:rPr>
          <w:rFonts w:ascii="Times New Roman" w:hAnsi="Times New Roman"/>
          <w:sz w:val="28"/>
          <w:szCs w:val="28"/>
          <w:lang w:val="uk-UA"/>
        </w:rPr>
        <w:tab/>
        <w:t xml:space="preserve">        </w:t>
      </w:r>
      <w:r w:rsidRPr="00A9019B">
        <w:rPr>
          <w:rFonts w:ascii="Times New Roman" w:hAnsi="Times New Roman"/>
          <w:bCs/>
          <w:sz w:val="28"/>
          <w:szCs w:val="28"/>
          <w:shd w:val="clear" w:color="auto" w:fill="FFFFFF"/>
        </w:rPr>
        <w:t>та  </w:t>
      </w:r>
      <w:proofErr w:type="spellStart"/>
      <w:r w:rsidRPr="00A9019B">
        <w:rPr>
          <w:rFonts w:ascii="Times New Roman" w:hAnsi="Times New Roman"/>
          <w:bCs/>
          <w:sz w:val="28"/>
          <w:szCs w:val="28"/>
          <w:shd w:val="clear" w:color="auto" w:fill="FFFFFF"/>
        </w:rPr>
        <w:t>засобів</w:t>
      </w:r>
      <w:proofErr w:type="spellEnd"/>
      <w:r w:rsidRPr="00A9019B">
        <w:rPr>
          <w:rFonts w:ascii="Times New Roman" w:hAnsi="Times New Roman"/>
          <w:bCs/>
          <w:sz w:val="28"/>
          <w:szCs w:val="28"/>
          <w:shd w:val="clear" w:color="auto" w:fill="FFFFFF"/>
        </w:rPr>
        <w:t>  </w:t>
      </w:r>
      <w:proofErr w:type="spellStart"/>
      <w:r w:rsidRPr="00A9019B">
        <w:rPr>
          <w:rFonts w:ascii="Times New Roman" w:hAnsi="Times New Roman"/>
          <w:bCs/>
          <w:sz w:val="28"/>
          <w:szCs w:val="28"/>
          <w:shd w:val="clear" w:color="auto" w:fill="FFFFFF"/>
        </w:rPr>
        <w:t>масової</w:t>
      </w:r>
      <w:proofErr w:type="spellEnd"/>
      <w:r w:rsidRPr="00A9019B">
        <w:rPr>
          <w:rFonts w:ascii="Times New Roman" w:hAnsi="Times New Roman"/>
          <w:bCs/>
          <w:sz w:val="28"/>
          <w:szCs w:val="28"/>
          <w:shd w:val="clear" w:color="auto" w:fill="FFFFFF"/>
        </w:rPr>
        <w:t>  </w:t>
      </w:r>
      <w:proofErr w:type="spellStart"/>
      <w:r w:rsidRPr="00A9019B">
        <w:rPr>
          <w:rFonts w:ascii="Times New Roman" w:hAnsi="Times New Roman"/>
          <w:bCs/>
          <w:sz w:val="28"/>
          <w:szCs w:val="28"/>
          <w:shd w:val="clear" w:color="auto" w:fill="FFFFFF"/>
        </w:rPr>
        <w:t>інформації</w:t>
      </w:r>
      <w:proofErr w:type="spellEnd"/>
      <w:r w:rsidRPr="00A9019B">
        <w:rPr>
          <w:rFonts w:ascii="Times New Roman" w:hAnsi="Times New Roman"/>
          <w:bCs/>
          <w:sz w:val="28"/>
          <w:szCs w:val="28"/>
          <w:shd w:val="clear" w:color="auto" w:fill="FFFFFF"/>
          <w:lang w:val="uk-UA"/>
        </w:rPr>
        <w:t xml:space="preserve"> </w:t>
      </w:r>
      <w:r w:rsidRPr="00A9019B">
        <w:rPr>
          <w:rFonts w:ascii="Times New Roman" w:hAnsi="Times New Roman"/>
          <w:sz w:val="28"/>
          <w:szCs w:val="28"/>
          <w:lang w:val="uk-UA"/>
        </w:rPr>
        <w:t>(</w:t>
      </w:r>
      <w:r w:rsidRPr="00A9019B">
        <w:rPr>
          <w:rFonts w:ascii="Times New Roman" w:hAnsi="Times New Roman"/>
          <w:sz w:val="28"/>
          <w:szCs w:val="28"/>
        </w:rPr>
        <w:t>за</w:t>
      </w:r>
      <w:r w:rsidRPr="00A9019B">
        <w:rPr>
          <w:rFonts w:ascii="Times New Roman" w:hAnsi="Times New Roman"/>
          <w:sz w:val="28"/>
          <w:szCs w:val="28"/>
          <w:lang w:val="uk-UA"/>
        </w:rPr>
        <w:t xml:space="preserve"> </w:t>
      </w:r>
      <w:proofErr w:type="spellStart"/>
      <w:r w:rsidRPr="00A9019B">
        <w:rPr>
          <w:rFonts w:ascii="Times New Roman" w:hAnsi="Times New Roman"/>
          <w:sz w:val="28"/>
          <w:szCs w:val="28"/>
        </w:rPr>
        <w:t>узгодженням</w:t>
      </w:r>
      <w:proofErr w:type="spellEnd"/>
      <w:r w:rsidRPr="00A9019B">
        <w:rPr>
          <w:rFonts w:ascii="Times New Roman" w:hAnsi="Times New Roman"/>
          <w:sz w:val="28"/>
          <w:szCs w:val="28"/>
        </w:rPr>
        <w:t xml:space="preserve">)  </w:t>
      </w:r>
    </w:p>
    <w:p w:rsidR="00A9019B" w:rsidRPr="00A9019B" w:rsidRDefault="00A9019B" w:rsidP="00A9019B">
      <w:pPr>
        <w:tabs>
          <w:tab w:val="left" w:pos="-748"/>
          <w:tab w:val="left" w:pos="2618"/>
          <w:tab w:val="left" w:pos="2977"/>
          <w:tab w:val="left" w:pos="3119"/>
          <w:tab w:val="left" w:pos="3402"/>
          <w:tab w:val="left" w:pos="3553"/>
        </w:tabs>
        <w:spacing w:after="0" w:line="240" w:lineRule="auto"/>
        <w:ind w:left="3402" w:hanging="3402"/>
        <w:jc w:val="both"/>
        <w:rPr>
          <w:rFonts w:ascii="Times New Roman" w:hAnsi="Times New Roman"/>
          <w:sz w:val="28"/>
          <w:szCs w:val="28"/>
          <w:lang w:val="uk-UA"/>
        </w:rPr>
      </w:pPr>
      <w:proofErr w:type="spellStart"/>
      <w:r w:rsidRPr="00A9019B">
        <w:rPr>
          <w:rFonts w:ascii="Times New Roman" w:hAnsi="Times New Roman"/>
          <w:sz w:val="28"/>
          <w:szCs w:val="28"/>
          <w:lang w:val="uk-UA"/>
        </w:rPr>
        <w:t>Кротік</w:t>
      </w:r>
      <w:proofErr w:type="spellEnd"/>
      <w:r w:rsidRPr="00A9019B">
        <w:rPr>
          <w:rFonts w:ascii="Times New Roman" w:hAnsi="Times New Roman"/>
          <w:sz w:val="28"/>
          <w:szCs w:val="28"/>
          <w:lang w:val="uk-UA"/>
        </w:rPr>
        <w:t xml:space="preserve"> </w:t>
      </w:r>
    </w:p>
    <w:p w:rsidR="00A9019B" w:rsidRPr="00A9019B" w:rsidRDefault="00A9019B" w:rsidP="00A9019B">
      <w:pPr>
        <w:tabs>
          <w:tab w:val="left" w:pos="-748"/>
          <w:tab w:val="left" w:pos="2618"/>
          <w:tab w:val="left" w:pos="2977"/>
          <w:tab w:val="left" w:pos="3119"/>
          <w:tab w:val="left" w:pos="3402"/>
          <w:tab w:val="left" w:pos="3553"/>
        </w:tabs>
        <w:spacing w:after="0" w:line="240" w:lineRule="auto"/>
        <w:ind w:left="3402" w:hanging="3402"/>
        <w:jc w:val="both"/>
        <w:rPr>
          <w:rFonts w:ascii="Times New Roman" w:hAnsi="Times New Roman"/>
          <w:sz w:val="28"/>
          <w:szCs w:val="28"/>
          <w:lang w:val="uk-UA"/>
        </w:rPr>
      </w:pPr>
      <w:r w:rsidRPr="00A9019B">
        <w:rPr>
          <w:rFonts w:ascii="Times New Roman" w:hAnsi="Times New Roman"/>
          <w:sz w:val="28"/>
          <w:szCs w:val="28"/>
          <w:lang w:val="uk-UA"/>
        </w:rPr>
        <w:t xml:space="preserve">Наталія Іванівна                    депутат районної ради (за узгодженням)  </w:t>
      </w:r>
    </w:p>
    <w:p w:rsidR="00A9019B" w:rsidRPr="00A9019B" w:rsidRDefault="00A9019B" w:rsidP="00A9019B">
      <w:pPr>
        <w:tabs>
          <w:tab w:val="left" w:pos="-748"/>
          <w:tab w:val="left" w:pos="2618"/>
          <w:tab w:val="left" w:pos="2977"/>
          <w:tab w:val="left" w:pos="3119"/>
          <w:tab w:val="left" w:pos="3402"/>
          <w:tab w:val="left" w:pos="3553"/>
        </w:tabs>
        <w:spacing w:after="0" w:line="240" w:lineRule="auto"/>
        <w:ind w:left="3402" w:hanging="3402"/>
        <w:jc w:val="both"/>
        <w:rPr>
          <w:rFonts w:ascii="Times New Roman" w:hAnsi="Times New Roman"/>
          <w:sz w:val="28"/>
          <w:szCs w:val="28"/>
          <w:lang w:val="uk-UA"/>
        </w:rPr>
      </w:pPr>
    </w:p>
    <w:p w:rsidR="00A9019B" w:rsidRPr="00A9019B" w:rsidRDefault="00A9019B" w:rsidP="00A9019B">
      <w:pPr>
        <w:tabs>
          <w:tab w:val="left" w:pos="-748"/>
          <w:tab w:val="left" w:pos="2618"/>
          <w:tab w:val="left" w:pos="2977"/>
          <w:tab w:val="left" w:pos="3119"/>
          <w:tab w:val="left" w:pos="3402"/>
          <w:tab w:val="left" w:pos="3553"/>
        </w:tabs>
        <w:spacing w:after="0" w:line="240" w:lineRule="auto"/>
        <w:ind w:left="3402" w:hanging="3402"/>
        <w:jc w:val="both"/>
        <w:rPr>
          <w:rFonts w:ascii="Times New Roman" w:hAnsi="Times New Roman"/>
          <w:sz w:val="28"/>
          <w:szCs w:val="28"/>
          <w:lang w:val="uk-UA"/>
        </w:rPr>
      </w:pPr>
      <w:r w:rsidRPr="00A9019B">
        <w:rPr>
          <w:rFonts w:ascii="Times New Roman" w:hAnsi="Times New Roman"/>
          <w:sz w:val="28"/>
          <w:szCs w:val="28"/>
          <w:lang w:val="uk-UA"/>
        </w:rPr>
        <w:lastRenderedPageBreak/>
        <w:t>Крушельницька</w:t>
      </w:r>
      <w:r w:rsidRPr="00A9019B">
        <w:rPr>
          <w:rFonts w:ascii="Times New Roman" w:hAnsi="Times New Roman"/>
          <w:sz w:val="28"/>
          <w:szCs w:val="28"/>
          <w:lang w:val="uk-UA"/>
        </w:rPr>
        <w:tab/>
      </w:r>
      <w:r w:rsidRPr="00A9019B">
        <w:rPr>
          <w:rFonts w:ascii="Times New Roman" w:hAnsi="Times New Roman"/>
          <w:sz w:val="28"/>
          <w:szCs w:val="28"/>
          <w:lang w:val="uk-UA"/>
        </w:rPr>
        <w:tab/>
      </w:r>
      <w:r w:rsidRPr="00A9019B">
        <w:rPr>
          <w:rFonts w:ascii="Times New Roman" w:hAnsi="Times New Roman"/>
          <w:sz w:val="28"/>
          <w:szCs w:val="28"/>
          <w:lang w:val="uk-UA"/>
        </w:rPr>
        <w:tab/>
      </w:r>
      <w:r w:rsidRPr="00A9019B">
        <w:rPr>
          <w:rFonts w:ascii="Times New Roman" w:hAnsi="Times New Roman"/>
          <w:sz w:val="28"/>
          <w:szCs w:val="28"/>
          <w:lang w:val="uk-UA"/>
        </w:rPr>
        <w:tab/>
        <w:t xml:space="preserve">депутат районної ради (за узгодженням)  </w:t>
      </w:r>
    </w:p>
    <w:p w:rsidR="00A9019B" w:rsidRPr="00A9019B" w:rsidRDefault="00A9019B" w:rsidP="00A9019B">
      <w:pPr>
        <w:tabs>
          <w:tab w:val="left" w:pos="-748"/>
          <w:tab w:val="left" w:pos="2618"/>
          <w:tab w:val="left" w:pos="2977"/>
          <w:tab w:val="left" w:pos="3119"/>
          <w:tab w:val="left" w:pos="3402"/>
          <w:tab w:val="left" w:pos="3553"/>
        </w:tabs>
        <w:spacing w:after="0" w:line="240" w:lineRule="auto"/>
        <w:ind w:left="3402" w:hanging="3402"/>
        <w:jc w:val="both"/>
        <w:rPr>
          <w:rFonts w:ascii="Times New Roman" w:hAnsi="Times New Roman"/>
          <w:sz w:val="28"/>
          <w:szCs w:val="28"/>
          <w:lang w:val="uk-UA"/>
        </w:rPr>
      </w:pPr>
      <w:r w:rsidRPr="00A9019B">
        <w:rPr>
          <w:rFonts w:ascii="Times New Roman" w:hAnsi="Times New Roman"/>
          <w:sz w:val="28"/>
          <w:szCs w:val="28"/>
          <w:lang w:val="uk-UA"/>
        </w:rPr>
        <w:t xml:space="preserve">Катерина Миколаївна           </w:t>
      </w:r>
    </w:p>
    <w:p w:rsidR="00A9019B" w:rsidRPr="00A9019B" w:rsidRDefault="00A9019B" w:rsidP="00A9019B">
      <w:pPr>
        <w:tabs>
          <w:tab w:val="left" w:pos="-748"/>
          <w:tab w:val="left" w:pos="2618"/>
          <w:tab w:val="left" w:pos="2977"/>
          <w:tab w:val="left" w:pos="3119"/>
          <w:tab w:val="left" w:pos="3402"/>
          <w:tab w:val="left" w:pos="3553"/>
        </w:tabs>
        <w:spacing w:after="0" w:line="240" w:lineRule="auto"/>
        <w:ind w:left="3402" w:hanging="3402"/>
        <w:jc w:val="both"/>
        <w:rPr>
          <w:rFonts w:ascii="Times New Roman" w:hAnsi="Times New Roman"/>
          <w:sz w:val="28"/>
          <w:szCs w:val="28"/>
          <w:lang w:val="uk-UA"/>
        </w:rPr>
      </w:pPr>
    </w:p>
    <w:p w:rsidR="00A9019B" w:rsidRPr="00A9019B" w:rsidRDefault="00A9019B" w:rsidP="00A9019B">
      <w:pPr>
        <w:tabs>
          <w:tab w:val="left" w:pos="-748"/>
          <w:tab w:val="left" w:pos="0"/>
          <w:tab w:val="left" w:pos="2057"/>
          <w:tab w:val="left" w:pos="2431"/>
          <w:tab w:val="left" w:pos="2805"/>
          <w:tab w:val="left" w:pos="2977"/>
          <w:tab w:val="left" w:pos="3119"/>
          <w:tab w:val="left" w:pos="3179"/>
          <w:tab w:val="left" w:pos="3402"/>
        </w:tabs>
        <w:spacing w:after="0" w:line="240" w:lineRule="auto"/>
        <w:jc w:val="both"/>
        <w:rPr>
          <w:rFonts w:ascii="Times New Roman" w:hAnsi="Times New Roman"/>
          <w:sz w:val="28"/>
          <w:szCs w:val="28"/>
          <w:lang w:val="uk-UA"/>
        </w:rPr>
      </w:pPr>
      <w:proofErr w:type="spellStart"/>
      <w:r w:rsidRPr="00A9019B">
        <w:rPr>
          <w:rFonts w:ascii="Times New Roman" w:hAnsi="Times New Roman"/>
          <w:sz w:val="28"/>
          <w:szCs w:val="28"/>
          <w:lang w:val="uk-UA"/>
        </w:rPr>
        <w:t>Озернюк</w:t>
      </w:r>
      <w:proofErr w:type="spellEnd"/>
      <w:r w:rsidRPr="00A9019B">
        <w:rPr>
          <w:rFonts w:ascii="Times New Roman" w:hAnsi="Times New Roman"/>
          <w:sz w:val="28"/>
          <w:szCs w:val="28"/>
          <w:lang w:val="uk-UA"/>
        </w:rPr>
        <w:t xml:space="preserve">                                 голова ПК  </w:t>
      </w:r>
      <w:proofErr w:type="spellStart"/>
      <w:r w:rsidRPr="00A9019B">
        <w:rPr>
          <w:rFonts w:ascii="Times New Roman" w:hAnsi="Times New Roman"/>
          <w:sz w:val="28"/>
          <w:szCs w:val="28"/>
          <w:lang w:val="uk-UA"/>
        </w:rPr>
        <w:t>Кінецьпільського</w:t>
      </w:r>
      <w:proofErr w:type="spellEnd"/>
      <w:r w:rsidRPr="00A9019B">
        <w:rPr>
          <w:rFonts w:ascii="Times New Roman" w:hAnsi="Times New Roman"/>
          <w:sz w:val="28"/>
          <w:szCs w:val="28"/>
          <w:lang w:val="uk-UA"/>
        </w:rPr>
        <w:t xml:space="preserve">   </w:t>
      </w:r>
      <w:proofErr w:type="spellStart"/>
      <w:r w:rsidRPr="00A9019B">
        <w:rPr>
          <w:rFonts w:ascii="Times New Roman" w:hAnsi="Times New Roman"/>
          <w:sz w:val="28"/>
          <w:szCs w:val="28"/>
          <w:lang w:val="uk-UA"/>
        </w:rPr>
        <w:t>ЗЗСО</w:t>
      </w:r>
      <w:proofErr w:type="spellEnd"/>
      <w:r w:rsidRPr="00A9019B">
        <w:rPr>
          <w:rFonts w:ascii="Times New Roman" w:hAnsi="Times New Roman"/>
          <w:sz w:val="28"/>
          <w:szCs w:val="28"/>
          <w:lang w:val="uk-UA"/>
        </w:rPr>
        <w:t xml:space="preserve"> </w:t>
      </w:r>
      <w:proofErr w:type="spellStart"/>
      <w:r w:rsidRPr="00A9019B">
        <w:rPr>
          <w:rFonts w:ascii="Times New Roman" w:hAnsi="Times New Roman"/>
          <w:sz w:val="28"/>
          <w:szCs w:val="28"/>
          <w:lang w:val="uk-UA"/>
        </w:rPr>
        <w:t>І-ІІІ</w:t>
      </w:r>
      <w:proofErr w:type="spellEnd"/>
      <w:r w:rsidRPr="00A9019B">
        <w:rPr>
          <w:rFonts w:ascii="Times New Roman" w:hAnsi="Times New Roman"/>
          <w:sz w:val="28"/>
          <w:szCs w:val="28"/>
          <w:lang w:val="uk-UA"/>
        </w:rPr>
        <w:t xml:space="preserve"> ступенів             Олена Миколаївна                    </w:t>
      </w:r>
    </w:p>
    <w:p w:rsidR="00A9019B" w:rsidRPr="00A9019B" w:rsidRDefault="00A9019B" w:rsidP="00A9019B">
      <w:pPr>
        <w:tabs>
          <w:tab w:val="left" w:pos="-748"/>
          <w:tab w:val="left" w:pos="2618"/>
          <w:tab w:val="left" w:pos="2977"/>
          <w:tab w:val="left" w:pos="3119"/>
          <w:tab w:val="left" w:pos="3402"/>
          <w:tab w:val="left" w:pos="3553"/>
        </w:tabs>
        <w:spacing w:after="0" w:line="240" w:lineRule="auto"/>
        <w:ind w:left="3402" w:hanging="3402"/>
        <w:jc w:val="both"/>
        <w:rPr>
          <w:rFonts w:ascii="Times New Roman" w:hAnsi="Times New Roman"/>
          <w:color w:val="FF0000"/>
          <w:sz w:val="28"/>
          <w:szCs w:val="28"/>
          <w:lang w:val="uk-UA"/>
        </w:rPr>
      </w:pPr>
    </w:p>
    <w:p w:rsidR="00A9019B" w:rsidRPr="00A9019B" w:rsidRDefault="00A9019B" w:rsidP="00A9019B">
      <w:pPr>
        <w:tabs>
          <w:tab w:val="left" w:pos="-748"/>
          <w:tab w:val="left" w:pos="0"/>
          <w:tab w:val="left" w:pos="2057"/>
          <w:tab w:val="left" w:pos="2431"/>
          <w:tab w:val="left" w:pos="2805"/>
          <w:tab w:val="left" w:pos="2977"/>
          <w:tab w:val="left" w:pos="3119"/>
          <w:tab w:val="left" w:pos="3179"/>
          <w:tab w:val="left" w:pos="3402"/>
        </w:tabs>
        <w:spacing w:after="0" w:line="240" w:lineRule="auto"/>
        <w:jc w:val="both"/>
        <w:rPr>
          <w:rFonts w:ascii="Times New Roman" w:hAnsi="Times New Roman"/>
          <w:sz w:val="28"/>
          <w:szCs w:val="28"/>
          <w:lang w:val="uk-UA"/>
        </w:rPr>
      </w:pPr>
      <w:proofErr w:type="spellStart"/>
      <w:r w:rsidRPr="00A9019B">
        <w:rPr>
          <w:rFonts w:ascii="Times New Roman" w:hAnsi="Times New Roman"/>
          <w:sz w:val="28"/>
          <w:szCs w:val="28"/>
          <w:lang w:val="uk-UA"/>
        </w:rPr>
        <w:t>Решетніченко</w:t>
      </w:r>
      <w:proofErr w:type="spellEnd"/>
      <w:r w:rsidRPr="00A9019B">
        <w:rPr>
          <w:rFonts w:ascii="Times New Roman" w:hAnsi="Times New Roman"/>
          <w:sz w:val="28"/>
          <w:szCs w:val="28"/>
          <w:lang w:val="uk-UA"/>
        </w:rPr>
        <w:t xml:space="preserve">                 </w:t>
      </w:r>
      <w:r w:rsidRPr="00A9019B">
        <w:rPr>
          <w:rFonts w:ascii="Times New Roman" w:hAnsi="Times New Roman"/>
          <w:sz w:val="28"/>
          <w:szCs w:val="28"/>
          <w:lang w:val="uk-UA"/>
        </w:rPr>
        <w:tab/>
      </w:r>
      <w:r w:rsidRPr="00A9019B">
        <w:rPr>
          <w:rFonts w:ascii="Times New Roman" w:hAnsi="Times New Roman"/>
          <w:sz w:val="28"/>
          <w:szCs w:val="28"/>
          <w:lang w:val="uk-UA"/>
        </w:rPr>
        <w:tab/>
      </w:r>
      <w:r w:rsidRPr="00A9019B">
        <w:rPr>
          <w:rFonts w:ascii="Times New Roman" w:hAnsi="Times New Roman"/>
          <w:sz w:val="28"/>
          <w:szCs w:val="28"/>
          <w:lang w:val="uk-UA"/>
        </w:rPr>
        <w:tab/>
        <w:t xml:space="preserve">   заступник директора з </w:t>
      </w:r>
      <w:proofErr w:type="spellStart"/>
      <w:r w:rsidRPr="00A9019B">
        <w:rPr>
          <w:rFonts w:ascii="Times New Roman" w:hAnsi="Times New Roman"/>
          <w:sz w:val="28"/>
          <w:szCs w:val="28"/>
          <w:lang w:val="uk-UA"/>
        </w:rPr>
        <w:t>НВР</w:t>
      </w:r>
      <w:proofErr w:type="spellEnd"/>
      <w:r w:rsidRPr="00A9019B">
        <w:rPr>
          <w:rFonts w:ascii="Times New Roman" w:hAnsi="Times New Roman"/>
          <w:sz w:val="28"/>
          <w:szCs w:val="28"/>
          <w:lang w:val="uk-UA"/>
        </w:rPr>
        <w:t xml:space="preserve">  </w:t>
      </w:r>
      <w:proofErr w:type="spellStart"/>
      <w:r w:rsidRPr="00A9019B">
        <w:rPr>
          <w:rFonts w:ascii="Times New Roman" w:hAnsi="Times New Roman"/>
          <w:sz w:val="28"/>
          <w:szCs w:val="28"/>
          <w:lang w:val="uk-UA"/>
        </w:rPr>
        <w:t>Кінецьпільського</w:t>
      </w:r>
      <w:proofErr w:type="spellEnd"/>
      <w:r w:rsidRPr="00A9019B">
        <w:rPr>
          <w:rFonts w:ascii="Times New Roman" w:hAnsi="Times New Roman"/>
          <w:sz w:val="28"/>
          <w:szCs w:val="28"/>
          <w:lang w:val="uk-UA"/>
        </w:rPr>
        <w:t xml:space="preserve">   Оксана Володимирівна        </w:t>
      </w:r>
      <w:proofErr w:type="spellStart"/>
      <w:r w:rsidRPr="00A9019B">
        <w:rPr>
          <w:rFonts w:ascii="Times New Roman" w:hAnsi="Times New Roman"/>
          <w:sz w:val="28"/>
          <w:szCs w:val="28"/>
          <w:lang w:val="uk-UA"/>
        </w:rPr>
        <w:t>ЗЗСО</w:t>
      </w:r>
      <w:proofErr w:type="spellEnd"/>
      <w:r w:rsidRPr="00A9019B">
        <w:rPr>
          <w:rFonts w:ascii="Times New Roman" w:hAnsi="Times New Roman"/>
          <w:sz w:val="28"/>
          <w:szCs w:val="28"/>
          <w:lang w:val="uk-UA"/>
        </w:rPr>
        <w:t xml:space="preserve"> </w:t>
      </w:r>
      <w:proofErr w:type="spellStart"/>
      <w:r w:rsidRPr="00A9019B">
        <w:rPr>
          <w:rFonts w:ascii="Times New Roman" w:hAnsi="Times New Roman"/>
          <w:sz w:val="28"/>
          <w:szCs w:val="28"/>
          <w:lang w:val="uk-UA"/>
        </w:rPr>
        <w:t>І-ІІІ</w:t>
      </w:r>
      <w:proofErr w:type="spellEnd"/>
      <w:r w:rsidRPr="00A9019B">
        <w:rPr>
          <w:rFonts w:ascii="Times New Roman" w:hAnsi="Times New Roman"/>
          <w:sz w:val="28"/>
          <w:szCs w:val="28"/>
          <w:lang w:val="uk-UA"/>
        </w:rPr>
        <w:t xml:space="preserve"> ступенів                                 </w:t>
      </w:r>
    </w:p>
    <w:p w:rsidR="00A9019B" w:rsidRPr="00A9019B" w:rsidRDefault="00A9019B" w:rsidP="00A9019B">
      <w:pPr>
        <w:tabs>
          <w:tab w:val="left" w:pos="-748"/>
          <w:tab w:val="left" w:pos="2618"/>
          <w:tab w:val="left" w:pos="2977"/>
          <w:tab w:val="left" w:pos="3119"/>
          <w:tab w:val="left" w:pos="3402"/>
          <w:tab w:val="left" w:pos="3553"/>
        </w:tabs>
        <w:spacing w:after="0" w:line="240" w:lineRule="auto"/>
        <w:ind w:left="3402" w:hanging="3402"/>
        <w:rPr>
          <w:rFonts w:ascii="Times New Roman" w:hAnsi="Times New Roman"/>
          <w:color w:val="FF0000"/>
          <w:sz w:val="28"/>
          <w:szCs w:val="28"/>
          <w:lang w:val="uk-UA"/>
        </w:rPr>
      </w:pPr>
    </w:p>
    <w:p w:rsidR="00A9019B" w:rsidRPr="00A9019B" w:rsidRDefault="00A9019B" w:rsidP="00A9019B">
      <w:pPr>
        <w:tabs>
          <w:tab w:val="left" w:pos="-748"/>
          <w:tab w:val="left" w:pos="2618"/>
          <w:tab w:val="left" w:pos="2977"/>
          <w:tab w:val="left" w:pos="3119"/>
          <w:tab w:val="left" w:pos="3402"/>
          <w:tab w:val="left" w:pos="3553"/>
        </w:tabs>
        <w:spacing w:after="0" w:line="240" w:lineRule="auto"/>
        <w:ind w:left="3402" w:hanging="3402"/>
        <w:rPr>
          <w:rFonts w:ascii="Times New Roman" w:hAnsi="Times New Roman"/>
          <w:color w:val="FF0000"/>
          <w:sz w:val="28"/>
          <w:szCs w:val="28"/>
          <w:lang w:val="uk-UA"/>
        </w:rPr>
      </w:pPr>
    </w:p>
    <w:p w:rsidR="00A9019B" w:rsidRPr="00A9019B" w:rsidRDefault="00A9019B" w:rsidP="00A9019B">
      <w:pPr>
        <w:pStyle w:val="7"/>
        <w:tabs>
          <w:tab w:val="left" w:pos="3119"/>
          <w:tab w:val="left" w:pos="3402"/>
          <w:tab w:val="left" w:pos="7200"/>
        </w:tabs>
        <w:ind w:left="720" w:hanging="1260"/>
        <w:jc w:val="left"/>
        <w:rPr>
          <w:szCs w:val="28"/>
        </w:rPr>
      </w:pPr>
      <w:r w:rsidRPr="00A9019B">
        <w:rPr>
          <w:szCs w:val="28"/>
          <w:lang w:val="ru-RU"/>
        </w:rPr>
        <w:t xml:space="preserve">        </w:t>
      </w:r>
      <w:proofErr w:type="spellStart"/>
      <w:r w:rsidRPr="00A9019B">
        <w:rPr>
          <w:szCs w:val="28"/>
          <w:lang w:val="ru-RU"/>
        </w:rPr>
        <w:t>Чепіжко</w:t>
      </w:r>
      <w:proofErr w:type="spellEnd"/>
      <w:r w:rsidRPr="00A9019B">
        <w:rPr>
          <w:szCs w:val="28"/>
          <w:lang w:val="ru-RU"/>
        </w:rPr>
        <w:t xml:space="preserve">                                  </w:t>
      </w:r>
      <w:r w:rsidRPr="00A9019B">
        <w:rPr>
          <w:szCs w:val="28"/>
        </w:rPr>
        <w:t>голова постійної комісії районної ради  з питань</w:t>
      </w:r>
    </w:p>
    <w:p w:rsidR="00A9019B" w:rsidRPr="00A9019B" w:rsidRDefault="00A9019B" w:rsidP="00A9019B">
      <w:pPr>
        <w:pStyle w:val="7"/>
        <w:tabs>
          <w:tab w:val="left" w:pos="3119"/>
          <w:tab w:val="left" w:pos="3402"/>
          <w:tab w:val="left" w:pos="7200"/>
        </w:tabs>
        <w:ind w:left="720" w:hanging="1260"/>
        <w:jc w:val="left"/>
        <w:rPr>
          <w:color w:val="FF0000"/>
          <w:szCs w:val="28"/>
        </w:rPr>
      </w:pPr>
      <w:r w:rsidRPr="00A9019B">
        <w:rPr>
          <w:szCs w:val="28"/>
        </w:rPr>
        <w:t xml:space="preserve">      </w:t>
      </w:r>
      <w:r w:rsidRPr="00A9019B">
        <w:rPr>
          <w:szCs w:val="28"/>
          <w:lang w:val="ru-RU"/>
        </w:rPr>
        <w:t xml:space="preserve">  Ольга </w:t>
      </w:r>
      <w:proofErr w:type="spellStart"/>
      <w:r w:rsidRPr="00A9019B">
        <w:rPr>
          <w:szCs w:val="28"/>
          <w:lang w:val="ru-RU"/>
        </w:rPr>
        <w:t>Валентинівна</w:t>
      </w:r>
      <w:proofErr w:type="spellEnd"/>
      <w:r w:rsidRPr="00A9019B">
        <w:rPr>
          <w:szCs w:val="28"/>
          <w:lang w:val="ru-RU"/>
        </w:rPr>
        <w:t xml:space="preserve">     </w:t>
      </w:r>
      <w:r w:rsidRPr="00A9019B">
        <w:rPr>
          <w:szCs w:val="28"/>
        </w:rPr>
        <w:t xml:space="preserve">         освіти, культури, молодіжної політики, спорту та</w:t>
      </w:r>
      <w:r w:rsidRPr="00A9019B">
        <w:rPr>
          <w:color w:val="FF0000"/>
          <w:szCs w:val="28"/>
        </w:rPr>
        <w:t xml:space="preserve"> </w:t>
      </w:r>
    </w:p>
    <w:p w:rsidR="00A9019B" w:rsidRPr="00A9019B" w:rsidRDefault="00A9019B" w:rsidP="00A9019B">
      <w:pPr>
        <w:tabs>
          <w:tab w:val="left" w:pos="-748"/>
          <w:tab w:val="left" w:pos="2618"/>
          <w:tab w:val="left" w:pos="2977"/>
          <w:tab w:val="left" w:pos="3119"/>
          <w:tab w:val="left" w:pos="3402"/>
          <w:tab w:val="left" w:pos="3553"/>
        </w:tabs>
        <w:spacing w:after="0" w:line="240" w:lineRule="auto"/>
        <w:ind w:left="3402" w:hanging="3402"/>
        <w:rPr>
          <w:rFonts w:ascii="Times New Roman" w:hAnsi="Times New Roman"/>
          <w:color w:val="FF0000"/>
          <w:sz w:val="28"/>
          <w:szCs w:val="28"/>
          <w:lang w:val="uk-UA"/>
        </w:rPr>
      </w:pPr>
      <w:r w:rsidRPr="00A9019B">
        <w:rPr>
          <w:rFonts w:ascii="Times New Roman" w:hAnsi="Times New Roman"/>
          <w:sz w:val="28"/>
          <w:szCs w:val="28"/>
          <w:lang w:val="uk-UA"/>
        </w:rPr>
        <w:tab/>
      </w:r>
      <w:r w:rsidRPr="00A9019B">
        <w:rPr>
          <w:rFonts w:ascii="Times New Roman" w:hAnsi="Times New Roman"/>
          <w:sz w:val="28"/>
          <w:szCs w:val="28"/>
          <w:lang w:val="uk-UA"/>
        </w:rPr>
        <w:tab/>
        <w:t xml:space="preserve">      </w:t>
      </w:r>
      <w:r w:rsidRPr="00A9019B">
        <w:rPr>
          <w:rFonts w:ascii="Times New Roman" w:hAnsi="Times New Roman"/>
          <w:bCs/>
          <w:color w:val="000000"/>
          <w:sz w:val="28"/>
          <w:szCs w:val="28"/>
          <w:shd w:val="clear" w:color="auto" w:fill="FFFFFF"/>
        </w:rPr>
        <w:t>та  </w:t>
      </w:r>
      <w:proofErr w:type="spellStart"/>
      <w:r w:rsidRPr="00A9019B">
        <w:rPr>
          <w:rFonts w:ascii="Times New Roman" w:hAnsi="Times New Roman"/>
          <w:bCs/>
          <w:color w:val="000000"/>
          <w:sz w:val="28"/>
          <w:szCs w:val="28"/>
          <w:shd w:val="clear" w:color="auto" w:fill="FFFFFF"/>
        </w:rPr>
        <w:t>засобів</w:t>
      </w:r>
      <w:proofErr w:type="spellEnd"/>
      <w:r w:rsidRPr="00A9019B">
        <w:rPr>
          <w:rFonts w:ascii="Times New Roman" w:hAnsi="Times New Roman"/>
          <w:bCs/>
          <w:color w:val="000000"/>
          <w:sz w:val="28"/>
          <w:szCs w:val="28"/>
          <w:shd w:val="clear" w:color="auto" w:fill="FFFFFF"/>
        </w:rPr>
        <w:t>  </w:t>
      </w:r>
      <w:proofErr w:type="spellStart"/>
      <w:r w:rsidRPr="00A9019B">
        <w:rPr>
          <w:rFonts w:ascii="Times New Roman" w:hAnsi="Times New Roman"/>
          <w:bCs/>
          <w:color w:val="000000"/>
          <w:sz w:val="28"/>
          <w:szCs w:val="28"/>
          <w:shd w:val="clear" w:color="auto" w:fill="FFFFFF"/>
        </w:rPr>
        <w:t>масової</w:t>
      </w:r>
      <w:proofErr w:type="spellEnd"/>
      <w:r w:rsidRPr="00A9019B">
        <w:rPr>
          <w:rFonts w:ascii="Times New Roman" w:hAnsi="Times New Roman"/>
          <w:bCs/>
          <w:color w:val="000000"/>
          <w:sz w:val="28"/>
          <w:szCs w:val="28"/>
          <w:shd w:val="clear" w:color="auto" w:fill="FFFFFF"/>
        </w:rPr>
        <w:t>  </w:t>
      </w:r>
      <w:proofErr w:type="spellStart"/>
      <w:r w:rsidRPr="00A9019B">
        <w:rPr>
          <w:rFonts w:ascii="Times New Roman" w:hAnsi="Times New Roman"/>
          <w:bCs/>
          <w:color w:val="000000"/>
          <w:sz w:val="28"/>
          <w:szCs w:val="28"/>
          <w:shd w:val="clear" w:color="auto" w:fill="FFFFFF"/>
        </w:rPr>
        <w:t>інформації</w:t>
      </w:r>
      <w:proofErr w:type="spellEnd"/>
      <w:r w:rsidRPr="00A9019B">
        <w:rPr>
          <w:rFonts w:ascii="Times New Roman" w:hAnsi="Times New Roman"/>
          <w:bCs/>
          <w:color w:val="000000"/>
          <w:sz w:val="28"/>
          <w:szCs w:val="28"/>
          <w:shd w:val="clear" w:color="auto" w:fill="FFFFFF"/>
          <w:lang w:val="uk-UA"/>
        </w:rPr>
        <w:t xml:space="preserve"> </w:t>
      </w:r>
      <w:r w:rsidRPr="00A9019B">
        <w:rPr>
          <w:rFonts w:ascii="Times New Roman" w:hAnsi="Times New Roman"/>
          <w:sz w:val="28"/>
          <w:szCs w:val="28"/>
          <w:lang w:val="uk-UA"/>
        </w:rPr>
        <w:t>(</w:t>
      </w:r>
      <w:r w:rsidRPr="00A9019B">
        <w:rPr>
          <w:rFonts w:ascii="Times New Roman" w:hAnsi="Times New Roman"/>
          <w:sz w:val="28"/>
          <w:szCs w:val="28"/>
        </w:rPr>
        <w:t>за</w:t>
      </w:r>
      <w:r w:rsidRPr="00A9019B">
        <w:rPr>
          <w:rFonts w:ascii="Times New Roman" w:hAnsi="Times New Roman"/>
          <w:sz w:val="28"/>
          <w:szCs w:val="28"/>
          <w:lang w:val="uk-UA"/>
        </w:rPr>
        <w:t xml:space="preserve"> </w:t>
      </w:r>
      <w:proofErr w:type="spellStart"/>
      <w:r w:rsidRPr="00A9019B">
        <w:rPr>
          <w:rFonts w:ascii="Times New Roman" w:hAnsi="Times New Roman"/>
          <w:sz w:val="28"/>
          <w:szCs w:val="28"/>
        </w:rPr>
        <w:t>узгодженням</w:t>
      </w:r>
      <w:proofErr w:type="spellEnd"/>
      <w:r w:rsidRPr="00A9019B">
        <w:rPr>
          <w:rFonts w:ascii="Times New Roman" w:hAnsi="Times New Roman"/>
          <w:sz w:val="28"/>
          <w:szCs w:val="28"/>
        </w:rPr>
        <w:t xml:space="preserve">)  </w:t>
      </w:r>
    </w:p>
    <w:p w:rsidR="00A9019B" w:rsidRPr="00A9019B" w:rsidRDefault="00A9019B" w:rsidP="00A9019B">
      <w:pPr>
        <w:tabs>
          <w:tab w:val="left" w:pos="-748"/>
          <w:tab w:val="left" w:pos="2618"/>
          <w:tab w:val="left" w:pos="2977"/>
          <w:tab w:val="left" w:pos="3119"/>
          <w:tab w:val="left" w:pos="3402"/>
          <w:tab w:val="left" w:pos="3553"/>
        </w:tabs>
        <w:spacing w:after="0" w:line="240" w:lineRule="auto"/>
        <w:ind w:left="3402" w:hanging="3402"/>
        <w:rPr>
          <w:rFonts w:ascii="Times New Roman" w:hAnsi="Times New Roman"/>
          <w:color w:val="FF0000"/>
          <w:sz w:val="28"/>
          <w:szCs w:val="28"/>
          <w:lang w:val="uk-UA"/>
        </w:rPr>
      </w:pPr>
    </w:p>
    <w:p w:rsidR="00A9019B" w:rsidRPr="00A9019B" w:rsidRDefault="00A9019B" w:rsidP="00A9019B">
      <w:pPr>
        <w:tabs>
          <w:tab w:val="left" w:pos="-748"/>
          <w:tab w:val="left" w:pos="0"/>
          <w:tab w:val="left" w:pos="2057"/>
          <w:tab w:val="left" w:pos="2431"/>
          <w:tab w:val="left" w:pos="2805"/>
          <w:tab w:val="left" w:pos="2977"/>
          <w:tab w:val="left" w:pos="3119"/>
          <w:tab w:val="left" w:pos="3179"/>
          <w:tab w:val="left" w:pos="3402"/>
        </w:tabs>
        <w:spacing w:after="0" w:line="240" w:lineRule="auto"/>
        <w:rPr>
          <w:rFonts w:ascii="Times New Roman" w:hAnsi="Times New Roman"/>
          <w:sz w:val="28"/>
          <w:szCs w:val="28"/>
          <w:lang w:val="uk-UA"/>
        </w:rPr>
      </w:pPr>
      <w:proofErr w:type="spellStart"/>
      <w:r w:rsidRPr="00A9019B">
        <w:rPr>
          <w:rFonts w:ascii="Times New Roman" w:hAnsi="Times New Roman"/>
          <w:sz w:val="28"/>
          <w:szCs w:val="28"/>
          <w:lang w:val="uk-UA"/>
        </w:rPr>
        <w:t>Шарига</w:t>
      </w:r>
      <w:proofErr w:type="spellEnd"/>
      <w:r w:rsidRPr="00A9019B">
        <w:rPr>
          <w:rFonts w:ascii="Times New Roman" w:hAnsi="Times New Roman"/>
          <w:sz w:val="28"/>
          <w:szCs w:val="28"/>
          <w:lang w:val="uk-UA"/>
        </w:rPr>
        <w:t xml:space="preserve">                                   голова батьківського </w:t>
      </w:r>
      <w:proofErr w:type="spellStart"/>
      <w:r w:rsidRPr="00A9019B">
        <w:rPr>
          <w:rFonts w:ascii="Times New Roman" w:hAnsi="Times New Roman"/>
          <w:sz w:val="28"/>
          <w:szCs w:val="28"/>
          <w:lang w:val="uk-UA"/>
        </w:rPr>
        <w:t>комітетку</w:t>
      </w:r>
      <w:proofErr w:type="spellEnd"/>
      <w:r w:rsidRPr="00A9019B">
        <w:rPr>
          <w:rFonts w:ascii="Times New Roman" w:hAnsi="Times New Roman"/>
          <w:sz w:val="28"/>
          <w:szCs w:val="28"/>
          <w:lang w:val="uk-UA"/>
        </w:rPr>
        <w:t xml:space="preserve">  </w:t>
      </w:r>
      <w:proofErr w:type="spellStart"/>
      <w:r w:rsidRPr="00A9019B">
        <w:rPr>
          <w:rFonts w:ascii="Times New Roman" w:hAnsi="Times New Roman"/>
          <w:sz w:val="28"/>
          <w:szCs w:val="28"/>
          <w:lang w:val="uk-UA"/>
        </w:rPr>
        <w:t>Кінецьпільського</w:t>
      </w:r>
      <w:proofErr w:type="spellEnd"/>
      <w:r w:rsidRPr="00A9019B">
        <w:rPr>
          <w:rFonts w:ascii="Times New Roman" w:hAnsi="Times New Roman"/>
          <w:sz w:val="28"/>
          <w:szCs w:val="28"/>
          <w:lang w:val="uk-UA"/>
        </w:rPr>
        <w:t xml:space="preserve">   Любов Афанасіївна               </w:t>
      </w:r>
      <w:proofErr w:type="spellStart"/>
      <w:r w:rsidRPr="00A9019B">
        <w:rPr>
          <w:rFonts w:ascii="Times New Roman" w:hAnsi="Times New Roman"/>
          <w:sz w:val="28"/>
          <w:szCs w:val="28"/>
          <w:lang w:val="uk-UA"/>
        </w:rPr>
        <w:t>ЗЗСО</w:t>
      </w:r>
      <w:proofErr w:type="spellEnd"/>
      <w:r w:rsidRPr="00A9019B">
        <w:rPr>
          <w:rFonts w:ascii="Times New Roman" w:hAnsi="Times New Roman"/>
          <w:sz w:val="28"/>
          <w:szCs w:val="28"/>
          <w:lang w:val="uk-UA"/>
        </w:rPr>
        <w:t xml:space="preserve"> </w:t>
      </w:r>
      <w:proofErr w:type="spellStart"/>
      <w:r w:rsidRPr="00A9019B">
        <w:rPr>
          <w:rFonts w:ascii="Times New Roman" w:hAnsi="Times New Roman"/>
          <w:sz w:val="28"/>
          <w:szCs w:val="28"/>
          <w:lang w:val="uk-UA"/>
        </w:rPr>
        <w:t>І-ІІІ</w:t>
      </w:r>
      <w:proofErr w:type="spellEnd"/>
      <w:r w:rsidRPr="00A9019B">
        <w:rPr>
          <w:rFonts w:ascii="Times New Roman" w:hAnsi="Times New Roman"/>
          <w:sz w:val="28"/>
          <w:szCs w:val="28"/>
          <w:lang w:val="uk-UA"/>
        </w:rPr>
        <w:t xml:space="preserve"> ступенів                                 </w:t>
      </w:r>
    </w:p>
    <w:p w:rsidR="00A9019B" w:rsidRPr="00A9019B" w:rsidRDefault="00A9019B" w:rsidP="00A9019B">
      <w:pPr>
        <w:tabs>
          <w:tab w:val="left" w:pos="-748"/>
          <w:tab w:val="left" w:pos="2618"/>
          <w:tab w:val="left" w:pos="2977"/>
          <w:tab w:val="left" w:pos="3119"/>
          <w:tab w:val="left" w:pos="3402"/>
          <w:tab w:val="left" w:pos="3553"/>
        </w:tabs>
        <w:spacing w:after="0" w:line="240" w:lineRule="auto"/>
        <w:ind w:left="3402" w:hanging="3402"/>
        <w:rPr>
          <w:rFonts w:ascii="Times New Roman" w:hAnsi="Times New Roman"/>
          <w:color w:val="FF0000"/>
          <w:sz w:val="28"/>
          <w:szCs w:val="28"/>
          <w:lang w:val="uk-UA"/>
        </w:rPr>
      </w:pPr>
    </w:p>
    <w:p w:rsidR="00A9019B" w:rsidRPr="00A9019B" w:rsidRDefault="00A9019B" w:rsidP="00A9019B">
      <w:pPr>
        <w:tabs>
          <w:tab w:val="left" w:pos="-748"/>
          <w:tab w:val="left" w:pos="2618"/>
          <w:tab w:val="left" w:pos="2977"/>
          <w:tab w:val="left" w:pos="3119"/>
          <w:tab w:val="left" w:pos="3402"/>
          <w:tab w:val="left" w:pos="3553"/>
        </w:tabs>
        <w:spacing w:after="0" w:line="240" w:lineRule="auto"/>
        <w:ind w:left="3402" w:hanging="3402"/>
        <w:rPr>
          <w:rFonts w:ascii="Times New Roman" w:hAnsi="Times New Roman"/>
          <w:color w:val="FF0000"/>
          <w:sz w:val="28"/>
          <w:szCs w:val="28"/>
          <w:lang w:val="uk-UA"/>
        </w:rPr>
      </w:pPr>
    </w:p>
    <w:p w:rsidR="00A9019B" w:rsidRPr="00A9019B" w:rsidRDefault="00A9019B" w:rsidP="00A9019B">
      <w:pPr>
        <w:tabs>
          <w:tab w:val="left" w:pos="-748"/>
          <w:tab w:val="left" w:pos="2618"/>
          <w:tab w:val="left" w:pos="2977"/>
          <w:tab w:val="left" w:pos="3119"/>
          <w:tab w:val="left" w:pos="3402"/>
          <w:tab w:val="left" w:pos="3553"/>
        </w:tabs>
        <w:spacing w:after="0" w:line="240" w:lineRule="auto"/>
        <w:ind w:left="3402" w:hanging="3402"/>
        <w:rPr>
          <w:rFonts w:ascii="Times New Roman" w:hAnsi="Times New Roman"/>
          <w:color w:val="FF0000"/>
          <w:sz w:val="28"/>
          <w:szCs w:val="28"/>
          <w:lang w:val="uk-UA"/>
        </w:rPr>
      </w:pPr>
    </w:p>
    <w:p w:rsidR="00A9019B" w:rsidRPr="00A9019B" w:rsidRDefault="00A9019B" w:rsidP="00A9019B">
      <w:pPr>
        <w:tabs>
          <w:tab w:val="left" w:pos="-748"/>
          <w:tab w:val="left" w:pos="2618"/>
          <w:tab w:val="left" w:pos="2977"/>
          <w:tab w:val="left" w:pos="3119"/>
          <w:tab w:val="left" w:pos="3402"/>
          <w:tab w:val="left" w:pos="3553"/>
        </w:tabs>
        <w:spacing w:after="0" w:line="240" w:lineRule="auto"/>
        <w:ind w:left="3402" w:hanging="3402"/>
        <w:rPr>
          <w:rFonts w:ascii="Times New Roman" w:hAnsi="Times New Roman"/>
          <w:color w:val="FF0000"/>
          <w:sz w:val="28"/>
          <w:szCs w:val="28"/>
          <w:lang w:val="uk-UA"/>
        </w:rPr>
      </w:pPr>
    </w:p>
    <w:p w:rsidR="00A9019B" w:rsidRPr="00A9019B" w:rsidRDefault="00A9019B" w:rsidP="00A9019B">
      <w:pPr>
        <w:pStyle w:val="a6"/>
        <w:tabs>
          <w:tab w:val="left" w:pos="142"/>
          <w:tab w:val="left" w:pos="284"/>
        </w:tabs>
        <w:jc w:val="both"/>
        <w:rPr>
          <w:sz w:val="28"/>
          <w:szCs w:val="28"/>
          <w:lang w:val="uk-UA"/>
        </w:rPr>
      </w:pPr>
      <w:r w:rsidRPr="00A9019B">
        <w:rPr>
          <w:sz w:val="28"/>
          <w:szCs w:val="28"/>
          <w:lang w:val="uk-UA"/>
        </w:rPr>
        <w:t xml:space="preserve">Заступник голови </w:t>
      </w:r>
    </w:p>
    <w:p w:rsidR="00A9019B" w:rsidRDefault="00A9019B" w:rsidP="00A9019B">
      <w:pPr>
        <w:pStyle w:val="a6"/>
        <w:tabs>
          <w:tab w:val="left" w:pos="142"/>
          <w:tab w:val="left" w:pos="284"/>
        </w:tabs>
        <w:jc w:val="both"/>
        <w:rPr>
          <w:sz w:val="28"/>
          <w:szCs w:val="28"/>
          <w:lang w:val="uk-UA"/>
        </w:rPr>
      </w:pPr>
      <w:r w:rsidRPr="00A9019B">
        <w:rPr>
          <w:sz w:val="28"/>
          <w:szCs w:val="28"/>
          <w:lang w:val="uk-UA"/>
        </w:rPr>
        <w:t>райдержадміністрації                                                         Олег ЮРЧЕНКО</w:t>
      </w:r>
    </w:p>
    <w:p w:rsidR="00D07106" w:rsidRDefault="00D07106" w:rsidP="00A9019B">
      <w:pPr>
        <w:pStyle w:val="a6"/>
        <w:tabs>
          <w:tab w:val="left" w:pos="142"/>
          <w:tab w:val="left" w:pos="284"/>
        </w:tabs>
        <w:jc w:val="both"/>
        <w:rPr>
          <w:sz w:val="28"/>
          <w:szCs w:val="28"/>
          <w:lang w:val="uk-UA"/>
        </w:rPr>
      </w:pPr>
    </w:p>
    <w:p w:rsidR="00D07106" w:rsidRDefault="00D07106" w:rsidP="00A9019B">
      <w:pPr>
        <w:pStyle w:val="a6"/>
        <w:tabs>
          <w:tab w:val="left" w:pos="142"/>
          <w:tab w:val="left" w:pos="284"/>
        </w:tabs>
        <w:jc w:val="both"/>
        <w:rPr>
          <w:sz w:val="28"/>
          <w:szCs w:val="28"/>
          <w:lang w:val="uk-UA"/>
        </w:rPr>
      </w:pPr>
    </w:p>
    <w:p w:rsidR="00D07106" w:rsidRDefault="00D07106" w:rsidP="00A9019B">
      <w:pPr>
        <w:pStyle w:val="a6"/>
        <w:tabs>
          <w:tab w:val="left" w:pos="142"/>
          <w:tab w:val="left" w:pos="284"/>
        </w:tabs>
        <w:jc w:val="both"/>
        <w:rPr>
          <w:sz w:val="28"/>
          <w:szCs w:val="28"/>
          <w:lang w:val="uk-UA"/>
        </w:rPr>
      </w:pPr>
    </w:p>
    <w:p w:rsidR="00D07106" w:rsidRDefault="00D07106" w:rsidP="00A9019B">
      <w:pPr>
        <w:pStyle w:val="a6"/>
        <w:tabs>
          <w:tab w:val="left" w:pos="142"/>
          <w:tab w:val="left" w:pos="284"/>
        </w:tabs>
        <w:jc w:val="both"/>
        <w:rPr>
          <w:sz w:val="28"/>
          <w:szCs w:val="28"/>
          <w:lang w:val="uk-UA"/>
        </w:rPr>
      </w:pPr>
    </w:p>
    <w:p w:rsidR="00D07106" w:rsidRDefault="00D07106" w:rsidP="00A9019B">
      <w:pPr>
        <w:pStyle w:val="a6"/>
        <w:tabs>
          <w:tab w:val="left" w:pos="142"/>
          <w:tab w:val="left" w:pos="284"/>
        </w:tabs>
        <w:jc w:val="both"/>
        <w:rPr>
          <w:sz w:val="28"/>
          <w:szCs w:val="28"/>
          <w:lang w:val="uk-UA"/>
        </w:rPr>
      </w:pPr>
    </w:p>
    <w:p w:rsidR="00D07106" w:rsidRDefault="00D07106" w:rsidP="00A9019B">
      <w:pPr>
        <w:pStyle w:val="a6"/>
        <w:tabs>
          <w:tab w:val="left" w:pos="142"/>
          <w:tab w:val="left" w:pos="284"/>
        </w:tabs>
        <w:jc w:val="both"/>
        <w:rPr>
          <w:sz w:val="28"/>
          <w:szCs w:val="28"/>
          <w:lang w:val="uk-UA"/>
        </w:rPr>
      </w:pPr>
    </w:p>
    <w:p w:rsidR="00D07106" w:rsidRDefault="00D07106" w:rsidP="00A9019B">
      <w:pPr>
        <w:pStyle w:val="a6"/>
        <w:tabs>
          <w:tab w:val="left" w:pos="142"/>
          <w:tab w:val="left" w:pos="284"/>
        </w:tabs>
        <w:jc w:val="both"/>
        <w:rPr>
          <w:sz w:val="28"/>
          <w:szCs w:val="28"/>
          <w:lang w:val="uk-UA"/>
        </w:rPr>
      </w:pPr>
    </w:p>
    <w:p w:rsidR="00D07106" w:rsidRDefault="00D07106" w:rsidP="00A9019B">
      <w:pPr>
        <w:pStyle w:val="a6"/>
        <w:tabs>
          <w:tab w:val="left" w:pos="142"/>
          <w:tab w:val="left" w:pos="284"/>
        </w:tabs>
        <w:jc w:val="both"/>
        <w:rPr>
          <w:sz w:val="28"/>
          <w:szCs w:val="28"/>
          <w:lang w:val="uk-UA"/>
        </w:rPr>
      </w:pPr>
    </w:p>
    <w:p w:rsidR="00D07106" w:rsidRDefault="00D07106" w:rsidP="00A9019B">
      <w:pPr>
        <w:pStyle w:val="a6"/>
        <w:tabs>
          <w:tab w:val="left" w:pos="142"/>
          <w:tab w:val="left" w:pos="284"/>
        </w:tabs>
        <w:jc w:val="both"/>
        <w:rPr>
          <w:sz w:val="28"/>
          <w:szCs w:val="28"/>
          <w:lang w:val="uk-UA"/>
        </w:rPr>
      </w:pPr>
    </w:p>
    <w:p w:rsidR="00D07106" w:rsidRDefault="00D07106" w:rsidP="00A9019B">
      <w:pPr>
        <w:pStyle w:val="a6"/>
        <w:tabs>
          <w:tab w:val="left" w:pos="142"/>
          <w:tab w:val="left" w:pos="284"/>
        </w:tabs>
        <w:jc w:val="both"/>
        <w:rPr>
          <w:sz w:val="28"/>
          <w:szCs w:val="28"/>
          <w:lang w:val="uk-UA"/>
        </w:rPr>
      </w:pPr>
    </w:p>
    <w:p w:rsidR="00D07106" w:rsidRDefault="00D07106" w:rsidP="00A9019B">
      <w:pPr>
        <w:pStyle w:val="a6"/>
        <w:tabs>
          <w:tab w:val="left" w:pos="142"/>
          <w:tab w:val="left" w:pos="284"/>
        </w:tabs>
        <w:jc w:val="both"/>
        <w:rPr>
          <w:sz w:val="28"/>
          <w:szCs w:val="28"/>
          <w:lang w:val="uk-UA"/>
        </w:rPr>
      </w:pPr>
    </w:p>
    <w:p w:rsidR="00D07106" w:rsidRDefault="00D07106" w:rsidP="00A9019B">
      <w:pPr>
        <w:pStyle w:val="a6"/>
        <w:tabs>
          <w:tab w:val="left" w:pos="142"/>
          <w:tab w:val="left" w:pos="284"/>
        </w:tabs>
        <w:jc w:val="both"/>
        <w:rPr>
          <w:sz w:val="28"/>
          <w:szCs w:val="28"/>
          <w:lang w:val="uk-UA"/>
        </w:rPr>
      </w:pPr>
    </w:p>
    <w:p w:rsidR="00D07106" w:rsidRDefault="00D07106" w:rsidP="00A9019B">
      <w:pPr>
        <w:pStyle w:val="a6"/>
        <w:tabs>
          <w:tab w:val="left" w:pos="142"/>
          <w:tab w:val="left" w:pos="284"/>
        </w:tabs>
        <w:jc w:val="both"/>
        <w:rPr>
          <w:sz w:val="28"/>
          <w:szCs w:val="28"/>
          <w:lang w:val="uk-UA"/>
        </w:rPr>
      </w:pPr>
    </w:p>
    <w:p w:rsidR="00D07106" w:rsidRDefault="00D07106" w:rsidP="00A9019B">
      <w:pPr>
        <w:pStyle w:val="a6"/>
        <w:tabs>
          <w:tab w:val="left" w:pos="142"/>
          <w:tab w:val="left" w:pos="284"/>
        </w:tabs>
        <w:jc w:val="both"/>
        <w:rPr>
          <w:sz w:val="28"/>
          <w:szCs w:val="28"/>
          <w:lang w:val="uk-UA"/>
        </w:rPr>
      </w:pPr>
    </w:p>
    <w:p w:rsidR="00D07106" w:rsidRDefault="00D07106" w:rsidP="00A9019B">
      <w:pPr>
        <w:pStyle w:val="a6"/>
        <w:tabs>
          <w:tab w:val="left" w:pos="142"/>
          <w:tab w:val="left" w:pos="284"/>
        </w:tabs>
        <w:jc w:val="both"/>
        <w:rPr>
          <w:sz w:val="28"/>
          <w:szCs w:val="28"/>
          <w:lang w:val="uk-UA"/>
        </w:rPr>
      </w:pPr>
    </w:p>
    <w:p w:rsidR="00D07106" w:rsidRPr="00D07106" w:rsidRDefault="00D07106" w:rsidP="00D07106">
      <w:pPr>
        <w:tabs>
          <w:tab w:val="left" w:pos="2400"/>
        </w:tabs>
        <w:spacing w:after="0" w:line="240" w:lineRule="auto"/>
        <w:rPr>
          <w:rFonts w:ascii="Times New Roman" w:hAnsi="Times New Roman"/>
          <w:sz w:val="28"/>
          <w:szCs w:val="28"/>
        </w:rPr>
      </w:pPr>
      <w:r>
        <w:rPr>
          <w:rFonts w:ascii="Times New Roman" w:hAnsi="Times New Roman"/>
          <w:sz w:val="28"/>
          <w:szCs w:val="28"/>
          <w:lang w:val="uk-UA"/>
        </w:rPr>
        <w:t xml:space="preserve">                                                                                      </w:t>
      </w:r>
      <w:proofErr w:type="spellStart"/>
      <w:r w:rsidRPr="00D07106">
        <w:rPr>
          <w:rFonts w:ascii="Times New Roman" w:hAnsi="Times New Roman"/>
          <w:sz w:val="28"/>
          <w:szCs w:val="28"/>
        </w:rPr>
        <w:t>Додаток</w:t>
      </w:r>
      <w:proofErr w:type="spellEnd"/>
      <w:r w:rsidRPr="00D07106">
        <w:rPr>
          <w:rFonts w:ascii="Times New Roman" w:hAnsi="Times New Roman"/>
          <w:sz w:val="28"/>
          <w:szCs w:val="28"/>
        </w:rPr>
        <w:t xml:space="preserve"> 2 </w:t>
      </w:r>
    </w:p>
    <w:p w:rsidR="00D07106" w:rsidRPr="00D07106" w:rsidRDefault="00D07106" w:rsidP="00D07106">
      <w:pPr>
        <w:tabs>
          <w:tab w:val="left" w:pos="708"/>
          <w:tab w:val="left" w:pos="1416"/>
          <w:tab w:val="left" w:pos="2124"/>
          <w:tab w:val="left" w:pos="2832"/>
          <w:tab w:val="left" w:pos="3540"/>
          <w:tab w:val="left" w:pos="4248"/>
          <w:tab w:val="left" w:pos="5423"/>
          <w:tab w:val="left" w:pos="5797"/>
          <w:tab w:val="left" w:pos="6930"/>
        </w:tabs>
        <w:spacing w:after="0" w:line="240" w:lineRule="auto"/>
        <w:rPr>
          <w:rFonts w:ascii="Times New Roman" w:hAnsi="Times New Roman"/>
          <w:sz w:val="28"/>
          <w:szCs w:val="28"/>
        </w:rPr>
      </w:pPr>
      <w:r w:rsidRPr="00D07106">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w:t>
      </w:r>
      <w:r w:rsidRPr="00D07106">
        <w:rPr>
          <w:rFonts w:ascii="Times New Roman" w:hAnsi="Times New Roman"/>
          <w:sz w:val="28"/>
          <w:szCs w:val="28"/>
        </w:rPr>
        <w:t xml:space="preserve">до </w:t>
      </w:r>
      <w:proofErr w:type="spellStart"/>
      <w:r w:rsidRPr="00D07106">
        <w:rPr>
          <w:rFonts w:ascii="Times New Roman" w:hAnsi="Times New Roman"/>
          <w:sz w:val="28"/>
          <w:szCs w:val="28"/>
        </w:rPr>
        <w:t>розпорядження</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голови</w:t>
      </w:r>
      <w:proofErr w:type="spellEnd"/>
    </w:p>
    <w:p w:rsidR="00D07106" w:rsidRPr="00D07106" w:rsidRDefault="00D07106" w:rsidP="00D07106">
      <w:pPr>
        <w:tabs>
          <w:tab w:val="left" w:pos="708"/>
          <w:tab w:val="left" w:pos="1416"/>
          <w:tab w:val="left" w:pos="2124"/>
          <w:tab w:val="left" w:pos="2832"/>
          <w:tab w:val="left" w:pos="3540"/>
          <w:tab w:val="left" w:pos="4248"/>
          <w:tab w:val="left" w:pos="5423"/>
          <w:tab w:val="left" w:pos="5797"/>
          <w:tab w:val="left" w:pos="6930"/>
        </w:tabs>
        <w:spacing w:after="0" w:line="240" w:lineRule="auto"/>
        <w:ind w:left="5580" w:hanging="5580"/>
        <w:rPr>
          <w:rFonts w:ascii="Times New Roman" w:hAnsi="Times New Roman"/>
          <w:sz w:val="28"/>
          <w:szCs w:val="28"/>
        </w:rPr>
      </w:pPr>
      <w:r w:rsidRPr="00D07106">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sidRPr="00D07106">
        <w:rPr>
          <w:rFonts w:ascii="Times New Roman" w:hAnsi="Times New Roman"/>
          <w:sz w:val="28"/>
          <w:szCs w:val="28"/>
        </w:rPr>
        <w:t>Первомайської</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районної</w:t>
      </w:r>
      <w:proofErr w:type="spellEnd"/>
    </w:p>
    <w:p w:rsidR="00D07106" w:rsidRPr="00D07106" w:rsidRDefault="00D07106" w:rsidP="00D07106">
      <w:pPr>
        <w:tabs>
          <w:tab w:val="left" w:pos="708"/>
          <w:tab w:val="left" w:pos="1416"/>
          <w:tab w:val="left" w:pos="2124"/>
          <w:tab w:val="left" w:pos="2832"/>
          <w:tab w:val="left" w:pos="3540"/>
          <w:tab w:val="left" w:pos="4248"/>
          <w:tab w:val="left" w:pos="5423"/>
          <w:tab w:val="left" w:pos="5797"/>
          <w:tab w:val="left" w:pos="6930"/>
        </w:tabs>
        <w:spacing w:after="0" w:line="240" w:lineRule="auto"/>
        <w:ind w:left="5580" w:hanging="558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sidRPr="00D07106">
        <w:rPr>
          <w:rFonts w:ascii="Times New Roman" w:hAnsi="Times New Roman"/>
          <w:sz w:val="28"/>
          <w:szCs w:val="28"/>
        </w:rPr>
        <w:t>державної</w:t>
      </w:r>
      <w:proofErr w:type="spellEnd"/>
      <w:r w:rsidRPr="00D07106">
        <w:rPr>
          <w:rFonts w:ascii="Times New Roman" w:hAnsi="Times New Roman"/>
          <w:sz w:val="28"/>
          <w:szCs w:val="28"/>
        </w:rPr>
        <w:t xml:space="preserve"> </w:t>
      </w:r>
      <w:proofErr w:type="spellStart"/>
      <w:proofErr w:type="gramStart"/>
      <w:r w:rsidRPr="00D07106">
        <w:rPr>
          <w:rFonts w:ascii="Times New Roman" w:hAnsi="Times New Roman"/>
          <w:sz w:val="28"/>
          <w:szCs w:val="28"/>
        </w:rPr>
        <w:t>адм</w:t>
      </w:r>
      <w:proofErr w:type="gramEnd"/>
      <w:r w:rsidRPr="00D07106">
        <w:rPr>
          <w:rFonts w:ascii="Times New Roman" w:hAnsi="Times New Roman"/>
          <w:sz w:val="28"/>
          <w:szCs w:val="28"/>
        </w:rPr>
        <w:t>іністрації</w:t>
      </w:r>
      <w:proofErr w:type="spellEnd"/>
    </w:p>
    <w:p w:rsidR="00D07106" w:rsidRPr="00D07106" w:rsidRDefault="00D07106" w:rsidP="00D07106">
      <w:pPr>
        <w:tabs>
          <w:tab w:val="left" w:pos="708"/>
          <w:tab w:val="left" w:pos="1416"/>
          <w:tab w:val="left" w:pos="2124"/>
          <w:tab w:val="left" w:pos="2832"/>
          <w:tab w:val="left" w:pos="3540"/>
          <w:tab w:val="left" w:pos="4248"/>
          <w:tab w:val="left" w:pos="5423"/>
          <w:tab w:val="left" w:pos="5797"/>
          <w:tab w:val="left" w:pos="6930"/>
        </w:tabs>
        <w:spacing w:after="0" w:line="240" w:lineRule="auto"/>
        <w:rPr>
          <w:rFonts w:ascii="Times New Roman" w:hAnsi="Times New Roman"/>
          <w:b/>
          <w:color w:val="FF0000"/>
          <w:sz w:val="28"/>
          <w:szCs w:val="28"/>
        </w:rPr>
      </w:pPr>
      <w:r w:rsidRPr="00D07106">
        <w:rPr>
          <w:rFonts w:ascii="Times New Roman" w:hAnsi="Times New Roman"/>
          <w:color w:val="FF0000"/>
          <w:sz w:val="28"/>
          <w:szCs w:val="28"/>
        </w:rPr>
        <w:t xml:space="preserve">                                                                             </w:t>
      </w:r>
      <w:r>
        <w:rPr>
          <w:rFonts w:ascii="Times New Roman" w:hAnsi="Times New Roman"/>
          <w:color w:val="FF0000"/>
          <w:sz w:val="28"/>
          <w:szCs w:val="28"/>
        </w:rPr>
        <w:tab/>
      </w:r>
      <w:r>
        <w:rPr>
          <w:rFonts w:ascii="Times New Roman" w:hAnsi="Times New Roman"/>
          <w:color w:val="FF0000"/>
          <w:sz w:val="28"/>
          <w:szCs w:val="28"/>
        </w:rPr>
        <w:tab/>
        <w:t xml:space="preserve">   </w:t>
      </w:r>
      <w:proofErr w:type="spellStart"/>
      <w:r w:rsidRPr="00D07106">
        <w:rPr>
          <w:rFonts w:ascii="Times New Roman" w:hAnsi="Times New Roman"/>
          <w:sz w:val="28"/>
          <w:szCs w:val="28"/>
        </w:rPr>
        <w:t>від</w:t>
      </w:r>
      <w:proofErr w:type="spellEnd"/>
      <w:r w:rsidRPr="00D07106">
        <w:rPr>
          <w:rFonts w:ascii="Times New Roman" w:hAnsi="Times New Roman"/>
          <w:sz w:val="28"/>
          <w:szCs w:val="28"/>
        </w:rPr>
        <w:t xml:space="preserve"> 10.08. 2020 року</w:t>
      </w:r>
      <w:r w:rsidRPr="00D07106">
        <w:rPr>
          <w:rFonts w:ascii="Times New Roman" w:hAnsi="Times New Roman"/>
          <w:b/>
          <w:sz w:val="28"/>
          <w:szCs w:val="28"/>
        </w:rPr>
        <w:t xml:space="preserve">  </w:t>
      </w:r>
      <w:r w:rsidRPr="00D07106">
        <w:rPr>
          <w:rFonts w:ascii="Times New Roman" w:hAnsi="Times New Roman"/>
          <w:sz w:val="28"/>
          <w:szCs w:val="28"/>
        </w:rPr>
        <w:t>№ 163-р</w:t>
      </w:r>
    </w:p>
    <w:p w:rsidR="00D07106" w:rsidRPr="00D07106" w:rsidRDefault="00D07106" w:rsidP="00D07106">
      <w:pPr>
        <w:spacing w:after="0" w:line="240" w:lineRule="auto"/>
        <w:rPr>
          <w:rFonts w:ascii="Times New Roman" w:hAnsi="Times New Roman"/>
          <w:sz w:val="28"/>
          <w:szCs w:val="28"/>
          <w:lang w:val="uk-UA"/>
        </w:rPr>
      </w:pPr>
    </w:p>
    <w:p w:rsidR="00D07106" w:rsidRPr="00D07106" w:rsidRDefault="00D07106" w:rsidP="00D07106">
      <w:pPr>
        <w:spacing w:after="0" w:line="240" w:lineRule="auto"/>
        <w:jc w:val="center"/>
        <w:rPr>
          <w:rFonts w:ascii="Times New Roman" w:hAnsi="Times New Roman"/>
          <w:sz w:val="28"/>
          <w:szCs w:val="28"/>
        </w:rPr>
      </w:pPr>
      <w:proofErr w:type="spellStart"/>
      <w:r w:rsidRPr="00D07106">
        <w:rPr>
          <w:rFonts w:ascii="Times New Roman" w:hAnsi="Times New Roman"/>
          <w:sz w:val="28"/>
          <w:szCs w:val="28"/>
        </w:rPr>
        <w:t>Умови</w:t>
      </w:r>
      <w:proofErr w:type="spellEnd"/>
      <w:r w:rsidRPr="00D07106">
        <w:rPr>
          <w:rFonts w:ascii="Times New Roman" w:hAnsi="Times New Roman"/>
          <w:sz w:val="28"/>
          <w:szCs w:val="28"/>
        </w:rPr>
        <w:t xml:space="preserve"> конкурсу</w:t>
      </w:r>
    </w:p>
    <w:p w:rsidR="00D07106" w:rsidRPr="00D07106" w:rsidRDefault="00D07106" w:rsidP="00D07106">
      <w:pPr>
        <w:autoSpaceDE w:val="0"/>
        <w:autoSpaceDN w:val="0"/>
        <w:adjustRightInd w:val="0"/>
        <w:spacing w:after="0" w:line="240" w:lineRule="auto"/>
        <w:jc w:val="center"/>
        <w:rPr>
          <w:rFonts w:ascii="Times New Roman" w:hAnsi="Times New Roman"/>
          <w:sz w:val="28"/>
          <w:szCs w:val="28"/>
        </w:rPr>
      </w:pPr>
      <w:r w:rsidRPr="00D07106">
        <w:rPr>
          <w:rFonts w:ascii="Times New Roman" w:hAnsi="Times New Roman"/>
          <w:sz w:val="28"/>
          <w:szCs w:val="28"/>
        </w:rPr>
        <w:lastRenderedPageBreak/>
        <w:t xml:space="preserve">на посаду директора </w:t>
      </w:r>
      <w:proofErr w:type="spellStart"/>
      <w:r w:rsidRPr="00D07106">
        <w:rPr>
          <w:rFonts w:ascii="Times New Roman" w:hAnsi="Times New Roman"/>
          <w:sz w:val="28"/>
          <w:szCs w:val="28"/>
        </w:rPr>
        <w:t>комунального</w:t>
      </w:r>
      <w:proofErr w:type="spellEnd"/>
      <w:r w:rsidRPr="00D07106">
        <w:rPr>
          <w:rFonts w:ascii="Times New Roman" w:hAnsi="Times New Roman"/>
          <w:sz w:val="28"/>
          <w:szCs w:val="28"/>
        </w:rPr>
        <w:t xml:space="preserve"> закладу  «</w:t>
      </w:r>
      <w:proofErr w:type="spellStart"/>
      <w:r w:rsidRPr="00D07106">
        <w:rPr>
          <w:rFonts w:ascii="Times New Roman" w:hAnsi="Times New Roman"/>
          <w:sz w:val="28"/>
          <w:szCs w:val="28"/>
        </w:rPr>
        <w:t>Кінецьпільський</w:t>
      </w:r>
      <w:proofErr w:type="spellEnd"/>
      <w:r w:rsidRPr="00D07106">
        <w:rPr>
          <w:rFonts w:ascii="Times New Roman" w:hAnsi="Times New Roman"/>
          <w:sz w:val="28"/>
          <w:szCs w:val="28"/>
        </w:rPr>
        <w:t xml:space="preserve"> заклад </w:t>
      </w:r>
      <w:proofErr w:type="spellStart"/>
      <w:r w:rsidRPr="00D07106">
        <w:rPr>
          <w:rFonts w:ascii="Times New Roman" w:hAnsi="Times New Roman"/>
          <w:sz w:val="28"/>
          <w:szCs w:val="28"/>
        </w:rPr>
        <w:t>загальної</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середньої</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освіти</w:t>
      </w:r>
      <w:proofErr w:type="spellEnd"/>
      <w:r w:rsidRPr="00D07106">
        <w:rPr>
          <w:rFonts w:ascii="Times New Roman" w:hAnsi="Times New Roman"/>
          <w:sz w:val="28"/>
          <w:szCs w:val="28"/>
        </w:rPr>
        <w:t xml:space="preserve"> І-</w:t>
      </w:r>
      <w:proofErr w:type="spellStart"/>
      <w:r w:rsidRPr="00D07106">
        <w:rPr>
          <w:rFonts w:ascii="Times New Roman" w:hAnsi="Times New Roman"/>
          <w:sz w:val="28"/>
          <w:szCs w:val="28"/>
        </w:rPr>
        <w:t>ІІІ</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ступенів</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Первомайської</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районної</w:t>
      </w:r>
      <w:proofErr w:type="spellEnd"/>
      <w:r w:rsidRPr="00D07106">
        <w:rPr>
          <w:rFonts w:ascii="Times New Roman" w:hAnsi="Times New Roman"/>
          <w:sz w:val="28"/>
          <w:szCs w:val="28"/>
        </w:rPr>
        <w:t xml:space="preserve"> </w:t>
      </w:r>
      <w:proofErr w:type="gramStart"/>
      <w:r w:rsidRPr="00D07106">
        <w:rPr>
          <w:rFonts w:ascii="Times New Roman" w:hAnsi="Times New Roman"/>
          <w:sz w:val="28"/>
          <w:szCs w:val="28"/>
        </w:rPr>
        <w:t>ради</w:t>
      </w:r>
      <w:proofErr w:type="gramEnd"/>
    </w:p>
    <w:p w:rsidR="00D07106" w:rsidRPr="00D07106" w:rsidRDefault="00D07106" w:rsidP="00D07106">
      <w:pPr>
        <w:autoSpaceDE w:val="0"/>
        <w:autoSpaceDN w:val="0"/>
        <w:adjustRightInd w:val="0"/>
        <w:spacing w:after="0" w:line="240" w:lineRule="auto"/>
        <w:jc w:val="center"/>
        <w:rPr>
          <w:rFonts w:ascii="Times New Roman" w:hAnsi="Times New Roman"/>
          <w:sz w:val="28"/>
          <w:szCs w:val="28"/>
        </w:rPr>
      </w:pPr>
      <w:proofErr w:type="spellStart"/>
      <w:r w:rsidRPr="00D07106">
        <w:rPr>
          <w:rFonts w:ascii="Times New Roman" w:hAnsi="Times New Roman"/>
          <w:sz w:val="28"/>
          <w:szCs w:val="28"/>
        </w:rPr>
        <w:t>Миколаївської</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області</w:t>
      </w:r>
      <w:proofErr w:type="spellEnd"/>
    </w:p>
    <w:p w:rsidR="00D07106" w:rsidRPr="00D07106" w:rsidRDefault="00D07106" w:rsidP="00D07106">
      <w:pPr>
        <w:spacing w:after="0" w:line="240" w:lineRule="auto"/>
        <w:rPr>
          <w:rFonts w:ascii="Times New Roman" w:hAnsi="Times New Roman"/>
          <w:sz w:val="28"/>
          <w:szCs w:val="28"/>
        </w:rPr>
      </w:pPr>
    </w:p>
    <w:tbl>
      <w:tblPr>
        <w:tblStyle w:val="a7"/>
        <w:tblW w:w="0" w:type="auto"/>
        <w:tblLook w:val="01E0" w:firstRow="1" w:lastRow="1" w:firstColumn="1" w:lastColumn="1" w:noHBand="0" w:noVBand="0"/>
      </w:tblPr>
      <w:tblGrid>
        <w:gridCol w:w="3591"/>
        <w:gridCol w:w="6227"/>
      </w:tblGrid>
      <w:tr w:rsidR="00D07106" w:rsidRPr="00D07106" w:rsidTr="00CB2C3E">
        <w:tc>
          <w:tcPr>
            <w:tcW w:w="3708" w:type="dxa"/>
          </w:tcPr>
          <w:p w:rsidR="00D07106" w:rsidRPr="00D07106" w:rsidRDefault="00D07106" w:rsidP="00D07106">
            <w:pPr>
              <w:jc w:val="both"/>
              <w:rPr>
                <w:rFonts w:ascii="Times New Roman" w:hAnsi="Times New Roman"/>
                <w:sz w:val="28"/>
                <w:szCs w:val="28"/>
              </w:rPr>
            </w:pPr>
            <w:proofErr w:type="spellStart"/>
            <w:r w:rsidRPr="00D07106">
              <w:rPr>
                <w:rFonts w:ascii="Times New Roman" w:hAnsi="Times New Roman"/>
                <w:sz w:val="28"/>
                <w:szCs w:val="28"/>
              </w:rPr>
              <w:t>Найменування</w:t>
            </w:r>
            <w:proofErr w:type="spellEnd"/>
            <w:r w:rsidRPr="00D07106">
              <w:rPr>
                <w:rFonts w:ascii="Times New Roman" w:hAnsi="Times New Roman"/>
                <w:sz w:val="28"/>
                <w:szCs w:val="28"/>
              </w:rPr>
              <w:t xml:space="preserve"> і </w:t>
            </w:r>
            <w:proofErr w:type="spellStart"/>
            <w:r w:rsidRPr="00D07106">
              <w:rPr>
                <w:rFonts w:ascii="Times New Roman" w:hAnsi="Times New Roman"/>
                <w:sz w:val="28"/>
                <w:szCs w:val="28"/>
              </w:rPr>
              <w:t>місце</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розташування</w:t>
            </w:r>
            <w:proofErr w:type="spellEnd"/>
            <w:r w:rsidRPr="00D07106">
              <w:rPr>
                <w:rFonts w:ascii="Times New Roman" w:hAnsi="Times New Roman"/>
                <w:sz w:val="28"/>
                <w:szCs w:val="28"/>
              </w:rPr>
              <w:t xml:space="preserve"> закладу</w:t>
            </w:r>
          </w:p>
        </w:tc>
        <w:tc>
          <w:tcPr>
            <w:tcW w:w="6480" w:type="dxa"/>
          </w:tcPr>
          <w:p w:rsidR="00D07106" w:rsidRPr="00D07106" w:rsidRDefault="00D07106" w:rsidP="00D07106">
            <w:pPr>
              <w:autoSpaceDE w:val="0"/>
              <w:autoSpaceDN w:val="0"/>
              <w:adjustRightInd w:val="0"/>
              <w:jc w:val="both"/>
              <w:rPr>
                <w:rFonts w:ascii="Times New Roman" w:hAnsi="Times New Roman"/>
                <w:sz w:val="28"/>
                <w:szCs w:val="28"/>
              </w:rPr>
            </w:pPr>
            <w:r w:rsidRPr="00D07106">
              <w:rPr>
                <w:rStyle w:val="21"/>
                <w:sz w:val="28"/>
                <w:szCs w:val="28"/>
              </w:rPr>
              <w:t xml:space="preserve">Комунальний заклад </w:t>
            </w:r>
            <w:r w:rsidRPr="00D07106">
              <w:rPr>
                <w:rFonts w:ascii="Times New Roman" w:hAnsi="Times New Roman"/>
                <w:sz w:val="28"/>
                <w:szCs w:val="28"/>
              </w:rPr>
              <w:t>«</w:t>
            </w:r>
            <w:proofErr w:type="spellStart"/>
            <w:r w:rsidRPr="00D07106">
              <w:rPr>
                <w:rFonts w:ascii="Times New Roman" w:hAnsi="Times New Roman"/>
                <w:sz w:val="28"/>
                <w:szCs w:val="28"/>
              </w:rPr>
              <w:t>Кінецьпільський</w:t>
            </w:r>
            <w:proofErr w:type="spellEnd"/>
            <w:r w:rsidRPr="00D07106">
              <w:rPr>
                <w:rFonts w:ascii="Times New Roman" w:hAnsi="Times New Roman"/>
                <w:sz w:val="28"/>
                <w:szCs w:val="28"/>
              </w:rPr>
              <w:t xml:space="preserve"> заклад </w:t>
            </w:r>
            <w:proofErr w:type="spellStart"/>
            <w:r w:rsidRPr="00D07106">
              <w:rPr>
                <w:rFonts w:ascii="Times New Roman" w:hAnsi="Times New Roman"/>
                <w:sz w:val="28"/>
                <w:szCs w:val="28"/>
              </w:rPr>
              <w:t>загальної</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середньої</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освіти</w:t>
            </w:r>
            <w:proofErr w:type="spellEnd"/>
            <w:r w:rsidRPr="00D07106">
              <w:rPr>
                <w:rFonts w:ascii="Times New Roman" w:hAnsi="Times New Roman"/>
                <w:sz w:val="28"/>
                <w:szCs w:val="28"/>
              </w:rPr>
              <w:t xml:space="preserve"> І-</w:t>
            </w:r>
            <w:proofErr w:type="spellStart"/>
            <w:r w:rsidRPr="00D07106">
              <w:rPr>
                <w:rFonts w:ascii="Times New Roman" w:hAnsi="Times New Roman"/>
                <w:sz w:val="28"/>
                <w:szCs w:val="28"/>
              </w:rPr>
              <w:t>ІІІ</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ступенів</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Первомайської</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районної</w:t>
            </w:r>
            <w:proofErr w:type="spellEnd"/>
            <w:r w:rsidRPr="00D07106">
              <w:rPr>
                <w:rFonts w:ascii="Times New Roman" w:hAnsi="Times New Roman"/>
                <w:sz w:val="28"/>
                <w:szCs w:val="28"/>
              </w:rPr>
              <w:t xml:space="preserve"> ради </w:t>
            </w:r>
            <w:proofErr w:type="spellStart"/>
            <w:r w:rsidRPr="00D07106">
              <w:rPr>
                <w:rFonts w:ascii="Times New Roman" w:hAnsi="Times New Roman"/>
                <w:sz w:val="28"/>
                <w:szCs w:val="28"/>
              </w:rPr>
              <w:t>Миколаївської</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області</w:t>
            </w:r>
            <w:proofErr w:type="spellEnd"/>
            <w:r w:rsidRPr="00D07106">
              <w:rPr>
                <w:rStyle w:val="21"/>
                <w:sz w:val="28"/>
                <w:szCs w:val="28"/>
              </w:rPr>
              <w:t xml:space="preserve">, 55230, Миколаївська область, Первомайський район, село </w:t>
            </w:r>
            <w:proofErr w:type="spellStart"/>
            <w:r w:rsidRPr="00D07106">
              <w:rPr>
                <w:rStyle w:val="21"/>
                <w:sz w:val="28"/>
                <w:szCs w:val="28"/>
              </w:rPr>
              <w:t>Кінецьпіль</w:t>
            </w:r>
            <w:proofErr w:type="spellEnd"/>
            <w:r w:rsidRPr="00D07106">
              <w:rPr>
                <w:rStyle w:val="21"/>
                <w:sz w:val="28"/>
                <w:szCs w:val="28"/>
              </w:rPr>
              <w:t>, вулиця Шкільна, будинок 4 (далі - Заклад).</w:t>
            </w:r>
          </w:p>
        </w:tc>
      </w:tr>
      <w:tr w:rsidR="00D07106" w:rsidRPr="00D07106" w:rsidTr="00CB2C3E">
        <w:tc>
          <w:tcPr>
            <w:tcW w:w="3708" w:type="dxa"/>
          </w:tcPr>
          <w:p w:rsidR="00D07106" w:rsidRPr="00D07106" w:rsidRDefault="00D07106" w:rsidP="00D07106">
            <w:pPr>
              <w:jc w:val="both"/>
              <w:rPr>
                <w:rFonts w:ascii="Times New Roman" w:hAnsi="Times New Roman"/>
                <w:sz w:val="28"/>
                <w:szCs w:val="28"/>
              </w:rPr>
            </w:pPr>
            <w:proofErr w:type="spellStart"/>
            <w:r w:rsidRPr="00D07106">
              <w:rPr>
                <w:rFonts w:ascii="Times New Roman" w:hAnsi="Times New Roman"/>
                <w:sz w:val="28"/>
                <w:szCs w:val="28"/>
              </w:rPr>
              <w:t>Найменування</w:t>
            </w:r>
            <w:proofErr w:type="spellEnd"/>
            <w:r w:rsidRPr="00D07106">
              <w:rPr>
                <w:rFonts w:ascii="Times New Roman" w:hAnsi="Times New Roman"/>
                <w:sz w:val="28"/>
                <w:szCs w:val="28"/>
              </w:rPr>
              <w:t xml:space="preserve"> посади та </w:t>
            </w:r>
            <w:proofErr w:type="spellStart"/>
            <w:r w:rsidRPr="00D07106">
              <w:rPr>
                <w:rFonts w:ascii="Times New Roman" w:hAnsi="Times New Roman"/>
                <w:sz w:val="28"/>
                <w:szCs w:val="28"/>
              </w:rPr>
              <w:t>умови</w:t>
            </w:r>
            <w:proofErr w:type="spellEnd"/>
            <w:r w:rsidRPr="00D07106">
              <w:rPr>
                <w:rFonts w:ascii="Times New Roman" w:hAnsi="Times New Roman"/>
                <w:sz w:val="28"/>
                <w:szCs w:val="28"/>
              </w:rPr>
              <w:t xml:space="preserve"> оплати </w:t>
            </w:r>
            <w:proofErr w:type="spellStart"/>
            <w:r w:rsidRPr="00D07106">
              <w:rPr>
                <w:rFonts w:ascii="Times New Roman" w:hAnsi="Times New Roman"/>
                <w:sz w:val="28"/>
                <w:szCs w:val="28"/>
              </w:rPr>
              <w:t>праці</w:t>
            </w:r>
            <w:proofErr w:type="spellEnd"/>
          </w:p>
        </w:tc>
        <w:tc>
          <w:tcPr>
            <w:tcW w:w="6480" w:type="dxa"/>
          </w:tcPr>
          <w:p w:rsidR="00D07106" w:rsidRPr="00D07106" w:rsidRDefault="00D07106" w:rsidP="00D07106">
            <w:pPr>
              <w:autoSpaceDE w:val="0"/>
              <w:autoSpaceDN w:val="0"/>
              <w:adjustRightInd w:val="0"/>
              <w:jc w:val="both"/>
              <w:rPr>
                <w:rFonts w:ascii="Times New Roman" w:hAnsi="Times New Roman"/>
                <w:sz w:val="28"/>
                <w:szCs w:val="28"/>
              </w:rPr>
            </w:pPr>
            <w:r w:rsidRPr="00D07106">
              <w:rPr>
                <w:rFonts w:ascii="Times New Roman" w:hAnsi="Times New Roman"/>
                <w:sz w:val="28"/>
                <w:szCs w:val="28"/>
              </w:rPr>
              <w:t xml:space="preserve">Директор </w:t>
            </w:r>
            <w:proofErr w:type="spellStart"/>
            <w:r w:rsidRPr="00D07106">
              <w:rPr>
                <w:rFonts w:ascii="Times New Roman" w:hAnsi="Times New Roman"/>
                <w:sz w:val="28"/>
                <w:szCs w:val="28"/>
              </w:rPr>
              <w:t>комунального</w:t>
            </w:r>
            <w:proofErr w:type="spellEnd"/>
            <w:r w:rsidRPr="00D07106">
              <w:rPr>
                <w:rFonts w:ascii="Times New Roman" w:hAnsi="Times New Roman"/>
                <w:sz w:val="28"/>
                <w:szCs w:val="28"/>
              </w:rPr>
              <w:t xml:space="preserve"> закладу  «</w:t>
            </w:r>
            <w:proofErr w:type="spellStart"/>
            <w:r w:rsidRPr="00D07106">
              <w:rPr>
                <w:rFonts w:ascii="Times New Roman" w:hAnsi="Times New Roman"/>
                <w:sz w:val="28"/>
                <w:szCs w:val="28"/>
              </w:rPr>
              <w:t>Кінецьпільський</w:t>
            </w:r>
            <w:proofErr w:type="spellEnd"/>
            <w:r w:rsidRPr="00D07106">
              <w:rPr>
                <w:rFonts w:ascii="Times New Roman" w:hAnsi="Times New Roman"/>
                <w:sz w:val="28"/>
                <w:szCs w:val="28"/>
              </w:rPr>
              <w:t xml:space="preserve"> заклад </w:t>
            </w:r>
            <w:proofErr w:type="spellStart"/>
            <w:r w:rsidRPr="00D07106">
              <w:rPr>
                <w:rFonts w:ascii="Times New Roman" w:hAnsi="Times New Roman"/>
                <w:sz w:val="28"/>
                <w:szCs w:val="28"/>
              </w:rPr>
              <w:t>загальної</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середньої</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освіти</w:t>
            </w:r>
            <w:proofErr w:type="spellEnd"/>
            <w:r w:rsidRPr="00D07106">
              <w:rPr>
                <w:rFonts w:ascii="Times New Roman" w:hAnsi="Times New Roman"/>
                <w:sz w:val="28"/>
                <w:szCs w:val="28"/>
              </w:rPr>
              <w:t xml:space="preserve"> І-</w:t>
            </w:r>
            <w:proofErr w:type="spellStart"/>
            <w:r w:rsidRPr="00D07106">
              <w:rPr>
                <w:rFonts w:ascii="Times New Roman" w:hAnsi="Times New Roman"/>
                <w:sz w:val="28"/>
                <w:szCs w:val="28"/>
              </w:rPr>
              <w:t>ІІІ</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ступенів</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Первомайської</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районної</w:t>
            </w:r>
            <w:proofErr w:type="spellEnd"/>
            <w:r w:rsidRPr="00D07106">
              <w:rPr>
                <w:rFonts w:ascii="Times New Roman" w:hAnsi="Times New Roman"/>
                <w:sz w:val="28"/>
                <w:szCs w:val="28"/>
              </w:rPr>
              <w:t xml:space="preserve"> ради </w:t>
            </w:r>
            <w:proofErr w:type="spellStart"/>
            <w:r w:rsidRPr="00D07106">
              <w:rPr>
                <w:rFonts w:ascii="Times New Roman" w:hAnsi="Times New Roman"/>
                <w:sz w:val="28"/>
                <w:szCs w:val="28"/>
              </w:rPr>
              <w:t>Миколаївської</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області</w:t>
            </w:r>
            <w:proofErr w:type="spellEnd"/>
          </w:p>
          <w:p w:rsidR="00D07106" w:rsidRPr="00D07106" w:rsidRDefault="00D07106" w:rsidP="00D07106">
            <w:pPr>
              <w:jc w:val="both"/>
              <w:rPr>
                <w:rFonts w:ascii="Times New Roman" w:hAnsi="Times New Roman"/>
                <w:sz w:val="28"/>
                <w:szCs w:val="28"/>
              </w:rPr>
            </w:pPr>
            <w:proofErr w:type="spellStart"/>
            <w:r w:rsidRPr="00D07106">
              <w:rPr>
                <w:rFonts w:ascii="Times New Roman" w:hAnsi="Times New Roman"/>
                <w:sz w:val="28"/>
                <w:szCs w:val="28"/>
              </w:rPr>
              <w:t>Відповідно</w:t>
            </w:r>
            <w:proofErr w:type="spellEnd"/>
            <w:r w:rsidRPr="00D07106">
              <w:rPr>
                <w:rFonts w:ascii="Times New Roman" w:hAnsi="Times New Roman"/>
                <w:sz w:val="28"/>
                <w:szCs w:val="28"/>
              </w:rPr>
              <w:t xml:space="preserve"> до </w:t>
            </w:r>
            <w:proofErr w:type="gramStart"/>
            <w:r w:rsidRPr="00D07106">
              <w:rPr>
                <w:rFonts w:ascii="Times New Roman" w:hAnsi="Times New Roman"/>
                <w:sz w:val="28"/>
                <w:szCs w:val="28"/>
              </w:rPr>
              <w:t>штатного</w:t>
            </w:r>
            <w:proofErr w:type="gramEnd"/>
            <w:r w:rsidRPr="00D07106">
              <w:rPr>
                <w:rFonts w:ascii="Times New Roman" w:hAnsi="Times New Roman"/>
                <w:sz w:val="28"/>
                <w:szCs w:val="28"/>
              </w:rPr>
              <w:t xml:space="preserve"> </w:t>
            </w:r>
            <w:proofErr w:type="spellStart"/>
            <w:r w:rsidRPr="00D07106">
              <w:rPr>
                <w:rFonts w:ascii="Times New Roman" w:hAnsi="Times New Roman"/>
                <w:sz w:val="28"/>
                <w:szCs w:val="28"/>
              </w:rPr>
              <w:t>розпису</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посадовий</w:t>
            </w:r>
            <w:proofErr w:type="spellEnd"/>
            <w:r w:rsidRPr="00D07106">
              <w:rPr>
                <w:rFonts w:ascii="Times New Roman" w:hAnsi="Times New Roman"/>
                <w:sz w:val="28"/>
                <w:szCs w:val="28"/>
              </w:rPr>
              <w:t xml:space="preserve"> оклад становить 5865  грн.</w:t>
            </w:r>
          </w:p>
        </w:tc>
      </w:tr>
      <w:tr w:rsidR="00D07106" w:rsidRPr="00D07106" w:rsidTr="00CB2C3E">
        <w:tc>
          <w:tcPr>
            <w:tcW w:w="3708" w:type="dxa"/>
          </w:tcPr>
          <w:p w:rsidR="00D07106" w:rsidRPr="00D07106" w:rsidRDefault="00D07106" w:rsidP="00D07106">
            <w:pPr>
              <w:jc w:val="both"/>
              <w:rPr>
                <w:rFonts w:ascii="Times New Roman" w:hAnsi="Times New Roman"/>
                <w:sz w:val="28"/>
                <w:szCs w:val="28"/>
              </w:rPr>
            </w:pPr>
            <w:proofErr w:type="spellStart"/>
            <w:r w:rsidRPr="00D07106">
              <w:rPr>
                <w:rFonts w:ascii="Times New Roman" w:hAnsi="Times New Roman"/>
                <w:sz w:val="28"/>
                <w:szCs w:val="28"/>
              </w:rPr>
              <w:t>Кваліфікаційні</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вимоги</w:t>
            </w:r>
            <w:proofErr w:type="spellEnd"/>
            <w:r w:rsidRPr="00D07106">
              <w:rPr>
                <w:rFonts w:ascii="Times New Roman" w:hAnsi="Times New Roman"/>
                <w:sz w:val="28"/>
                <w:szCs w:val="28"/>
              </w:rPr>
              <w:t xml:space="preserve"> </w:t>
            </w:r>
            <w:proofErr w:type="gramStart"/>
            <w:r w:rsidRPr="00D07106">
              <w:rPr>
                <w:rFonts w:ascii="Times New Roman" w:hAnsi="Times New Roman"/>
                <w:sz w:val="28"/>
                <w:szCs w:val="28"/>
              </w:rPr>
              <w:t xml:space="preserve">до </w:t>
            </w:r>
            <w:proofErr w:type="spellStart"/>
            <w:r w:rsidRPr="00D07106">
              <w:rPr>
                <w:rFonts w:ascii="Times New Roman" w:hAnsi="Times New Roman"/>
                <w:sz w:val="28"/>
                <w:szCs w:val="28"/>
              </w:rPr>
              <w:t>кер</w:t>
            </w:r>
            <w:proofErr w:type="gramEnd"/>
            <w:r w:rsidRPr="00D07106">
              <w:rPr>
                <w:rFonts w:ascii="Times New Roman" w:hAnsi="Times New Roman"/>
                <w:sz w:val="28"/>
                <w:szCs w:val="28"/>
              </w:rPr>
              <w:t>івника</w:t>
            </w:r>
            <w:proofErr w:type="spellEnd"/>
            <w:r w:rsidRPr="00D07106">
              <w:rPr>
                <w:rFonts w:ascii="Times New Roman" w:hAnsi="Times New Roman"/>
                <w:sz w:val="28"/>
                <w:szCs w:val="28"/>
              </w:rPr>
              <w:t xml:space="preserve"> закладу </w:t>
            </w:r>
            <w:proofErr w:type="spellStart"/>
            <w:r w:rsidRPr="00D07106">
              <w:rPr>
                <w:rFonts w:ascii="Times New Roman" w:hAnsi="Times New Roman"/>
                <w:sz w:val="28"/>
                <w:szCs w:val="28"/>
              </w:rPr>
              <w:t>відповідно</w:t>
            </w:r>
            <w:proofErr w:type="spellEnd"/>
            <w:r w:rsidRPr="00D07106">
              <w:rPr>
                <w:rFonts w:ascii="Times New Roman" w:hAnsi="Times New Roman"/>
                <w:sz w:val="28"/>
                <w:szCs w:val="28"/>
              </w:rPr>
              <w:t xml:space="preserve"> до Закону </w:t>
            </w:r>
            <w:proofErr w:type="spellStart"/>
            <w:r w:rsidRPr="00D07106">
              <w:rPr>
                <w:rFonts w:ascii="Times New Roman" w:hAnsi="Times New Roman"/>
                <w:sz w:val="28"/>
                <w:szCs w:val="28"/>
              </w:rPr>
              <w:t>України</w:t>
            </w:r>
            <w:proofErr w:type="spellEnd"/>
            <w:r w:rsidRPr="00D07106">
              <w:rPr>
                <w:rFonts w:ascii="Times New Roman" w:hAnsi="Times New Roman"/>
                <w:sz w:val="28"/>
                <w:szCs w:val="28"/>
              </w:rPr>
              <w:t xml:space="preserve"> "Про </w:t>
            </w:r>
            <w:proofErr w:type="spellStart"/>
            <w:r w:rsidRPr="00D07106">
              <w:rPr>
                <w:rFonts w:ascii="Times New Roman" w:hAnsi="Times New Roman"/>
                <w:sz w:val="28"/>
                <w:szCs w:val="28"/>
              </w:rPr>
              <w:t>повну</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загальну</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середню</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освіту</w:t>
            </w:r>
            <w:proofErr w:type="spellEnd"/>
            <w:r w:rsidRPr="00D07106">
              <w:rPr>
                <w:rFonts w:ascii="Times New Roman" w:hAnsi="Times New Roman"/>
                <w:sz w:val="28"/>
                <w:szCs w:val="28"/>
              </w:rPr>
              <w:t>"</w:t>
            </w:r>
          </w:p>
        </w:tc>
        <w:tc>
          <w:tcPr>
            <w:tcW w:w="6480" w:type="dxa"/>
          </w:tcPr>
          <w:p w:rsidR="00D07106" w:rsidRPr="00D07106" w:rsidRDefault="00D07106" w:rsidP="00D07106">
            <w:pPr>
              <w:jc w:val="both"/>
              <w:rPr>
                <w:rFonts w:ascii="Times New Roman" w:hAnsi="Times New Roman"/>
                <w:sz w:val="28"/>
                <w:szCs w:val="28"/>
              </w:rPr>
            </w:pPr>
            <w:r w:rsidRPr="00D07106">
              <w:rPr>
                <w:rFonts w:ascii="Times New Roman" w:hAnsi="Times New Roman"/>
                <w:sz w:val="28"/>
                <w:szCs w:val="28"/>
              </w:rPr>
              <w:t xml:space="preserve">У </w:t>
            </w:r>
            <w:proofErr w:type="spellStart"/>
            <w:r w:rsidRPr="00D07106">
              <w:rPr>
                <w:rFonts w:ascii="Times New Roman" w:hAnsi="Times New Roman"/>
                <w:sz w:val="28"/>
                <w:szCs w:val="28"/>
              </w:rPr>
              <w:t>конкурсі</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можуть</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брати</w:t>
            </w:r>
            <w:proofErr w:type="spellEnd"/>
            <w:r w:rsidRPr="00D07106">
              <w:rPr>
                <w:rFonts w:ascii="Times New Roman" w:hAnsi="Times New Roman"/>
                <w:sz w:val="28"/>
                <w:szCs w:val="28"/>
              </w:rPr>
              <w:t xml:space="preserve"> участь особи, </w:t>
            </w:r>
            <w:proofErr w:type="spellStart"/>
            <w:r w:rsidRPr="00D07106">
              <w:rPr>
                <w:rFonts w:ascii="Times New Roman" w:hAnsi="Times New Roman"/>
                <w:sz w:val="28"/>
                <w:szCs w:val="28"/>
              </w:rPr>
              <w:t>які</w:t>
            </w:r>
            <w:proofErr w:type="spellEnd"/>
            <w:r w:rsidRPr="00D07106">
              <w:rPr>
                <w:rFonts w:ascii="Times New Roman" w:hAnsi="Times New Roman"/>
                <w:sz w:val="28"/>
                <w:szCs w:val="28"/>
              </w:rPr>
              <w:t xml:space="preserve"> є </w:t>
            </w:r>
            <w:proofErr w:type="spellStart"/>
            <w:r w:rsidRPr="00D07106">
              <w:rPr>
                <w:rFonts w:ascii="Times New Roman" w:hAnsi="Times New Roman"/>
                <w:sz w:val="28"/>
                <w:szCs w:val="28"/>
              </w:rPr>
              <w:t>громадянином</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України</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вільно</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володіють</w:t>
            </w:r>
            <w:proofErr w:type="spellEnd"/>
            <w:r w:rsidRPr="00D07106">
              <w:rPr>
                <w:rFonts w:ascii="Times New Roman" w:hAnsi="Times New Roman"/>
                <w:sz w:val="28"/>
                <w:szCs w:val="28"/>
              </w:rPr>
              <w:t xml:space="preserve"> державною </w:t>
            </w:r>
            <w:proofErr w:type="spellStart"/>
            <w:r w:rsidRPr="00D07106">
              <w:rPr>
                <w:rFonts w:ascii="Times New Roman" w:hAnsi="Times New Roman"/>
                <w:sz w:val="28"/>
                <w:szCs w:val="28"/>
              </w:rPr>
              <w:t>мовою</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мають</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вищу</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освіту</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ступеня</w:t>
            </w:r>
            <w:proofErr w:type="spellEnd"/>
            <w:r w:rsidRPr="00D07106">
              <w:rPr>
                <w:rFonts w:ascii="Times New Roman" w:hAnsi="Times New Roman"/>
                <w:sz w:val="28"/>
                <w:szCs w:val="28"/>
              </w:rPr>
              <w:t xml:space="preserve"> не </w:t>
            </w:r>
            <w:proofErr w:type="spellStart"/>
            <w:r w:rsidRPr="00D07106">
              <w:rPr>
                <w:rFonts w:ascii="Times New Roman" w:hAnsi="Times New Roman"/>
                <w:sz w:val="28"/>
                <w:szCs w:val="28"/>
              </w:rPr>
              <w:t>нижче</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магістра</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спеціаліста</w:t>
            </w:r>
            <w:proofErr w:type="spellEnd"/>
            <w:r w:rsidRPr="00D07106">
              <w:rPr>
                <w:rFonts w:ascii="Times New Roman" w:hAnsi="Times New Roman"/>
                <w:sz w:val="28"/>
                <w:szCs w:val="28"/>
              </w:rPr>
              <w:t xml:space="preserve">), стаж </w:t>
            </w:r>
            <w:proofErr w:type="spellStart"/>
            <w:r w:rsidRPr="00D07106">
              <w:rPr>
                <w:rFonts w:ascii="Times New Roman" w:hAnsi="Times New Roman"/>
                <w:sz w:val="28"/>
                <w:szCs w:val="28"/>
              </w:rPr>
              <w:t>педагогічної</w:t>
            </w:r>
            <w:proofErr w:type="spellEnd"/>
            <w:r w:rsidRPr="00D07106">
              <w:rPr>
                <w:rFonts w:ascii="Times New Roman" w:hAnsi="Times New Roman"/>
                <w:sz w:val="28"/>
                <w:szCs w:val="28"/>
              </w:rPr>
              <w:t xml:space="preserve"> та/</w:t>
            </w:r>
            <w:proofErr w:type="spellStart"/>
            <w:r w:rsidRPr="00D07106">
              <w:rPr>
                <w:rFonts w:ascii="Times New Roman" w:hAnsi="Times New Roman"/>
                <w:sz w:val="28"/>
                <w:szCs w:val="28"/>
              </w:rPr>
              <w:t>або</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науково-педагогічної</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роботи</w:t>
            </w:r>
            <w:proofErr w:type="spellEnd"/>
            <w:r w:rsidRPr="00D07106">
              <w:rPr>
                <w:rFonts w:ascii="Times New Roman" w:hAnsi="Times New Roman"/>
                <w:sz w:val="28"/>
                <w:szCs w:val="28"/>
              </w:rPr>
              <w:t xml:space="preserve"> не </w:t>
            </w:r>
            <w:proofErr w:type="spellStart"/>
            <w:r w:rsidRPr="00D07106">
              <w:rPr>
                <w:rFonts w:ascii="Times New Roman" w:hAnsi="Times New Roman"/>
                <w:sz w:val="28"/>
                <w:szCs w:val="28"/>
              </w:rPr>
              <w:t>менше</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трьох</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років</w:t>
            </w:r>
            <w:proofErr w:type="spellEnd"/>
            <w:r w:rsidRPr="00D07106">
              <w:rPr>
                <w:rFonts w:ascii="Times New Roman" w:hAnsi="Times New Roman"/>
                <w:sz w:val="28"/>
                <w:szCs w:val="28"/>
              </w:rPr>
              <w:t xml:space="preserve"> (</w:t>
            </w:r>
            <w:proofErr w:type="spellStart"/>
            <w:proofErr w:type="gramStart"/>
            <w:r w:rsidRPr="00D07106">
              <w:rPr>
                <w:rFonts w:ascii="Times New Roman" w:hAnsi="Times New Roman"/>
                <w:sz w:val="28"/>
                <w:szCs w:val="28"/>
              </w:rPr>
              <w:t>кр</w:t>
            </w:r>
            <w:proofErr w:type="gramEnd"/>
            <w:r w:rsidRPr="00D07106">
              <w:rPr>
                <w:rFonts w:ascii="Times New Roman" w:hAnsi="Times New Roman"/>
                <w:sz w:val="28"/>
                <w:szCs w:val="28"/>
              </w:rPr>
              <w:t>ім</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керівників</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приватних</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корпоративних</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закладів</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освіти</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організаторські</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здібності</w:t>
            </w:r>
            <w:proofErr w:type="spellEnd"/>
            <w:r w:rsidRPr="00D07106">
              <w:rPr>
                <w:rFonts w:ascii="Times New Roman" w:hAnsi="Times New Roman"/>
                <w:sz w:val="28"/>
                <w:szCs w:val="28"/>
              </w:rPr>
              <w:t xml:space="preserve">, стан </w:t>
            </w:r>
            <w:proofErr w:type="spellStart"/>
            <w:r w:rsidRPr="00D07106">
              <w:rPr>
                <w:rFonts w:ascii="Times New Roman" w:hAnsi="Times New Roman"/>
                <w:sz w:val="28"/>
                <w:szCs w:val="28"/>
              </w:rPr>
              <w:t>фізичного</w:t>
            </w:r>
            <w:proofErr w:type="spellEnd"/>
            <w:r w:rsidRPr="00D07106">
              <w:rPr>
                <w:rFonts w:ascii="Times New Roman" w:hAnsi="Times New Roman"/>
                <w:sz w:val="28"/>
                <w:szCs w:val="28"/>
              </w:rPr>
              <w:t xml:space="preserve"> і </w:t>
            </w:r>
            <w:proofErr w:type="spellStart"/>
            <w:r w:rsidRPr="00D07106">
              <w:rPr>
                <w:rFonts w:ascii="Times New Roman" w:hAnsi="Times New Roman"/>
                <w:sz w:val="28"/>
                <w:szCs w:val="28"/>
              </w:rPr>
              <w:t>психічного</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здоров’я</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що</w:t>
            </w:r>
            <w:proofErr w:type="spellEnd"/>
            <w:r w:rsidRPr="00D07106">
              <w:rPr>
                <w:rFonts w:ascii="Times New Roman" w:hAnsi="Times New Roman"/>
                <w:sz w:val="28"/>
                <w:szCs w:val="28"/>
              </w:rPr>
              <w:t xml:space="preserve"> не </w:t>
            </w:r>
            <w:proofErr w:type="spellStart"/>
            <w:r w:rsidRPr="00D07106">
              <w:rPr>
                <w:rFonts w:ascii="Times New Roman" w:hAnsi="Times New Roman"/>
                <w:sz w:val="28"/>
                <w:szCs w:val="28"/>
              </w:rPr>
              <w:t>перешкоджає</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виконанню</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професійних</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обов’язків</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пройшла</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конкурсний</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відбі</w:t>
            </w:r>
            <w:proofErr w:type="gramStart"/>
            <w:r w:rsidRPr="00D07106">
              <w:rPr>
                <w:rFonts w:ascii="Times New Roman" w:hAnsi="Times New Roman"/>
                <w:sz w:val="28"/>
                <w:szCs w:val="28"/>
              </w:rPr>
              <w:t>р</w:t>
            </w:r>
            <w:proofErr w:type="spellEnd"/>
            <w:proofErr w:type="gramEnd"/>
            <w:r w:rsidRPr="00D07106">
              <w:rPr>
                <w:rFonts w:ascii="Times New Roman" w:hAnsi="Times New Roman"/>
                <w:sz w:val="28"/>
                <w:szCs w:val="28"/>
              </w:rPr>
              <w:t xml:space="preserve"> та </w:t>
            </w:r>
            <w:proofErr w:type="spellStart"/>
            <w:r w:rsidRPr="00D07106">
              <w:rPr>
                <w:rFonts w:ascii="Times New Roman" w:hAnsi="Times New Roman"/>
                <w:sz w:val="28"/>
                <w:szCs w:val="28"/>
              </w:rPr>
              <w:t>визнана</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переможцем</w:t>
            </w:r>
            <w:proofErr w:type="spellEnd"/>
            <w:r w:rsidRPr="00D07106">
              <w:rPr>
                <w:rFonts w:ascii="Times New Roman" w:hAnsi="Times New Roman"/>
                <w:sz w:val="28"/>
                <w:szCs w:val="28"/>
              </w:rPr>
              <w:t xml:space="preserve"> конкурсу </w:t>
            </w:r>
            <w:proofErr w:type="spellStart"/>
            <w:r w:rsidRPr="00D07106">
              <w:rPr>
                <w:rFonts w:ascii="Times New Roman" w:hAnsi="Times New Roman"/>
                <w:sz w:val="28"/>
                <w:szCs w:val="28"/>
              </w:rPr>
              <w:t>відповідно</w:t>
            </w:r>
            <w:proofErr w:type="spellEnd"/>
            <w:r w:rsidRPr="00D07106">
              <w:rPr>
                <w:rFonts w:ascii="Times New Roman" w:hAnsi="Times New Roman"/>
                <w:sz w:val="28"/>
                <w:szCs w:val="28"/>
              </w:rPr>
              <w:t xml:space="preserve"> до </w:t>
            </w:r>
            <w:proofErr w:type="spellStart"/>
            <w:r w:rsidRPr="00D07106">
              <w:rPr>
                <w:rFonts w:ascii="Times New Roman" w:hAnsi="Times New Roman"/>
                <w:sz w:val="28"/>
                <w:szCs w:val="28"/>
              </w:rPr>
              <w:t>цього</w:t>
            </w:r>
            <w:proofErr w:type="spellEnd"/>
            <w:r w:rsidRPr="00D07106">
              <w:rPr>
                <w:rFonts w:ascii="Times New Roman" w:hAnsi="Times New Roman"/>
                <w:sz w:val="28"/>
                <w:szCs w:val="28"/>
              </w:rPr>
              <w:t xml:space="preserve"> Закону</w:t>
            </w:r>
          </w:p>
        </w:tc>
      </w:tr>
      <w:tr w:rsidR="00D07106" w:rsidRPr="00D07106" w:rsidTr="00CB2C3E">
        <w:tc>
          <w:tcPr>
            <w:tcW w:w="3708" w:type="dxa"/>
          </w:tcPr>
          <w:p w:rsidR="00D07106" w:rsidRPr="00D07106" w:rsidRDefault="00D07106" w:rsidP="00D07106">
            <w:pPr>
              <w:jc w:val="both"/>
              <w:rPr>
                <w:rFonts w:ascii="Times New Roman" w:hAnsi="Times New Roman"/>
                <w:sz w:val="28"/>
                <w:szCs w:val="28"/>
              </w:rPr>
            </w:pPr>
            <w:proofErr w:type="spellStart"/>
            <w:r w:rsidRPr="00D07106">
              <w:rPr>
                <w:rFonts w:ascii="Times New Roman" w:hAnsi="Times New Roman"/>
                <w:sz w:val="28"/>
                <w:szCs w:val="28"/>
              </w:rPr>
              <w:t>Перелік</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документів</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які</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необхідно</w:t>
            </w:r>
            <w:proofErr w:type="spellEnd"/>
            <w:r w:rsidRPr="00D07106">
              <w:rPr>
                <w:rFonts w:ascii="Times New Roman" w:hAnsi="Times New Roman"/>
                <w:sz w:val="28"/>
                <w:szCs w:val="28"/>
              </w:rPr>
              <w:t xml:space="preserve"> подати для </w:t>
            </w:r>
            <w:proofErr w:type="spellStart"/>
            <w:r w:rsidRPr="00D07106">
              <w:rPr>
                <w:rFonts w:ascii="Times New Roman" w:hAnsi="Times New Roman"/>
                <w:sz w:val="28"/>
                <w:szCs w:val="28"/>
              </w:rPr>
              <w:t>участі</w:t>
            </w:r>
            <w:proofErr w:type="spellEnd"/>
            <w:r w:rsidRPr="00D07106">
              <w:rPr>
                <w:rFonts w:ascii="Times New Roman" w:hAnsi="Times New Roman"/>
                <w:sz w:val="28"/>
                <w:szCs w:val="28"/>
              </w:rPr>
              <w:t xml:space="preserve"> в </w:t>
            </w:r>
            <w:proofErr w:type="gramStart"/>
            <w:r w:rsidRPr="00D07106">
              <w:rPr>
                <w:rFonts w:ascii="Times New Roman" w:hAnsi="Times New Roman"/>
                <w:sz w:val="28"/>
                <w:szCs w:val="28"/>
              </w:rPr>
              <w:t>конкурсному</w:t>
            </w:r>
            <w:proofErr w:type="gramEnd"/>
            <w:r w:rsidRPr="00D07106">
              <w:rPr>
                <w:rFonts w:ascii="Times New Roman" w:hAnsi="Times New Roman"/>
                <w:sz w:val="28"/>
                <w:szCs w:val="28"/>
              </w:rPr>
              <w:t xml:space="preserve"> </w:t>
            </w:r>
            <w:proofErr w:type="spellStart"/>
            <w:r w:rsidRPr="00D07106">
              <w:rPr>
                <w:rFonts w:ascii="Times New Roman" w:hAnsi="Times New Roman"/>
                <w:sz w:val="28"/>
                <w:szCs w:val="28"/>
              </w:rPr>
              <w:t>відборі</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кінцевий</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термін</w:t>
            </w:r>
            <w:proofErr w:type="spellEnd"/>
            <w:r w:rsidRPr="00D07106">
              <w:rPr>
                <w:rFonts w:ascii="Times New Roman" w:hAnsi="Times New Roman"/>
                <w:sz w:val="28"/>
                <w:szCs w:val="28"/>
              </w:rPr>
              <w:t xml:space="preserve"> і </w:t>
            </w:r>
            <w:proofErr w:type="spellStart"/>
            <w:r w:rsidRPr="00D07106">
              <w:rPr>
                <w:rFonts w:ascii="Times New Roman" w:hAnsi="Times New Roman"/>
                <w:sz w:val="28"/>
                <w:szCs w:val="28"/>
              </w:rPr>
              <w:t>місце</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подання</w:t>
            </w:r>
            <w:proofErr w:type="spellEnd"/>
            <w:r w:rsidRPr="00D07106">
              <w:rPr>
                <w:rFonts w:ascii="Times New Roman" w:hAnsi="Times New Roman"/>
                <w:sz w:val="28"/>
                <w:szCs w:val="28"/>
              </w:rPr>
              <w:t xml:space="preserve"> </w:t>
            </w:r>
            <w:proofErr w:type="spellStart"/>
            <w:r w:rsidRPr="00D07106">
              <w:rPr>
                <w:rFonts w:ascii="Times New Roman" w:hAnsi="Times New Roman"/>
                <w:sz w:val="28"/>
                <w:szCs w:val="28"/>
              </w:rPr>
              <w:t>документів</w:t>
            </w:r>
            <w:proofErr w:type="spellEnd"/>
          </w:p>
        </w:tc>
        <w:tc>
          <w:tcPr>
            <w:tcW w:w="6480" w:type="dxa"/>
            <w:vAlign w:val="bottom"/>
          </w:tcPr>
          <w:p w:rsidR="00D07106" w:rsidRPr="00D07106" w:rsidRDefault="00D07106" w:rsidP="00D07106">
            <w:pPr>
              <w:pStyle w:val="71"/>
              <w:shd w:val="clear" w:color="auto" w:fill="auto"/>
              <w:spacing w:line="240" w:lineRule="auto"/>
              <w:jc w:val="both"/>
              <w:rPr>
                <w:rStyle w:val="21"/>
                <w:b/>
                <w:sz w:val="28"/>
                <w:szCs w:val="28"/>
              </w:rPr>
            </w:pPr>
            <w:r w:rsidRPr="00D07106">
              <w:rPr>
                <w:rStyle w:val="21"/>
                <w:b/>
                <w:sz w:val="28"/>
                <w:szCs w:val="28"/>
              </w:rPr>
              <w:t>Перелік документів:</w:t>
            </w:r>
          </w:p>
          <w:p w:rsidR="00D07106" w:rsidRPr="00D07106" w:rsidRDefault="00D07106" w:rsidP="00D07106">
            <w:pPr>
              <w:pStyle w:val="71"/>
              <w:shd w:val="clear" w:color="auto" w:fill="auto"/>
              <w:spacing w:line="240" w:lineRule="auto"/>
              <w:jc w:val="both"/>
              <w:rPr>
                <w:rFonts w:ascii="Times New Roman" w:hAnsi="Times New Roman" w:cs="Times New Roman"/>
                <w:sz w:val="28"/>
                <w:szCs w:val="28"/>
              </w:rPr>
            </w:pPr>
            <w:r w:rsidRPr="00D07106">
              <w:rPr>
                <w:rStyle w:val="21"/>
                <w:sz w:val="28"/>
                <w:szCs w:val="28"/>
              </w:rPr>
              <w:t xml:space="preserve">1) письмова заява про участь у конкурсі з наданням з згоди на обробку персональних даних </w:t>
            </w:r>
            <w:r w:rsidRPr="00D07106">
              <w:rPr>
                <w:rStyle w:val="a9"/>
                <w:sz w:val="28"/>
                <w:szCs w:val="28"/>
              </w:rPr>
              <w:t>і</w:t>
            </w:r>
            <w:r w:rsidRPr="00D07106">
              <w:rPr>
                <w:rStyle w:val="21"/>
                <w:sz w:val="28"/>
                <w:szCs w:val="28"/>
              </w:rPr>
              <w:t xml:space="preserve"> відповідно до Закону України «Про захист персональних даних»;</w:t>
            </w:r>
          </w:p>
          <w:p w:rsidR="00D07106" w:rsidRPr="00D07106" w:rsidRDefault="00D07106" w:rsidP="00D07106">
            <w:pPr>
              <w:pStyle w:val="71"/>
              <w:numPr>
                <w:ilvl w:val="0"/>
                <w:numId w:val="2"/>
              </w:numPr>
              <w:shd w:val="clear" w:color="auto" w:fill="auto"/>
              <w:tabs>
                <w:tab w:val="left" w:pos="322"/>
              </w:tabs>
              <w:spacing w:line="240" w:lineRule="auto"/>
              <w:jc w:val="both"/>
              <w:rPr>
                <w:rFonts w:ascii="Times New Roman" w:hAnsi="Times New Roman" w:cs="Times New Roman"/>
                <w:sz w:val="28"/>
                <w:szCs w:val="28"/>
              </w:rPr>
            </w:pPr>
            <w:r w:rsidRPr="00D07106">
              <w:rPr>
                <w:rStyle w:val="21"/>
                <w:sz w:val="28"/>
                <w:szCs w:val="28"/>
              </w:rPr>
              <w:t>автобіографія та/або резюме (за вибором учасника конкурсу);</w:t>
            </w:r>
          </w:p>
          <w:p w:rsidR="00D07106" w:rsidRPr="00D07106" w:rsidRDefault="00D07106" w:rsidP="00D07106">
            <w:pPr>
              <w:pStyle w:val="71"/>
              <w:numPr>
                <w:ilvl w:val="0"/>
                <w:numId w:val="2"/>
              </w:numPr>
              <w:shd w:val="clear" w:color="auto" w:fill="auto"/>
              <w:tabs>
                <w:tab w:val="left" w:pos="312"/>
              </w:tabs>
              <w:spacing w:line="240" w:lineRule="auto"/>
              <w:jc w:val="both"/>
              <w:rPr>
                <w:rFonts w:ascii="Times New Roman" w:hAnsi="Times New Roman" w:cs="Times New Roman"/>
                <w:sz w:val="28"/>
                <w:szCs w:val="28"/>
              </w:rPr>
            </w:pPr>
            <w:r w:rsidRPr="00D07106">
              <w:rPr>
                <w:rFonts w:ascii="Times New Roman" w:hAnsi="Times New Roman" w:cs="Times New Roman"/>
                <w:sz w:val="28"/>
                <w:szCs w:val="28"/>
              </w:rPr>
              <w:t>копія паспорта громадянина України</w:t>
            </w:r>
            <w:r w:rsidRPr="00D07106">
              <w:rPr>
                <w:rStyle w:val="21"/>
                <w:sz w:val="28"/>
                <w:szCs w:val="28"/>
              </w:rPr>
              <w:t>;</w:t>
            </w:r>
          </w:p>
          <w:p w:rsidR="00D07106" w:rsidRPr="00D07106" w:rsidRDefault="00D07106" w:rsidP="00D07106">
            <w:pPr>
              <w:pStyle w:val="71"/>
              <w:numPr>
                <w:ilvl w:val="0"/>
                <w:numId w:val="2"/>
              </w:numPr>
              <w:shd w:val="clear" w:color="auto" w:fill="auto"/>
              <w:tabs>
                <w:tab w:val="left" w:pos="312"/>
              </w:tabs>
              <w:spacing w:line="240" w:lineRule="auto"/>
              <w:jc w:val="both"/>
              <w:rPr>
                <w:rStyle w:val="21"/>
                <w:sz w:val="28"/>
                <w:szCs w:val="28"/>
                <w:lang w:val="uk-UA" w:eastAsia="uk-UA"/>
              </w:rPr>
            </w:pPr>
            <w:r w:rsidRPr="00D07106">
              <w:rPr>
                <w:rFonts w:ascii="Times New Roman" w:hAnsi="Times New Roman" w:cs="Times New Roman"/>
                <w:sz w:val="28"/>
                <w:szCs w:val="28"/>
              </w:rPr>
              <w:t>копія документа про вищу освіту (з додатком, що є його невід’ємною частиною) не нижче освітнього ступеня магістра (спеціаліста)</w:t>
            </w:r>
            <w:r w:rsidRPr="00D07106">
              <w:rPr>
                <w:rStyle w:val="21"/>
                <w:sz w:val="28"/>
                <w:szCs w:val="28"/>
              </w:rPr>
              <w:t>;</w:t>
            </w:r>
          </w:p>
          <w:p w:rsidR="00D07106" w:rsidRPr="00D07106" w:rsidRDefault="00D07106" w:rsidP="00D07106">
            <w:pPr>
              <w:pStyle w:val="71"/>
              <w:numPr>
                <w:ilvl w:val="0"/>
                <w:numId w:val="2"/>
              </w:numPr>
              <w:shd w:val="clear" w:color="auto" w:fill="auto"/>
              <w:tabs>
                <w:tab w:val="left" w:pos="312"/>
              </w:tabs>
              <w:spacing w:line="240" w:lineRule="auto"/>
              <w:jc w:val="both"/>
              <w:rPr>
                <w:rFonts w:ascii="Times New Roman" w:hAnsi="Times New Roman" w:cs="Times New Roman"/>
                <w:sz w:val="28"/>
                <w:szCs w:val="28"/>
              </w:rPr>
            </w:pPr>
            <w:r w:rsidRPr="00D07106">
              <w:rPr>
                <w:rFonts w:ascii="Times New Roman" w:hAnsi="Times New Roman" w:cs="Times New Roman"/>
                <w:sz w:val="28"/>
                <w:szCs w:val="28"/>
              </w:rPr>
              <w:t>документ, що підтверджує вільне володіння державною мовою;</w:t>
            </w:r>
          </w:p>
          <w:p w:rsidR="00D07106" w:rsidRPr="00D07106" w:rsidRDefault="00D07106" w:rsidP="00D07106">
            <w:pPr>
              <w:pStyle w:val="71"/>
              <w:numPr>
                <w:ilvl w:val="0"/>
                <w:numId w:val="2"/>
              </w:numPr>
              <w:shd w:val="clear" w:color="auto" w:fill="auto"/>
              <w:tabs>
                <w:tab w:val="left" w:pos="293"/>
              </w:tabs>
              <w:spacing w:line="240" w:lineRule="auto"/>
              <w:jc w:val="both"/>
              <w:rPr>
                <w:rStyle w:val="21"/>
                <w:sz w:val="28"/>
                <w:szCs w:val="28"/>
                <w:lang w:val="uk-UA" w:eastAsia="uk-UA"/>
              </w:rPr>
            </w:pPr>
            <w:r w:rsidRPr="00D07106">
              <w:rPr>
                <w:rFonts w:ascii="Times New Roman" w:hAnsi="Times New Roman" w:cs="Times New Roman"/>
                <w:sz w:val="28"/>
                <w:szCs w:val="28"/>
              </w:rPr>
              <w:t xml:space="preserve">копія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w:t>
            </w:r>
            <w:r w:rsidRPr="00D07106">
              <w:rPr>
                <w:rFonts w:ascii="Times New Roman" w:hAnsi="Times New Roman" w:cs="Times New Roman"/>
                <w:sz w:val="28"/>
                <w:szCs w:val="28"/>
              </w:rPr>
              <w:lastRenderedPageBreak/>
              <w:t>корпоративних закладів освіти);</w:t>
            </w:r>
          </w:p>
          <w:p w:rsidR="00D07106" w:rsidRPr="00D07106" w:rsidRDefault="00D07106" w:rsidP="00D07106">
            <w:pPr>
              <w:pStyle w:val="71"/>
              <w:numPr>
                <w:ilvl w:val="0"/>
                <w:numId w:val="2"/>
              </w:numPr>
              <w:shd w:val="clear" w:color="auto" w:fill="auto"/>
              <w:tabs>
                <w:tab w:val="left" w:pos="293"/>
              </w:tabs>
              <w:spacing w:line="240" w:lineRule="auto"/>
              <w:jc w:val="both"/>
              <w:rPr>
                <w:rStyle w:val="21"/>
                <w:sz w:val="28"/>
                <w:szCs w:val="28"/>
                <w:lang w:val="uk-UA" w:eastAsia="uk-UA"/>
              </w:rPr>
            </w:pPr>
            <w:r w:rsidRPr="00D07106">
              <w:rPr>
                <w:rStyle w:val="21"/>
                <w:sz w:val="28"/>
                <w:szCs w:val="28"/>
              </w:rPr>
              <w:t>довідка про відсутність судимості;</w:t>
            </w:r>
          </w:p>
          <w:p w:rsidR="00D07106" w:rsidRPr="00D07106" w:rsidRDefault="00D07106" w:rsidP="00D07106">
            <w:pPr>
              <w:pStyle w:val="71"/>
              <w:numPr>
                <w:ilvl w:val="0"/>
                <w:numId w:val="2"/>
              </w:numPr>
              <w:shd w:val="clear" w:color="auto" w:fill="auto"/>
              <w:tabs>
                <w:tab w:val="left" w:pos="293"/>
              </w:tabs>
              <w:spacing w:line="240" w:lineRule="auto"/>
              <w:jc w:val="both"/>
              <w:rPr>
                <w:rFonts w:ascii="Times New Roman" w:hAnsi="Times New Roman" w:cs="Times New Roman"/>
                <w:sz w:val="28"/>
                <w:szCs w:val="28"/>
              </w:rPr>
            </w:pPr>
            <w:r w:rsidRPr="00D07106">
              <w:rPr>
                <w:rFonts w:ascii="Times New Roman" w:hAnsi="Times New Roman" w:cs="Times New Roman"/>
                <w:sz w:val="28"/>
                <w:szCs w:val="28"/>
              </w:rPr>
              <w:t>довідка про проходження попереднього (періодичного) психіатричного огляду;</w:t>
            </w:r>
          </w:p>
          <w:p w:rsidR="00D07106" w:rsidRPr="00D07106" w:rsidRDefault="00D07106" w:rsidP="00D07106">
            <w:pPr>
              <w:pStyle w:val="71"/>
              <w:numPr>
                <w:ilvl w:val="0"/>
                <w:numId w:val="2"/>
              </w:numPr>
              <w:shd w:val="clear" w:color="auto" w:fill="auto"/>
              <w:tabs>
                <w:tab w:val="left" w:pos="302"/>
              </w:tabs>
              <w:spacing w:line="240" w:lineRule="auto"/>
              <w:jc w:val="both"/>
              <w:rPr>
                <w:rStyle w:val="21"/>
                <w:sz w:val="28"/>
                <w:szCs w:val="28"/>
                <w:lang w:val="uk-UA" w:eastAsia="uk-UA"/>
              </w:rPr>
            </w:pPr>
            <w:r w:rsidRPr="00D07106">
              <w:rPr>
                <w:rStyle w:val="21"/>
                <w:sz w:val="28"/>
                <w:szCs w:val="28"/>
              </w:rPr>
              <w:t>мотиваційний лист, складений у довільній формі;</w:t>
            </w:r>
          </w:p>
          <w:p w:rsidR="00D07106" w:rsidRPr="00D07106" w:rsidRDefault="00D07106" w:rsidP="00D07106">
            <w:pPr>
              <w:pStyle w:val="71"/>
              <w:shd w:val="clear" w:color="auto" w:fill="auto"/>
              <w:tabs>
                <w:tab w:val="left" w:pos="302"/>
              </w:tabs>
              <w:spacing w:line="240" w:lineRule="auto"/>
              <w:jc w:val="both"/>
              <w:rPr>
                <w:rFonts w:ascii="Times New Roman" w:hAnsi="Times New Roman" w:cs="Times New Roman"/>
                <w:sz w:val="28"/>
                <w:szCs w:val="28"/>
              </w:rPr>
            </w:pPr>
            <w:r w:rsidRPr="00D07106">
              <w:rPr>
                <w:rStyle w:val="21"/>
                <w:sz w:val="28"/>
                <w:szCs w:val="28"/>
                <w:lang w:eastAsia="uk-UA"/>
              </w:rPr>
              <w:t xml:space="preserve">10) </w:t>
            </w:r>
            <w:r w:rsidRPr="00D07106">
              <w:rPr>
                <w:rStyle w:val="21"/>
                <w:sz w:val="28"/>
                <w:szCs w:val="28"/>
              </w:rPr>
              <w:t>програму розвитку навчального закладу на шість (два) років.</w:t>
            </w:r>
          </w:p>
          <w:p w:rsidR="00D07106" w:rsidRPr="00D07106" w:rsidRDefault="00D07106" w:rsidP="00D07106">
            <w:pPr>
              <w:pStyle w:val="71"/>
              <w:shd w:val="clear" w:color="auto" w:fill="auto"/>
              <w:spacing w:line="240" w:lineRule="auto"/>
              <w:jc w:val="both"/>
              <w:rPr>
                <w:rFonts w:ascii="Times New Roman" w:hAnsi="Times New Roman" w:cs="Times New Roman"/>
                <w:sz w:val="28"/>
                <w:szCs w:val="28"/>
              </w:rPr>
            </w:pPr>
            <w:r w:rsidRPr="00D07106">
              <w:rPr>
                <w:rStyle w:val="21"/>
                <w:sz w:val="28"/>
                <w:szCs w:val="28"/>
              </w:rPr>
              <w:t>Особа може подати інші документи, які підтверджуватимуть її професійні та/або моральні якості.</w:t>
            </w:r>
          </w:p>
          <w:p w:rsidR="00D07106" w:rsidRPr="00D07106" w:rsidRDefault="00D07106" w:rsidP="00D07106">
            <w:pPr>
              <w:pStyle w:val="71"/>
              <w:shd w:val="clear" w:color="auto" w:fill="auto"/>
              <w:spacing w:line="240" w:lineRule="auto"/>
              <w:jc w:val="both"/>
              <w:rPr>
                <w:rStyle w:val="21"/>
                <w:sz w:val="28"/>
                <w:szCs w:val="28"/>
              </w:rPr>
            </w:pPr>
            <w:r w:rsidRPr="00D07106">
              <w:rPr>
                <w:rStyle w:val="21"/>
                <w:sz w:val="28"/>
                <w:szCs w:val="28"/>
              </w:rPr>
              <w:t xml:space="preserve">Зазначені документи подаються особисто (або уповноваженою особою за довіреністю). </w:t>
            </w:r>
          </w:p>
          <w:p w:rsidR="00D07106" w:rsidRPr="00D07106" w:rsidRDefault="00D07106" w:rsidP="00D07106">
            <w:pPr>
              <w:pStyle w:val="71"/>
              <w:shd w:val="clear" w:color="auto" w:fill="auto"/>
              <w:spacing w:line="240" w:lineRule="auto"/>
              <w:jc w:val="both"/>
              <w:rPr>
                <w:rStyle w:val="21"/>
                <w:b/>
                <w:sz w:val="28"/>
                <w:szCs w:val="28"/>
              </w:rPr>
            </w:pPr>
            <w:r w:rsidRPr="00D07106">
              <w:rPr>
                <w:rStyle w:val="21"/>
                <w:b/>
                <w:sz w:val="28"/>
                <w:szCs w:val="28"/>
              </w:rPr>
              <w:t xml:space="preserve">Кінцевий термін подання документів для участі в конкурсі </w:t>
            </w:r>
            <w:r w:rsidRPr="00D07106">
              <w:rPr>
                <w:rStyle w:val="21"/>
                <w:sz w:val="28"/>
                <w:szCs w:val="28"/>
              </w:rPr>
              <w:t>не може</w:t>
            </w:r>
            <w:r w:rsidRPr="00D07106">
              <w:rPr>
                <w:rStyle w:val="21"/>
                <w:b/>
                <w:sz w:val="28"/>
                <w:szCs w:val="28"/>
              </w:rPr>
              <w:t xml:space="preserve"> </w:t>
            </w:r>
            <w:r w:rsidRPr="00D07106">
              <w:rPr>
                <w:rStyle w:val="21"/>
                <w:sz w:val="28"/>
                <w:szCs w:val="28"/>
              </w:rPr>
              <w:t xml:space="preserve">становити менше 20 та </w:t>
            </w:r>
            <w:proofErr w:type="spellStart"/>
            <w:r w:rsidRPr="00D07106">
              <w:rPr>
                <w:rStyle w:val="21"/>
                <w:sz w:val="28"/>
                <w:szCs w:val="28"/>
              </w:rPr>
              <w:t>більше30</w:t>
            </w:r>
            <w:proofErr w:type="spellEnd"/>
            <w:r w:rsidRPr="00D07106">
              <w:rPr>
                <w:rStyle w:val="21"/>
                <w:sz w:val="28"/>
                <w:szCs w:val="28"/>
              </w:rPr>
              <w:t xml:space="preserve"> календарних днів з дня оприлюднення оголошення про його проведення (з 10.08.2020 по 29.08.2020)</w:t>
            </w:r>
          </w:p>
          <w:p w:rsidR="00D07106" w:rsidRPr="00D07106" w:rsidRDefault="00D07106" w:rsidP="00D07106">
            <w:pPr>
              <w:pStyle w:val="71"/>
              <w:shd w:val="clear" w:color="auto" w:fill="auto"/>
              <w:spacing w:line="240" w:lineRule="auto"/>
              <w:jc w:val="both"/>
              <w:rPr>
                <w:rFonts w:ascii="Times New Roman" w:hAnsi="Times New Roman" w:cs="Times New Roman"/>
                <w:sz w:val="28"/>
                <w:szCs w:val="28"/>
              </w:rPr>
            </w:pPr>
            <w:r w:rsidRPr="00D07106">
              <w:rPr>
                <w:rStyle w:val="21"/>
                <w:b/>
                <w:sz w:val="28"/>
                <w:szCs w:val="28"/>
              </w:rPr>
              <w:t>Документи приймаються за адресою:</w:t>
            </w:r>
            <w:r w:rsidRPr="00D07106">
              <w:rPr>
                <w:rStyle w:val="21"/>
                <w:sz w:val="28"/>
                <w:szCs w:val="28"/>
              </w:rPr>
              <w:t xml:space="preserve"> м. Первомайськ, вул. </w:t>
            </w:r>
            <w:proofErr w:type="spellStart"/>
            <w:r w:rsidRPr="00D07106">
              <w:rPr>
                <w:rStyle w:val="21"/>
                <w:sz w:val="28"/>
                <w:szCs w:val="28"/>
              </w:rPr>
              <w:t>Чкалова</w:t>
            </w:r>
            <w:proofErr w:type="spellEnd"/>
            <w:r w:rsidRPr="00D07106">
              <w:rPr>
                <w:rStyle w:val="21"/>
                <w:sz w:val="28"/>
                <w:szCs w:val="28"/>
              </w:rPr>
              <w:t xml:space="preserve">, 12, Первомайська районна державна адміністрація, </w:t>
            </w:r>
            <w:proofErr w:type="spellStart"/>
            <w:r w:rsidRPr="00D07106">
              <w:rPr>
                <w:rStyle w:val="21"/>
                <w:sz w:val="28"/>
                <w:szCs w:val="28"/>
              </w:rPr>
              <w:t>каб</w:t>
            </w:r>
            <w:proofErr w:type="spellEnd"/>
            <w:r w:rsidRPr="00D07106">
              <w:rPr>
                <w:rStyle w:val="21"/>
                <w:sz w:val="28"/>
                <w:szCs w:val="28"/>
              </w:rPr>
              <w:t xml:space="preserve">. </w:t>
            </w:r>
          </w:p>
        </w:tc>
      </w:tr>
      <w:tr w:rsidR="00D07106" w:rsidRPr="00D07106" w:rsidTr="00CB2C3E">
        <w:tc>
          <w:tcPr>
            <w:tcW w:w="3708" w:type="dxa"/>
          </w:tcPr>
          <w:p w:rsidR="00D07106" w:rsidRPr="00D07106" w:rsidRDefault="00D07106" w:rsidP="00D07106">
            <w:pPr>
              <w:jc w:val="both"/>
              <w:rPr>
                <w:rFonts w:ascii="Times New Roman" w:hAnsi="Times New Roman"/>
                <w:sz w:val="28"/>
                <w:szCs w:val="28"/>
              </w:rPr>
            </w:pPr>
            <w:proofErr w:type="spellStart"/>
            <w:r w:rsidRPr="00D07106">
              <w:rPr>
                <w:rFonts w:ascii="Times New Roman" w:hAnsi="Times New Roman"/>
                <w:sz w:val="28"/>
                <w:szCs w:val="28"/>
              </w:rPr>
              <w:lastRenderedPageBreak/>
              <w:t>Етапи</w:t>
            </w:r>
            <w:proofErr w:type="spellEnd"/>
            <w:r w:rsidRPr="00D07106">
              <w:rPr>
                <w:rFonts w:ascii="Times New Roman" w:hAnsi="Times New Roman"/>
                <w:sz w:val="28"/>
                <w:szCs w:val="28"/>
              </w:rPr>
              <w:t xml:space="preserve"> конкурсу</w:t>
            </w:r>
          </w:p>
        </w:tc>
        <w:tc>
          <w:tcPr>
            <w:tcW w:w="6480" w:type="dxa"/>
            <w:vAlign w:val="bottom"/>
          </w:tcPr>
          <w:p w:rsidR="00D07106" w:rsidRPr="00D07106" w:rsidRDefault="00D07106" w:rsidP="00D07106">
            <w:pPr>
              <w:pStyle w:val="ab"/>
              <w:tabs>
                <w:tab w:val="left" w:pos="642"/>
              </w:tabs>
              <w:jc w:val="both"/>
              <w:rPr>
                <w:rFonts w:ascii="Times New Roman" w:hAnsi="Times New Roman" w:cs="Times New Roman"/>
                <w:color w:val="auto"/>
                <w:sz w:val="28"/>
                <w:szCs w:val="28"/>
              </w:rPr>
            </w:pPr>
            <w:r w:rsidRPr="00D07106">
              <w:rPr>
                <w:rStyle w:val="21"/>
                <w:color w:val="auto"/>
                <w:sz w:val="28"/>
                <w:szCs w:val="28"/>
              </w:rPr>
              <w:t>1)</w:t>
            </w:r>
            <w:r w:rsidRPr="00D07106">
              <w:rPr>
                <w:rStyle w:val="21"/>
                <w:b/>
                <w:color w:val="auto"/>
                <w:sz w:val="28"/>
                <w:szCs w:val="28"/>
              </w:rPr>
              <w:t xml:space="preserve"> </w:t>
            </w:r>
            <w:r w:rsidRPr="00D07106">
              <w:rPr>
                <w:rFonts w:ascii="Times New Roman" w:hAnsi="Times New Roman" w:cs="Times New Roman"/>
                <w:color w:val="auto"/>
                <w:sz w:val="28"/>
                <w:szCs w:val="28"/>
              </w:rPr>
              <w:t>прийняття рішення про проведення конкурсу та затвердження складу конкурсної комісії;</w:t>
            </w:r>
          </w:p>
          <w:p w:rsidR="00D07106" w:rsidRPr="00D07106" w:rsidRDefault="00D07106" w:rsidP="00D07106">
            <w:pPr>
              <w:pStyle w:val="ab"/>
              <w:tabs>
                <w:tab w:val="left" w:pos="655"/>
                <w:tab w:val="left" w:pos="2666"/>
              </w:tabs>
              <w:jc w:val="both"/>
              <w:rPr>
                <w:rFonts w:ascii="Times New Roman" w:hAnsi="Times New Roman" w:cs="Times New Roman"/>
                <w:color w:val="auto"/>
                <w:sz w:val="28"/>
                <w:szCs w:val="28"/>
              </w:rPr>
            </w:pPr>
            <w:r w:rsidRPr="00D07106">
              <w:rPr>
                <w:rFonts w:ascii="Times New Roman" w:hAnsi="Times New Roman" w:cs="Times New Roman"/>
                <w:color w:val="auto"/>
                <w:sz w:val="28"/>
                <w:szCs w:val="28"/>
              </w:rPr>
              <w:t>2) оприлюднення</w:t>
            </w:r>
            <w:r w:rsidRPr="00D07106">
              <w:rPr>
                <w:rFonts w:ascii="Times New Roman" w:hAnsi="Times New Roman" w:cs="Times New Roman"/>
                <w:color w:val="auto"/>
                <w:sz w:val="28"/>
                <w:szCs w:val="28"/>
              </w:rPr>
              <w:tab/>
              <w:t>оголошення про проведення конкурсу;</w:t>
            </w:r>
          </w:p>
          <w:p w:rsidR="00D07106" w:rsidRPr="00D07106" w:rsidRDefault="00D07106" w:rsidP="00D07106">
            <w:pPr>
              <w:pStyle w:val="ab"/>
              <w:tabs>
                <w:tab w:val="left" w:pos="733"/>
              </w:tabs>
              <w:jc w:val="both"/>
              <w:rPr>
                <w:rFonts w:ascii="Times New Roman" w:hAnsi="Times New Roman" w:cs="Times New Roman"/>
                <w:color w:val="auto"/>
                <w:sz w:val="28"/>
                <w:szCs w:val="28"/>
              </w:rPr>
            </w:pPr>
            <w:r w:rsidRPr="00D07106">
              <w:rPr>
                <w:rFonts w:ascii="Times New Roman" w:hAnsi="Times New Roman" w:cs="Times New Roman"/>
                <w:color w:val="auto"/>
                <w:sz w:val="28"/>
                <w:szCs w:val="28"/>
              </w:rPr>
              <w:t>3) прийняття документів від осіб, які виявили бажання взяти участь у конкурсі;</w:t>
            </w:r>
          </w:p>
          <w:p w:rsidR="00D07106" w:rsidRPr="00D07106" w:rsidRDefault="00D07106" w:rsidP="00D07106">
            <w:pPr>
              <w:pStyle w:val="ab"/>
              <w:tabs>
                <w:tab w:val="left" w:pos="670"/>
              </w:tabs>
              <w:jc w:val="both"/>
              <w:rPr>
                <w:rFonts w:ascii="Times New Roman" w:hAnsi="Times New Roman" w:cs="Times New Roman"/>
                <w:color w:val="auto"/>
                <w:sz w:val="28"/>
                <w:szCs w:val="28"/>
              </w:rPr>
            </w:pPr>
            <w:r w:rsidRPr="00D07106">
              <w:rPr>
                <w:rFonts w:ascii="Times New Roman" w:hAnsi="Times New Roman" w:cs="Times New Roman"/>
                <w:color w:val="auto"/>
                <w:sz w:val="28"/>
                <w:szCs w:val="28"/>
              </w:rPr>
              <w:t>4) перевірка поданих документів на відповідність установлених законодавством вимогам;</w:t>
            </w:r>
          </w:p>
          <w:p w:rsidR="00D07106" w:rsidRPr="00D07106" w:rsidRDefault="00D07106" w:rsidP="00D07106">
            <w:pPr>
              <w:pStyle w:val="ab"/>
              <w:tabs>
                <w:tab w:val="left" w:pos="666"/>
              </w:tabs>
              <w:jc w:val="both"/>
              <w:rPr>
                <w:rFonts w:ascii="Times New Roman" w:hAnsi="Times New Roman" w:cs="Times New Roman"/>
                <w:color w:val="auto"/>
                <w:sz w:val="28"/>
                <w:szCs w:val="28"/>
              </w:rPr>
            </w:pPr>
            <w:r w:rsidRPr="00D07106">
              <w:rPr>
                <w:rFonts w:ascii="Times New Roman" w:hAnsi="Times New Roman" w:cs="Times New Roman"/>
                <w:color w:val="auto"/>
                <w:sz w:val="28"/>
                <w:szCs w:val="28"/>
              </w:rPr>
              <w:t>5) допущення кандидатів до участі у конкурсному відборі (про допуск або відмову претенденти повідомляються письмово);</w:t>
            </w:r>
          </w:p>
          <w:p w:rsidR="00D07106" w:rsidRPr="00D07106" w:rsidRDefault="00D07106" w:rsidP="00D07106">
            <w:pPr>
              <w:pStyle w:val="ab"/>
              <w:tabs>
                <w:tab w:val="left" w:pos="650"/>
              </w:tabs>
              <w:jc w:val="both"/>
              <w:rPr>
                <w:rFonts w:ascii="Times New Roman" w:hAnsi="Times New Roman" w:cs="Times New Roman"/>
                <w:color w:val="auto"/>
                <w:sz w:val="28"/>
                <w:szCs w:val="28"/>
              </w:rPr>
            </w:pPr>
            <w:r w:rsidRPr="00D07106">
              <w:rPr>
                <w:rFonts w:ascii="Times New Roman" w:hAnsi="Times New Roman" w:cs="Times New Roman"/>
                <w:color w:val="auto"/>
                <w:sz w:val="28"/>
                <w:szCs w:val="28"/>
              </w:rPr>
              <w:t>6) ознайомлення кандидатів із закладом освіти, його трудовим колективом і представниками батьківського самоврядування закладу (не пізніше 5 робочих днів до початку конкурсного відбору);</w:t>
            </w:r>
          </w:p>
          <w:p w:rsidR="00D07106" w:rsidRPr="00D07106" w:rsidRDefault="00D07106" w:rsidP="00D07106">
            <w:pPr>
              <w:pStyle w:val="ab"/>
              <w:tabs>
                <w:tab w:val="left" w:pos="655"/>
              </w:tabs>
              <w:jc w:val="both"/>
              <w:rPr>
                <w:rFonts w:ascii="Times New Roman" w:hAnsi="Times New Roman" w:cs="Times New Roman"/>
                <w:color w:val="auto"/>
                <w:sz w:val="28"/>
                <w:szCs w:val="28"/>
              </w:rPr>
            </w:pPr>
            <w:r w:rsidRPr="00D07106">
              <w:rPr>
                <w:rFonts w:ascii="Times New Roman" w:hAnsi="Times New Roman" w:cs="Times New Roman"/>
                <w:color w:val="auto"/>
                <w:sz w:val="28"/>
                <w:szCs w:val="28"/>
              </w:rPr>
              <w:t>7) проведення конкурсного відбору;</w:t>
            </w:r>
          </w:p>
          <w:p w:rsidR="00D07106" w:rsidRPr="00D07106" w:rsidRDefault="00D07106" w:rsidP="00D07106">
            <w:pPr>
              <w:pStyle w:val="ab"/>
              <w:tabs>
                <w:tab w:val="left" w:pos="650"/>
              </w:tabs>
              <w:jc w:val="both"/>
              <w:rPr>
                <w:rFonts w:ascii="Times New Roman" w:hAnsi="Times New Roman" w:cs="Times New Roman"/>
                <w:color w:val="auto"/>
                <w:sz w:val="28"/>
                <w:szCs w:val="28"/>
              </w:rPr>
            </w:pPr>
            <w:r w:rsidRPr="00D07106">
              <w:rPr>
                <w:rFonts w:ascii="Times New Roman" w:hAnsi="Times New Roman" w:cs="Times New Roman"/>
                <w:color w:val="auto"/>
                <w:sz w:val="28"/>
                <w:szCs w:val="28"/>
              </w:rPr>
              <w:t>8) визначення переможця конкурсу;</w:t>
            </w:r>
          </w:p>
          <w:p w:rsidR="00D07106" w:rsidRPr="00D07106" w:rsidRDefault="00D07106" w:rsidP="00D07106">
            <w:pPr>
              <w:pStyle w:val="71"/>
              <w:shd w:val="clear" w:color="auto" w:fill="auto"/>
              <w:spacing w:line="240" w:lineRule="auto"/>
              <w:jc w:val="both"/>
              <w:rPr>
                <w:rStyle w:val="21"/>
                <w:b/>
                <w:sz w:val="28"/>
                <w:szCs w:val="28"/>
              </w:rPr>
            </w:pPr>
            <w:r w:rsidRPr="00D07106">
              <w:rPr>
                <w:rFonts w:ascii="Times New Roman" w:hAnsi="Times New Roman" w:cs="Times New Roman"/>
                <w:sz w:val="28"/>
                <w:szCs w:val="28"/>
              </w:rPr>
              <w:t>9) оприлюднення результатів конкурсу.</w:t>
            </w:r>
          </w:p>
        </w:tc>
      </w:tr>
      <w:tr w:rsidR="00D07106" w:rsidRPr="00D07106" w:rsidTr="00CB2C3E">
        <w:tc>
          <w:tcPr>
            <w:tcW w:w="3708" w:type="dxa"/>
          </w:tcPr>
          <w:p w:rsidR="00D07106" w:rsidRPr="00D07106" w:rsidRDefault="00D07106" w:rsidP="00D07106">
            <w:pPr>
              <w:pStyle w:val="71"/>
              <w:shd w:val="clear" w:color="auto" w:fill="auto"/>
              <w:spacing w:line="240" w:lineRule="auto"/>
              <w:jc w:val="both"/>
              <w:rPr>
                <w:rFonts w:ascii="Times New Roman" w:hAnsi="Times New Roman" w:cs="Times New Roman"/>
                <w:sz w:val="28"/>
                <w:szCs w:val="28"/>
              </w:rPr>
            </w:pPr>
            <w:r w:rsidRPr="00D07106">
              <w:rPr>
                <w:rFonts w:ascii="Times New Roman" w:hAnsi="Times New Roman" w:cs="Times New Roman"/>
                <w:sz w:val="28"/>
                <w:szCs w:val="28"/>
              </w:rPr>
              <w:t>Дата, місце проведення конкурсного відбору, його складові та тривалість</w:t>
            </w:r>
          </w:p>
        </w:tc>
        <w:tc>
          <w:tcPr>
            <w:tcW w:w="6480" w:type="dxa"/>
          </w:tcPr>
          <w:p w:rsidR="00D07106" w:rsidRPr="00D07106" w:rsidRDefault="00D07106" w:rsidP="00D07106">
            <w:pPr>
              <w:pStyle w:val="ab"/>
              <w:jc w:val="both"/>
              <w:rPr>
                <w:rFonts w:ascii="Times New Roman" w:hAnsi="Times New Roman" w:cs="Times New Roman"/>
                <w:color w:val="auto"/>
                <w:sz w:val="28"/>
                <w:szCs w:val="28"/>
              </w:rPr>
            </w:pPr>
            <w:r w:rsidRPr="00D07106">
              <w:rPr>
                <w:rFonts w:ascii="Times New Roman" w:hAnsi="Times New Roman" w:cs="Times New Roman"/>
                <w:b/>
                <w:bCs/>
                <w:color w:val="auto"/>
                <w:sz w:val="28"/>
                <w:szCs w:val="28"/>
              </w:rPr>
              <w:t>Дата проведення:</w:t>
            </w:r>
          </w:p>
          <w:p w:rsidR="00D07106" w:rsidRPr="00D07106" w:rsidRDefault="00D07106" w:rsidP="00D07106">
            <w:pPr>
              <w:pStyle w:val="ab"/>
              <w:rPr>
                <w:rFonts w:ascii="Times New Roman" w:hAnsi="Times New Roman" w:cs="Times New Roman"/>
                <w:color w:val="auto"/>
                <w:sz w:val="28"/>
                <w:szCs w:val="28"/>
              </w:rPr>
            </w:pPr>
            <w:r w:rsidRPr="00D07106">
              <w:rPr>
                <w:rFonts w:ascii="Times New Roman" w:hAnsi="Times New Roman" w:cs="Times New Roman"/>
                <w:color w:val="auto"/>
                <w:sz w:val="28"/>
                <w:szCs w:val="28"/>
              </w:rPr>
              <w:t>з 31.08.2020 по 09.09.2020 року.</w:t>
            </w:r>
          </w:p>
          <w:p w:rsidR="00D07106" w:rsidRPr="00D07106" w:rsidRDefault="00D07106" w:rsidP="00D07106">
            <w:pPr>
              <w:pStyle w:val="ab"/>
              <w:jc w:val="both"/>
              <w:rPr>
                <w:rFonts w:ascii="Times New Roman" w:hAnsi="Times New Roman" w:cs="Times New Roman"/>
                <w:color w:val="auto"/>
                <w:sz w:val="28"/>
                <w:szCs w:val="28"/>
              </w:rPr>
            </w:pPr>
            <w:r w:rsidRPr="00D07106">
              <w:rPr>
                <w:rFonts w:ascii="Times New Roman" w:hAnsi="Times New Roman" w:cs="Times New Roman"/>
                <w:b/>
                <w:bCs/>
                <w:color w:val="auto"/>
                <w:sz w:val="28"/>
                <w:szCs w:val="28"/>
              </w:rPr>
              <w:t>Місце проведення:</w:t>
            </w:r>
          </w:p>
          <w:p w:rsidR="00D07106" w:rsidRPr="00D07106" w:rsidRDefault="00D07106" w:rsidP="00D07106">
            <w:pPr>
              <w:pStyle w:val="ab"/>
              <w:jc w:val="both"/>
              <w:rPr>
                <w:rFonts w:ascii="Times New Roman" w:hAnsi="Times New Roman" w:cs="Times New Roman"/>
                <w:color w:val="auto"/>
                <w:sz w:val="28"/>
                <w:szCs w:val="28"/>
              </w:rPr>
            </w:pPr>
            <w:r w:rsidRPr="00D07106">
              <w:rPr>
                <w:rFonts w:ascii="Times New Roman" w:hAnsi="Times New Roman" w:cs="Times New Roman"/>
                <w:color w:val="auto"/>
                <w:sz w:val="28"/>
                <w:szCs w:val="28"/>
              </w:rPr>
              <w:t xml:space="preserve">м. Первомайськ, вул. </w:t>
            </w:r>
            <w:proofErr w:type="spellStart"/>
            <w:r w:rsidRPr="00D07106">
              <w:rPr>
                <w:rFonts w:ascii="Times New Roman" w:hAnsi="Times New Roman" w:cs="Times New Roman"/>
                <w:color w:val="auto"/>
                <w:sz w:val="28"/>
                <w:szCs w:val="28"/>
              </w:rPr>
              <w:t>Чкалова</w:t>
            </w:r>
            <w:proofErr w:type="spellEnd"/>
            <w:r w:rsidRPr="00D07106">
              <w:rPr>
                <w:rFonts w:ascii="Times New Roman" w:hAnsi="Times New Roman" w:cs="Times New Roman"/>
                <w:color w:val="auto"/>
                <w:sz w:val="28"/>
                <w:szCs w:val="28"/>
              </w:rPr>
              <w:t>,12</w:t>
            </w:r>
          </w:p>
          <w:p w:rsidR="00D07106" w:rsidRPr="00D07106" w:rsidRDefault="00D07106" w:rsidP="00D07106">
            <w:pPr>
              <w:pStyle w:val="ab"/>
              <w:jc w:val="both"/>
              <w:rPr>
                <w:rFonts w:ascii="Times New Roman" w:hAnsi="Times New Roman" w:cs="Times New Roman"/>
                <w:color w:val="auto"/>
                <w:sz w:val="28"/>
                <w:szCs w:val="28"/>
              </w:rPr>
            </w:pPr>
            <w:r w:rsidRPr="00D07106">
              <w:rPr>
                <w:rFonts w:ascii="Times New Roman" w:hAnsi="Times New Roman" w:cs="Times New Roman"/>
                <w:color w:val="auto"/>
                <w:sz w:val="28"/>
                <w:szCs w:val="28"/>
              </w:rPr>
              <w:t xml:space="preserve">Методичний кабінет сектору освіти </w:t>
            </w:r>
            <w:proofErr w:type="spellStart"/>
            <w:r w:rsidRPr="00D07106">
              <w:rPr>
                <w:rFonts w:ascii="Times New Roman" w:hAnsi="Times New Roman" w:cs="Times New Roman"/>
                <w:color w:val="auto"/>
                <w:sz w:val="28"/>
                <w:szCs w:val="28"/>
              </w:rPr>
              <w:lastRenderedPageBreak/>
              <w:t>райдержадмінітсрації</w:t>
            </w:r>
            <w:proofErr w:type="spellEnd"/>
          </w:p>
          <w:p w:rsidR="00D07106" w:rsidRPr="00D07106" w:rsidRDefault="00D07106" w:rsidP="00D07106">
            <w:pPr>
              <w:pStyle w:val="ab"/>
              <w:jc w:val="both"/>
              <w:rPr>
                <w:rFonts w:ascii="Times New Roman" w:hAnsi="Times New Roman" w:cs="Times New Roman"/>
                <w:color w:val="auto"/>
                <w:sz w:val="28"/>
                <w:szCs w:val="28"/>
              </w:rPr>
            </w:pPr>
            <w:r w:rsidRPr="00D07106">
              <w:rPr>
                <w:rFonts w:ascii="Times New Roman" w:hAnsi="Times New Roman" w:cs="Times New Roman"/>
                <w:b/>
                <w:bCs/>
                <w:color w:val="auto"/>
                <w:sz w:val="28"/>
                <w:szCs w:val="28"/>
              </w:rPr>
              <w:t>Складові конкурсного відбору:</w:t>
            </w:r>
          </w:p>
          <w:p w:rsidR="00D07106" w:rsidRPr="00D07106" w:rsidRDefault="00D07106" w:rsidP="00D07106">
            <w:pPr>
              <w:pStyle w:val="ab"/>
              <w:numPr>
                <w:ilvl w:val="0"/>
                <w:numId w:val="3"/>
              </w:numPr>
              <w:tabs>
                <w:tab w:val="left" w:pos="173"/>
              </w:tabs>
              <w:jc w:val="both"/>
              <w:rPr>
                <w:rFonts w:ascii="Times New Roman" w:hAnsi="Times New Roman" w:cs="Times New Roman"/>
                <w:color w:val="auto"/>
                <w:sz w:val="28"/>
                <w:szCs w:val="28"/>
              </w:rPr>
            </w:pPr>
            <w:r w:rsidRPr="00D07106">
              <w:rPr>
                <w:rFonts w:ascii="Times New Roman" w:hAnsi="Times New Roman" w:cs="Times New Roman"/>
                <w:color w:val="auto"/>
                <w:sz w:val="28"/>
                <w:szCs w:val="28"/>
              </w:rPr>
              <w:t>тур (заочний) з 31.08.2020 по 04.09.2020 - вивчення конкурсною комісією поданих документів;</w:t>
            </w:r>
          </w:p>
          <w:p w:rsidR="00D07106" w:rsidRPr="00D07106" w:rsidRDefault="00D07106" w:rsidP="00D07106">
            <w:pPr>
              <w:pStyle w:val="ab"/>
              <w:numPr>
                <w:ilvl w:val="0"/>
                <w:numId w:val="3"/>
              </w:numPr>
              <w:tabs>
                <w:tab w:val="left" w:pos="206"/>
              </w:tabs>
              <w:rPr>
                <w:rFonts w:ascii="Times New Roman" w:hAnsi="Times New Roman" w:cs="Times New Roman"/>
                <w:color w:val="auto"/>
                <w:sz w:val="28"/>
                <w:szCs w:val="28"/>
              </w:rPr>
            </w:pPr>
            <w:r w:rsidRPr="00D07106">
              <w:rPr>
                <w:rFonts w:ascii="Times New Roman" w:hAnsi="Times New Roman" w:cs="Times New Roman"/>
                <w:color w:val="auto"/>
                <w:sz w:val="28"/>
                <w:szCs w:val="28"/>
              </w:rPr>
              <w:t>тур (очний)* з 07.09.2020 по 09.09.2020:</w:t>
            </w:r>
          </w:p>
          <w:p w:rsidR="00D07106" w:rsidRPr="00D07106" w:rsidRDefault="00D07106" w:rsidP="00D07106">
            <w:pPr>
              <w:pStyle w:val="ab"/>
              <w:numPr>
                <w:ilvl w:val="0"/>
                <w:numId w:val="4"/>
              </w:numPr>
              <w:tabs>
                <w:tab w:val="left" w:pos="786"/>
              </w:tabs>
              <w:ind w:left="720" w:hanging="360"/>
              <w:jc w:val="both"/>
              <w:rPr>
                <w:rFonts w:ascii="Times New Roman" w:hAnsi="Times New Roman" w:cs="Times New Roman"/>
                <w:color w:val="auto"/>
                <w:sz w:val="28"/>
                <w:szCs w:val="28"/>
              </w:rPr>
            </w:pPr>
            <w:r w:rsidRPr="00D07106">
              <w:rPr>
                <w:rFonts w:ascii="Times New Roman" w:hAnsi="Times New Roman" w:cs="Times New Roman"/>
                <w:color w:val="auto"/>
                <w:sz w:val="28"/>
                <w:szCs w:val="28"/>
              </w:rPr>
              <w:t>перевірка на знання законодавства у</w:t>
            </w:r>
          </w:p>
          <w:p w:rsidR="00D07106" w:rsidRPr="00D07106" w:rsidRDefault="00D07106" w:rsidP="00D07106">
            <w:pPr>
              <w:pStyle w:val="ab"/>
              <w:tabs>
                <w:tab w:val="left" w:pos="3363"/>
              </w:tabs>
              <w:ind w:firstLine="800"/>
              <w:jc w:val="both"/>
              <w:rPr>
                <w:rFonts w:ascii="Times New Roman" w:hAnsi="Times New Roman" w:cs="Times New Roman"/>
                <w:color w:val="auto"/>
                <w:sz w:val="28"/>
                <w:szCs w:val="28"/>
              </w:rPr>
            </w:pPr>
            <w:r w:rsidRPr="00D07106">
              <w:rPr>
                <w:rFonts w:ascii="Times New Roman" w:hAnsi="Times New Roman" w:cs="Times New Roman"/>
                <w:color w:val="auto"/>
                <w:sz w:val="28"/>
                <w:szCs w:val="28"/>
              </w:rPr>
              <w:t>сфері освіти (комп’ютерне тестування);</w:t>
            </w:r>
          </w:p>
          <w:p w:rsidR="00D07106" w:rsidRPr="00D07106" w:rsidRDefault="00D07106" w:rsidP="00D07106">
            <w:pPr>
              <w:pStyle w:val="ab"/>
              <w:numPr>
                <w:ilvl w:val="0"/>
                <w:numId w:val="4"/>
              </w:numPr>
              <w:tabs>
                <w:tab w:val="left" w:pos="781"/>
              </w:tabs>
              <w:ind w:left="720" w:hanging="360"/>
              <w:rPr>
                <w:rFonts w:ascii="Times New Roman" w:hAnsi="Times New Roman" w:cs="Times New Roman"/>
                <w:color w:val="auto"/>
                <w:sz w:val="28"/>
                <w:szCs w:val="28"/>
              </w:rPr>
            </w:pPr>
            <w:r w:rsidRPr="00D07106">
              <w:rPr>
                <w:rFonts w:ascii="Times New Roman" w:hAnsi="Times New Roman" w:cs="Times New Roman"/>
                <w:color w:val="auto"/>
                <w:sz w:val="28"/>
                <w:szCs w:val="28"/>
              </w:rPr>
              <w:t>вирішення ситуаційних завдань;</w:t>
            </w:r>
          </w:p>
          <w:p w:rsidR="00D07106" w:rsidRPr="00D07106" w:rsidRDefault="00D07106" w:rsidP="00D07106">
            <w:pPr>
              <w:pStyle w:val="ab"/>
              <w:numPr>
                <w:ilvl w:val="0"/>
                <w:numId w:val="4"/>
              </w:numPr>
              <w:tabs>
                <w:tab w:val="left" w:pos="806"/>
              </w:tabs>
              <w:ind w:left="720" w:hanging="360"/>
              <w:jc w:val="both"/>
              <w:rPr>
                <w:rFonts w:ascii="Times New Roman" w:hAnsi="Times New Roman" w:cs="Times New Roman"/>
                <w:color w:val="auto"/>
                <w:sz w:val="28"/>
                <w:szCs w:val="28"/>
              </w:rPr>
            </w:pPr>
            <w:r w:rsidRPr="00D07106">
              <w:rPr>
                <w:rFonts w:ascii="Times New Roman" w:hAnsi="Times New Roman" w:cs="Times New Roman"/>
                <w:color w:val="auto"/>
                <w:sz w:val="28"/>
                <w:szCs w:val="28"/>
              </w:rPr>
              <w:t>публічна та відкрита презентація перспективного плану розвитку закладу та його обговорення;</w:t>
            </w:r>
          </w:p>
          <w:p w:rsidR="00D07106" w:rsidRPr="00D07106" w:rsidRDefault="00D07106" w:rsidP="00D07106">
            <w:pPr>
              <w:pStyle w:val="71"/>
              <w:shd w:val="clear" w:color="auto" w:fill="auto"/>
              <w:tabs>
                <w:tab w:val="left" w:leader="hyphen" w:pos="43"/>
                <w:tab w:val="left" w:leader="hyphen" w:pos="1757"/>
                <w:tab w:val="left" w:leader="hyphen" w:pos="1843"/>
              </w:tabs>
              <w:spacing w:line="240" w:lineRule="auto"/>
              <w:jc w:val="both"/>
              <w:rPr>
                <w:rFonts w:ascii="Times New Roman" w:hAnsi="Times New Roman" w:cs="Times New Roman"/>
                <w:color w:val="000000"/>
                <w:sz w:val="28"/>
                <w:szCs w:val="28"/>
              </w:rPr>
            </w:pPr>
            <w:r w:rsidRPr="00D07106">
              <w:rPr>
                <w:rFonts w:ascii="Times New Roman" w:hAnsi="Times New Roman" w:cs="Times New Roman"/>
                <w:sz w:val="28"/>
                <w:szCs w:val="28"/>
              </w:rPr>
              <w:t xml:space="preserve">       -     співбесіда з претендентом.</w:t>
            </w:r>
          </w:p>
        </w:tc>
      </w:tr>
    </w:tbl>
    <w:p w:rsidR="00D07106" w:rsidRPr="00D07106" w:rsidRDefault="00D07106" w:rsidP="00D07106">
      <w:pPr>
        <w:spacing w:after="0" w:line="240" w:lineRule="auto"/>
        <w:jc w:val="center"/>
        <w:rPr>
          <w:rFonts w:ascii="Times New Roman" w:hAnsi="Times New Roman"/>
          <w:sz w:val="28"/>
          <w:szCs w:val="28"/>
        </w:rPr>
      </w:pPr>
    </w:p>
    <w:p w:rsidR="00D07106" w:rsidRPr="00D07106" w:rsidRDefault="00D07106" w:rsidP="00D07106">
      <w:pPr>
        <w:pStyle w:val="a6"/>
        <w:tabs>
          <w:tab w:val="left" w:pos="142"/>
          <w:tab w:val="left" w:pos="284"/>
        </w:tabs>
        <w:jc w:val="both"/>
        <w:rPr>
          <w:sz w:val="28"/>
          <w:szCs w:val="28"/>
          <w:lang w:val="uk-UA"/>
        </w:rPr>
      </w:pPr>
    </w:p>
    <w:p w:rsidR="00A9019B" w:rsidRDefault="00A9019B" w:rsidP="00D07106">
      <w:pPr>
        <w:tabs>
          <w:tab w:val="left" w:pos="3402"/>
          <w:tab w:val="left" w:pos="6945"/>
        </w:tabs>
        <w:spacing w:after="0" w:line="240" w:lineRule="auto"/>
        <w:jc w:val="both"/>
        <w:rPr>
          <w:rFonts w:ascii="Times New Roman" w:hAnsi="Times New Roman"/>
          <w:sz w:val="28"/>
          <w:szCs w:val="28"/>
          <w:lang w:val="uk-UA"/>
        </w:rPr>
      </w:pPr>
    </w:p>
    <w:p w:rsidR="0034744E" w:rsidRDefault="0034744E" w:rsidP="00D07106">
      <w:pPr>
        <w:tabs>
          <w:tab w:val="left" w:pos="3402"/>
          <w:tab w:val="left" w:pos="6945"/>
        </w:tabs>
        <w:spacing w:after="0" w:line="240" w:lineRule="auto"/>
        <w:jc w:val="both"/>
        <w:rPr>
          <w:rFonts w:ascii="Times New Roman" w:hAnsi="Times New Roman"/>
          <w:sz w:val="28"/>
          <w:szCs w:val="28"/>
          <w:lang w:val="uk-UA"/>
        </w:rPr>
      </w:pPr>
    </w:p>
    <w:p w:rsidR="0034744E" w:rsidRDefault="0034744E" w:rsidP="00D07106">
      <w:pPr>
        <w:tabs>
          <w:tab w:val="left" w:pos="3402"/>
          <w:tab w:val="left" w:pos="6945"/>
        </w:tabs>
        <w:spacing w:after="0" w:line="240" w:lineRule="auto"/>
        <w:jc w:val="both"/>
        <w:rPr>
          <w:rFonts w:ascii="Times New Roman" w:hAnsi="Times New Roman"/>
          <w:sz w:val="28"/>
          <w:szCs w:val="28"/>
          <w:lang w:val="uk-UA"/>
        </w:rPr>
      </w:pPr>
    </w:p>
    <w:p w:rsidR="0034744E" w:rsidRDefault="0034744E" w:rsidP="00D07106">
      <w:pPr>
        <w:tabs>
          <w:tab w:val="left" w:pos="3402"/>
          <w:tab w:val="left" w:pos="6945"/>
        </w:tabs>
        <w:spacing w:after="0" w:line="240" w:lineRule="auto"/>
        <w:jc w:val="both"/>
        <w:rPr>
          <w:rFonts w:ascii="Times New Roman" w:hAnsi="Times New Roman"/>
          <w:sz w:val="28"/>
          <w:szCs w:val="28"/>
          <w:lang w:val="uk-UA"/>
        </w:rPr>
      </w:pPr>
    </w:p>
    <w:p w:rsidR="0034744E" w:rsidRDefault="0034744E" w:rsidP="00D07106">
      <w:pPr>
        <w:tabs>
          <w:tab w:val="left" w:pos="3402"/>
          <w:tab w:val="left" w:pos="6945"/>
        </w:tabs>
        <w:spacing w:after="0" w:line="240" w:lineRule="auto"/>
        <w:jc w:val="both"/>
        <w:rPr>
          <w:rFonts w:ascii="Times New Roman" w:hAnsi="Times New Roman"/>
          <w:sz w:val="28"/>
          <w:szCs w:val="28"/>
          <w:lang w:val="uk-UA"/>
        </w:rPr>
      </w:pPr>
    </w:p>
    <w:p w:rsidR="0034744E" w:rsidRDefault="0034744E" w:rsidP="00D07106">
      <w:pPr>
        <w:tabs>
          <w:tab w:val="left" w:pos="3402"/>
          <w:tab w:val="left" w:pos="6945"/>
        </w:tabs>
        <w:spacing w:after="0" w:line="240" w:lineRule="auto"/>
        <w:jc w:val="both"/>
        <w:rPr>
          <w:rFonts w:ascii="Times New Roman" w:hAnsi="Times New Roman"/>
          <w:sz w:val="28"/>
          <w:szCs w:val="28"/>
          <w:lang w:val="uk-UA"/>
        </w:rPr>
      </w:pPr>
    </w:p>
    <w:p w:rsidR="0034744E" w:rsidRDefault="0034744E" w:rsidP="00D07106">
      <w:pPr>
        <w:tabs>
          <w:tab w:val="left" w:pos="3402"/>
          <w:tab w:val="left" w:pos="6945"/>
        </w:tabs>
        <w:spacing w:after="0" w:line="240" w:lineRule="auto"/>
        <w:jc w:val="both"/>
        <w:rPr>
          <w:rFonts w:ascii="Times New Roman" w:hAnsi="Times New Roman"/>
          <w:sz w:val="28"/>
          <w:szCs w:val="28"/>
          <w:lang w:val="uk-UA"/>
        </w:rPr>
      </w:pPr>
    </w:p>
    <w:p w:rsidR="0034744E" w:rsidRDefault="0034744E" w:rsidP="00D07106">
      <w:pPr>
        <w:tabs>
          <w:tab w:val="left" w:pos="3402"/>
          <w:tab w:val="left" w:pos="6945"/>
        </w:tabs>
        <w:spacing w:after="0" w:line="240" w:lineRule="auto"/>
        <w:jc w:val="both"/>
        <w:rPr>
          <w:rFonts w:ascii="Times New Roman" w:hAnsi="Times New Roman"/>
          <w:sz w:val="28"/>
          <w:szCs w:val="28"/>
          <w:lang w:val="uk-UA"/>
        </w:rPr>
      </w:pPr>
    </w:p>
    <w:p w:rsidR="0034744E" w:rsidRDefault="0034744E" w:rsidP="00D07106">
      <w:pPr>
        <w:tabs>
          <w:tab w:val="left" w:pos="3402"/>
          <w:tab w:val="left" w:pos="6945"/>
        </w:tabs>
        <w:spacing w:after="0" w:line="240" w:lineRule="auto"/>
        <w:jc w:val="both"/>
        <w:rPr>
          <w:rFonts w:ascii="Times New Roman" w:hAnsi="Times New Roman"/>
          <w:sz w:val="28"/>
          <w:szCs w:val="28"/>
          <w:lang w:val="uk-UA"/>
        </w:rPr>
      </w:pPr>
    </w:p>
    <w:p w:rsidR="0034744E" w:rsidRDefault="0034744E" w:rsidP="00D07106">
      <w:pPr>
        <w:tabs>
          <w:tab w:val="left" w:pos="3402"/>
          <w:tab w:val="left" w:pos="6945"/>
        </w:tabs>
        <w:spacing w:after="0" w:line="240" w:lineRule="auto"/>
        <w:jc w:val="both"/>
        <w:rPr>
          <w:rFonts w:ascii="Times New Roman" w:hAnsi="Times New Roman"/>
          <w:sz w:val="28"/>
          <w:szCs w:val="28"/>
          <w:lang w:val="uk-UA"/>
        </w:rPr>
      </w:pPr>
    </w:p>
    <w:p w:rsidR="0034744E" w:rsidRDefault="0034744E" w:rsidP="00D07106">
      <w:pPr>
        <w:tabs>
          <w:tab w:val="left" w:pos="3402"/>
          <w:tab w:val="left" w:pos="6945"/>
        </w:tabs>
        <w:spacing w:after="0" w:line="240" w:lineRule="auto"/>
        <w:jc w:val="both"/>
        <w:rPr>
          <w:rFonts w:ascii="Times New Roman" w:hAnsi="Times New Roman"/>
          <w:sz w:val="28"/>
          <w:szCs w:val="28"/>
          <w:lang w:val="uk-UA"/>
        </w:rPr>
      </w:pPr>
    </w:p>
    <w:p w:rsidR="0034744E" w:rsidRDefault="0034744E" w:rsidP="00D07106">
      <w:pPr>
        <w:tabs>
          <w:tab w:val="left" w:pos="3402"/>
          <w:tab w:val="left" w:pos="6945"/>
        </w:tabs>
        <w:spacing w:after="0" w:line="240" w:lineRule="auto"/>
        <w:jc w:val="both"/>
        <w:rPr>
          <w:rFonts w:ascii="Times New Roman" w:hAnsi="Times New Roman"/>
          <w:sz w:val="28"/>
          <w:szCs w:val="28"/>
          <w:lang w:val="uk-UA"/>
        </w:rPr>
      </w:pPr>
    </w:p>
    <w:p w:rsidR="0034744E" w:rsidRDefault="0034744E" w:rsidP="00D07106">
      <w:pPr>
        <w:tabs>
          <w:tab w:val="left" w:pos="3402"/>
          <w:tab w:val="left" w:pos="6945"/>
        </w:tabs>
        <w:spacing w:after="0" w:line="240" w:lineRule="auto"/>
        <w:jc w:val="both"/>
        <w:rPr>
          <w:rFonts w:ascii="Times New Roman" w:hAnsi="Times New Roman"/>
          <w:sz w:val="28"/>
          <w:szCs w:val="28"/>
          <w:lang w:val="uk-UA"/>
        </w:rPr>
      </w:pPr>
    </w:p>
    <w:p w:rsidR="0034744E" w:rsidRDefault="0034744E" w:rsidP="00D07106">
      <w:pPr>
        <w:tabs>
          <w:tab w:val="left" w:pos="3402"/>
          <w:tab w:val="left" w:pos="6945"/>
        </w:tabs>
        <w:spacing w:after="0" w:line="240" w:lineRule="auto"/>
        <w:jc w:val="both"/>
        <w:rPr>
          <w:rFonts w:ascii="Times New Roman" w:hAnsi="Times New Roman"/>
          <w:sz w:val="28"/>
          <w:szCs w:val="28"/>
          <w:lang w:val="uk-UA"/>
        </w:rPr>
      </w:pPr>
    </w:p>
    <w:p w:rsidR="0034744E" w:rsidRDefault="0034744E" w:rsidP="00D07106">
      <w:pPr>
        <w:tabs>
          <w:tab w:val="left" w:pos="3402"/>
          <w:tab w:val="left" w:pos="6945"/>
        </w:tabs>
        <w:spacing w:after="0" w:line="240" w:lineRule="auto"/>
        <w:jc w:val="both"/>
        <w:rPr>
          <w:rFonts w:ascii="Times New Roman" w:hAnsi="Times New Roman"/>
          <w:sz w:val="28"/>
          <w:szCs w:val="28"/>
          <w:lang w:val="uk-UA"/>
        </w:rPr>
      </w:pPr>
    </w:p>
    <w:p w:rsidR="0034744E" w:rsidRDefault="0034744E" w:rsidP="00D07106">
      <w:pPr>
        <w:tabs>
          <w:tab w:val="left" w:pos="3402"/>
          <w:tab w:val="left" w:pos="6945"/>
        </w:tabs>
        <w:spacing w:after="0" w:line="240" w:lineRule="auto"/>
        <w:jc w:val="both"/>
        <w:rPr>
          <w:rFonts w:ascii="Times New Roman" w:hAnsi="Times New Roman"/>
          <w:sz w:val="28"/>
          <w:szCs w:val="28"/>
          <w:lang w:val="uk-UA"/>
        </w:rPr>
      </w:pPr>
    </w:p>
    <w:p w:rsidR="0034744E" w:rsidRDefault="0034744E" w:rsidP="00D07106">
      <w:pPr>
        <w:tabs>
          <w:tab w:val="left" w:pos="3402"/>
          <w:tab w:val="left" w:pos="6945"/>
        </w:tabs>
        <w:spacing w:after="0" w:line="240" w:lineRule="auto"/>
        <w:jc w:val="both"/>
        <w:rPr>
          <w:rFonts w:ascii="Times New Roman" w:hAnsi="Times New Roman"/>
          <w:sz w:val="28"/>
          <w:szCs w:val="28"/>
          <w:lang w:val="uk-UA"/>
        </w:rPr>
      </w:pPr>
    </w:p>
    <w:p w:rsidR="0034744E" w:rsidRDefault="0034744E" w:rsidP="00D07106">
      <w:pPr>
        <w:tabs>
          <w:tab w:val="left" w:pos="3402"/>
          <w:tab w:val="left" w:pos="6945"/>
        </w:tabs>
        <w:spacing w:after="0" w:line="240" w:lineRule="auto"/>
        <w:jc w:val="both"/>
        <w:rPr>
          <w:rFonts w:ascii="Times New Roman" w:hAnsi="Times New Roman"/>
          <w:sz w:val="28"/>
          <w:szCs w:val="28"/>
          <w:lang w:val="uk-UA"/>
        </w:rPr>
      </w:pPr>
    </w:p>
    <w:p w:rsidR="0034744E" w:rsidRDefault="0034744E" w:rsidP="00D07106">
      <w:pPr>
        <w:tabs>
          <w:tab w:val="left" w:pos="3402"/>
          <w:tab w:val="left" w:pos="6945"/>
        </w:tabs>
        <w:spacing w:after="0" w:line="240" w:lineRule="auto"/>
        <w:jc w:val="both"/>
        <w:rPr>
          <w:rFonts w:ascii="Times New Roman" w:hAnsi="Times New Roman"/>
          <w:sz w:val="28"/>
          <w:szCs w:val="28"/>
          <w:lang w:val="uk-UA"/>
        </w:rPr>
      </w:pPr>
    </w:p>
    <w:p w:rsidR="0034744E" w:rsidRDefault="0034744E" w:rsidP="00D07106">
      <w:pPr>
        <w:tabs>
          <w:tab w:val="left" w:pos="3402"/>
          <w:tab w:val="left" w:pos="6945"/>
        </w:tabs>
        <w:spacing w:after="0" w:line="240" w:lineRule="auto"/>
        <w:jc w:val="both"/>
        <w:rPr>
          <w:rFonts w:ascii="Times New Roman" w:hAnsi="Times New Roman"/>
          <w:sz w:val="28"/>
          <w:szCs w:val="28"/>
          <w:lang w:val="uk-UA"/>
        </w:rPr>
      </w:pPr>
    </w:p>
    <w:p w:rsidR="0034744E" w:rsidRDefault="0034744E" w:rsidP="00D07106">
      <w:pPr>
        <w:tabs>
          <w:tab w:val="left" w:pos="3402"/>
          <w:tab w:val="left" w:pos="6945"/>
        </w:tabs>
        <w:spacing w:after="0" w:line="240" w:lineRule="auto"/>
        <w:jc w:val="both"/>
        <w:rPr>
          <w:rFonts w:ascii="Times New Roman" w:hAnsi="Times New Roman"/>
          <w:sz w:val="28"/>
          <w:szCs w:val="28"/>
          <w:lang w:val="uk-UA"/>
        </w:rPr>
      </w:pPr>
    </w:p>
    <w:p w:rsidR="0034744E" w:rsidRDefault="0034744E" w:rsidP="00D07106">
      <w:pPr>
        <w:tabs>
          <w:tab w:val="left" w:pos="3402"/>
          <w:tab w:val="left" w:pos="6945"/>
        </w:tabs>
        <w:spacing w:after="0" w:line="240" w:lineRule="auto"/>
        <w:jc w:val="both"/>
        <w:rPr>
          <w:rFonts w:ascii="Times New Roman" w:hAnsi="Times New Roman"/>
          <w:sz w:val="28"/>
          <w:szCs w:val="28"/>
          <w:lang w:val="uk-UA"/>
        </w:rPr>
      </w:pPr>
    </w:p>
    <w:p w:rsidR="0034744E" w:rsidRDefault="0034744E" w:rsidP="00D07106">
      <w:pPr>
        <w:tabs>
          <w:tab w:val="left" w:pos="3402"/>
          <w:tab w:val="left" w:pos="6945"/>
        </w:tabs>
        <w:spacing w:after="0" w:line="240" w:lineRule="auto"/>
        <w:jc w:val="both"/>
        <w:rPr>
          <w:rFonts w:ascii="Times New Roman" w:hAnsi="Times New Roman"/>
          <w:sz w:val="28"/>
          <w:szCs w:val="28"/>
          <w:lang w:val="uk-UA"/>
        </w:rPr>
      </w:pPr>
    </w:p>
    <w:p w:rsidR="0034744E" w:rsidRDefault="0034744E" w:rsidP="00D07106">
      <w:pPr>
        <w:tabs>
          <w:tab w:val="left" w:pos="3402"/>
          <w:tab w:val="left" w:pos="6945"/>
        </w:tabs>
        <w:spacing w:after="0" w:line="240" w:lineRule="auto"/>
        <w:jc w:val="both"/>
        <w:rPr>
          <w:rFonts w:ascii="Times New Roman" w:hAnsi="Times New Roman"/>
          <w:sz w:val="28"/>
          <w:szCs w:val="28"/>
          <w:lang w:val="uk-UA"/>
        </w:rPr>
      </w:pPr>
    </w:p>
    <w:p w:rsidR="0034744E" w:rsidRDefault="0034744E" w:rsidP="00D07106">
      <w:pPr>
        <w:tabs>
          <w:tab w:val="left" w:pos="3402"/>
          <w:tab w:val="left" w:pos="6945"/>
        </w:tabs>
        <w:spacing w:after="0" w:line="240" w:lineRule="auto"/>
        <w:jc w:val="both"/>
        <w:rPr>
          <w:rFonts w:ascii="Times New Roman" w:hAnsi="Times New Roman"/>
          <w:sz w:val="28"/>
          <w:szCs w:val="28"/>
          <w:lang w:val="uk-UA"/>
        </w:rPr>
      </w:pPr>
    </w:p>
    <w:p w:rsidR="0034744E" w:rsidRDefault="0034744E" w:rsidP="00D07106">
      <w:pPr>
        <w:tabs>
          <w:tab w:val="left" w:pos="3402"/>
          <w:tab w:val="left" w:pos="6945"/>
        </w:tabs>
        <w:spacing w:after="0" w:line="240" w:lineRule="auto"/>
        <w:jc w:val="both"/>
        <w:rPr>
          <w:rFonts w:ascii="Times New Roman" w:hAnsi="Times New Roman"/>
          <w:sz w:val="28"/>
          <w:szCs w:val="28"/>
          <w:lang w:val="uk-UA"/>
        </w:rPr>
      </w:pPr>
    </w:p>
    <w:p w:rsidR="0034744E" w:rsidRDefault="0034744E" w:rsidP="00D07106">
      <w:pPr>
        <w:tabs>
          <w:tab w:val="left" w:pos="3402"/>
          <w:tab w:val="left" w:pos="6945"/>
        </w:tabs>
        <w:spacing w:after="0" w:line="240" w:lineRule="auto"/>
        <w:jc w:val="both"/>
        <w:rPr>
          <w:rFonts w:ascii="Times New Roman" w:hAnsi="Times New Roman"/>
          <w:sz w:val="28"/>
          <w:szCs w:val="28"/>
          <w:lang w:val="uk-UA"/>
        </w:rPr>
      </w:pPr>
    </w:p>
    <w:p w:rsidR="0034744E" w:rsidRDefault="0034744E" w:rsidP="00D07106">
      <w:pPr>
        <w:tabs>
          <w:tab w:val="left" w:pos="3402"/>
          <w:tab w:val="left" w:pos="6945"/>
        </w:tabs>
        <w:spacing w:after="0" w:line="240" w:lineRule="auto"/>
        <w:jc w:val="both"/>
        <w:rPr>
          <w:rFonts w:ascii="Times New Roman" w:hAnsi="Times New Roman"/>
          <w:sz w:val="28"/>
          <w:szCs w:val="28"/>
          <w:lang w:val="uk-UA"/>
        </w:rPr>
      </w:pPr>
    </w:p>
    <w:p w:rsidR="0034744E" w:rsidRDefault="0034744E" w:rsidP="00D07106">
      <w:pPr>
        <w:tabs>
          <w:tab w:val="left" w:pos="3402"/>
          <w:tab w:val="left" w:pos="6945"/>
        </w:tabs>
        <w:spacing w:after="0" w:line="240" w:lineRule="auto"/>
        <w:jc w:val="both"/>
        <w:rPr>
          <w:rFonts w:ascii="Times New Roman" w:hAnsi="Times New Roman"/>
          <w:sz w:val="28"/>
          <w:szCs w:val="28"/>
          <w:lang w:val="uk-UA"/>
        </w:rPr>
      </w:pPr>
    </w:p>
    <w:p w:rsidR="0034744E" w:rsidRDefault="0034744E" w:rsidP="0034744E">
      <w:pPr>
        <w:tabs>
          <w:tab w:val="left" w:pos="3402"/>
          <w:tab w:val="left" w:pos="6945"/>
        </w:tabs>
        <w:spacing w:after="0" w:line="240" w:lineRule="auto"/>
        <w:jc w:val="both"/>
        <w:rPr>
          <w:rFonts w:ascii="Times New Roman" w:hAnsi="Times New Roman"/>
          <w:sz w:val="28"/>
          <w:szCs w:val="28"/>
          <w:lang w:val="uk-UA"/>
        </w:rPr>
      </w:pPr>
    </w:p>
    <w:p w:rsidR="0034744E" w:rsidRPr="0034744E" w:rsidRDefault="0034744E" w:rsidP="0034744E">
      <w:pPr>
        <w:tabs>
          <w:tab w:val="left" w:pos="708"/>
          <w:tab w:val="left" w:pos="1416"/>
          <w:tab w:val="left" w:pos="2124"/>
          <w:tab w:val="left" w:pos="2832"/>
          <w:tab w:val="left" w:pos="3540"/>
          <w:tab w:val="left" w:pos="4248"/>
          <w:tab w:val="left" w:pos="5423"/>
          <w:tab w:val="left" w:pos="5610"/>
          <w:tab w:val="left" w:pos="5797"/>
          <w:tab w:val="left" w:pos="6930"/>
        </w:tabs>
        <w:spacing w:after="0" w:line="240" w:lineRule="auto"/>
        <w:rPr>
          <w:rFonts w:ascii="Times New Roman" w:hAnsi="Times New Roman"/>
          <w:sz w:val="28"/>
          <w:szCs w:val="28"/>
        </w:rPr>
      </w:pPr>
      <w:r>
        <w:rPr>
          <w:rFonts w:ascii="Times New Roman" w:hAnsi="Times New Roman"/>
          <w:sz w:val="28"/>
          <w:szCs w:val="28"/>
        </w:rPr>
        <w:lastRenderedPageBreak/>
        <w:tab/>
      </w:r>
      <w:r w:rsidRPr="0034744E">
        <w:rPr>
          <w:rFonts w:ascii="Times New Roman" w:hAnsi="Times New Roman"/>
          <w:sz w:val="28"/>
          <w:szCs w:val="28"/>
        </w:rPr>
        <w:t xml:space="preserve">  </w:t>
      </w:r>
      <w:r>
        <w:rPr>
          <w:rFonts w:ascii="Times New Roman" w:hAnsi="Times New Roman"/>
          <w:sz w:val="28"/>
          <w:szCs w:val="28"/>
          <w:lang w:val="uk-UA"/>
        </w:rPr>
        <w:t xml:space="preserve">                                                                      </w:t>
      </w:r>
      <w:r w:rsidRPr="0034744E">
        <w:rPr>
          <w:rFonts w:ascii="Times New Roman" w:hAnsi="Times New Roman"/>
          <w:sz w:val="28"/>
          <w:szCs w:val="28"/>
        </w:rPr>
        <w:t xml:space="preserve"> </w:t>
      </w:r>
      <w:proofErr w:type="spellStart"/>
      <w:r w:rsidRPr="0034744E">
        <w:rPr>
          <w:rFonts w:ascii="Times New Roman" w:hAnsi="Times New Roman"/>
          <w:sz w:val="28"/>
          <w:szCs w:val="28"/>
        </w:rPr>
        <w:t>Додаток</w:t>
      </w:r>
      <w:proofErr w:type="spellEnd"/>
      <w:r w:rsidRPr="0034744E">
        <w:rPr>
          <w:rFonts w:ascii="Times New Roman" w:hAnsi="Times New Roman"/>
          <w:sz w:val="28"/>
          <w:szCs w:val="28"/>
        </w:rPr>
        <w:t xml:space="preserve"> 3</w:t>
      </w:r>
    </w:p>
    <w:p w:rsidR="0034744E" w:rsidRPr="0034744E" w:rsidRDefault="0034744E" w:rsidP="0034744E">
      <w:pPr>
        <w:tabs>
          <w:tab w:val="left" w:pos="708"/>
          <w:tab w:val="left" w:pos="1416"/>
          <w:tab w:val="left" w:pos="2124"/>
          <w:tab w:val="left" w:pos="2832"/>
          <w:tab w:val="left" w:pos="3540"/>
          <w:tab w:val="left" w:pos="4248"/>
          <w:tab w:val="left" w:pos="5423"/>
          <w:tab w:val="left" w:pos="5797"/>
          <w:tab w:val="left" w:pos="6930"/>
        </w:tabs>
        <w:spacing w:after="0" w:line="240" w:lineRule="auto"/>
        <w:rPr>
          <w:rFonts w:ascii="Times New Roman" w:hAnsi="Times New Roman"/>
          <w:sz w:val="28"/>
          <w:szCs w:val="28"/>
        </w:rPr>
      </w:pPr>
      <w:r w:rsidRPr="0034744E">
        <w:rPr>
          <w:rFonts w:ascii="Times New Roman" w:hAnsi="Times New Roman"/>
          <w:sz w:val="28"/>
          <w:szCs w:val="28"/>
        </w:rPr>
        <w:t xml:space="preserve">                                                                             </w:t>
      </w:r>
      <w:r w:rsidRPr="0034744E">
        <w:rPr>
          <w:rFonts w:ascii="Times New Roman" w:hAnsi="Times New Roman"/>
          <w:sz w:val="28"/>
          <w:szCs w:val="28"/>
        </w:rPr>
        <w:tab/>
      </w:r>
      <w:r w:rsidRPr="0034744E">
        <w:rPr>
          <w:rFonts w:ascii="Times New Roman" w:hAnsi="Times New Roman"/>
          <w:sz w:val="28"/>
          <w:szCs w:val="28"/>
        </w:rPr>
        <w:tab/>
        <w:t xml:space="preserve">до </w:t>
      </w:r>
      <w:proofErr w:type="spellStart"/>
      <w:r w:rsidRPr="0034744E">
        <w:rPr>
          <w:rFonts w:ascii="Times New Roman" w:hAnsi="Times New Roman"/>
          <w:sz w:val="28"/>
          <w:szCs w:val="28"/>
        </w:rPr>
        <w:t>розпорядження</w:t>
      </w:r>
      <w:proofErr w:type="spellEnd"/>
      <w:r w:rsidRPr="0034744E">
        <w:rPr>
          <w:rFonts w:ascii="Times New Roman" w:hAnsi="Times New Roman"/>
          <w:sz w:val="28"/>
          <w:szCs w:val="28"/>
        </w:rPr>
        <w:t xml:space="preserve"> </w:t>
      </w:r>
      <w:proofErr w:type="spellStart"/>
      <w:r w:rsidRPr="0034744E">
        <w:rPr>
          <w:rFonts w:ascii="Times New Roman" w:hAnsi="Times New Roman"/>
          <w:sz w:val="28"/>
          <w:szCs w:val="28"/>
        </w:rPr>
        <w:t>голови</w:t>
      </w:r>
      <w:proofErr w:type="spellEnd"/>
    </w:p>
    <w:p w:rsidR="0034744E" w:rsidRPr="0034744E" w:rsidRDefault="0034744E" w:rsidP="0034744E">
      <w:pPr>
        <w:tabs>
          <w:tab w:val="left" w:pos="708"/>
          <w:tab w:val="left" w:pos="1416"/>
          <w:tab w:val="left" w:pos="2124"/>
          <w:tab w:val="left" w:pos="2832"/>
          <w:tab w:val="left" w:pos="3540"/>
          <w:tab w:val="left" w:pos="4248"/>
          <w:tab w:val="left" w:pos="5423"/>
          <w:tab w:val="left" w:pos="5797"/>
          <w:tab w:val="left" w:pos="6930"/>
        </w:tabs>
        <w:spacing w:after="0" w:line="240" w:lineRule="auto"/>
        <w:ind w:left="5580" w:hanging="5580"/>
        <w:rPr>
          <w:rFonts w:ascii="Times New Roman" w:hAnsi="Times New Roman"/>
          <w:sz w:val="28"/>
          <w:szCs w:val="28"/>
        </w:rPr>
      </w:pPr>
      <w:r w:rsidRPr="0034744E">
        <w:rPr>
          <w:rFonts w:ascii="Times New Roman" w:hAnsi="Times New Roman"/>
          <w:sz w:val="28"/>
          <w:szCs w:val="28"/>
        </w:rPr>
        <w:t xml:space="preserve">                                                                             </w:t>
      </w:r>
      <w:r w:rsidRPr="0034744E">
        <w:rPr>
          <w:rFonts w:ascii="Times New Roman" w:hAnsi="Times New Roman"/>
          <w:sz w:val="28"/>
          <w:szCs w:val="28"/>
        </w:rPr>
        <w:tab/>
      </w:r>
      <w:r w:rsidRPr="0034744E">
        <w:rPr>
          <w:rFonts w:ascii="Times New Roman" w:hAnsi="Times New Roman"/>
          <w:sz w:val="28"/>
          <w:szCs w:val="28"/>
        </w:rPr>
        <w:tab/>
      </w:r>
      <w:r w:rsidRPr="0034744E">
        <w:rPr>
          <w:rFonts w:ascii="Times New Roman" w:hAnsi="Times New Roman"/>
          <w:sz w:val="28"/>
          <w:szCs w:val="28"/>
        </w:rPr>
        <w:tab/>
      </w:r>
      <w:proofErr w:type="spellStart"/>
      <w:r w:rsidRPr="0034744E">
        <w:rPr>
          <w:rFonts w:ascii="Times New Roman" w:hAnsi="Times New Roman"/>
          <w:sz w:val="28"/>
          <w:szCs w:val="28"/>
        </w:rPr>
        <w:t>Первомайської</w:t>
      </w:r>
      <w:proofErr w:type="spellEnd"/>
      <w:r w:rsidRPr="0034744E">
        <w:rPr>
          <w:rFonts w:ascii="Times New Roman" w:hAnsi="Times New Roman"/>
          <w:sz w:val="28"/>
          <w:szCs w:val="28"/>
        </w:rPr>
        <w:t xml:space="preserve"> </w:t>
      </w:r>
      <w:proofErr w:type="spellStart"/>
      <w:r w:rsidRPr="0034744E">
        <w:rPr>
          <w:rFonts w:ascii="Times New Roman" w:hAnsi="Times New Roman"/>
          <w:sz w:val="28"/>
          <w:szCs w:val="28"/>
        </w:rPr>
        <w:t>районної</w:t>
      </w:r>
      <w:proofErr w:type="spellEnd"/>
    </w:p>
    <w:p w:rsidR="0034744E" w:rsidRPr="0034744E" w:rsidRDefault="0034744E" w:rsidP="0034744E">
      <w:pPr>
        <w:tabs>
          <w:tab w:val="left" w:pos="708"/>
          <w:tab w:val="left" w:pos="1416"/>
          <w:tab w:val="left" w:pos="2124"/>
          <w:tab w:val="left" w:pos="2832"/>
          <w:tab w:val="left" w:pos="3540"/>
          <w:tab w:val="left" w:pos="4248"/>
          <w:tab w:val="left" w:pos="5423"/>
          <w:tab w:val="left" w:pos="5797"/>
          <w:tab w:val="left" w:pos="6930"/>
        </w:tabs>
        <w:spacing w:after="0" w:line="240" w:lineRule="auto"/>
        <w:ind w:left="5580" w:hanging="5580"/>
        <w:rPr>
          <w:rFonts w:ascii="Times New Roman" w:hAnsi="Times New Roman"/>
          <w:sz w:val="28"/>
          <w:szCs w:val="28"/>
        </w:rPr>
      </w:pPr>
      <w:r w:rsidRPr="0034744E">
        <w:rPr>
          <w:rFonts w:ascii="Times New Roman" w:hAnsi="Times New Roman"/>
          <w:sz w:val="28"/>
          <w:szCs w:val="28"/>
        </w:rPr>
        <w:tab/>
      </w:r>
      <w:r w:rsidRPr="0034744E">
        <w:rPr>
          <w:rFonts w:ascii="Times New Roman" w:hAnsi="Times New Roman"/>
          <w:sz w:val="28"/>
          <w:szCs w:val="28"/>
        </w:rPr>
        <w:tab/>
      </w:r>
      <w:r w:rsidRPr="0034744E">
        <w:rPr>
          <w:rFonts w:ascii="Times New Roman" w:hAnsi="Times New Roman"/>
          <w:sz w:val="28"/>
          <w:szCs w:val="28"/>
        </w:rPr>
        <w:tab/>
      </w:r>
      <w:r w:rsidRPr="0034744E">
        <w:rPr>
          <w:rFonts w:ascii="Times New Roman" w:hAnsi="Times New Roman"/>
          <w:sz w:val="28"/>
          <w:szCs w:val="28"/>
        </w:rPr>
        <w:tab/>
      </w:r>
      <w:r w:rsidRPr="0034744E">
        <w:rPr>
          <w:rFonts w:ascii="Times New Roman" w:hAnsi="Times New Roman"/>
          <w:sz w:val="28"/>
          <w:szCs w:val="28"/>
        </w:rPr>
        <w:tab/>
      </w:r>
      <w:r w:rsidRPr="0034744E">
        <w:rPr>
          <w:rFonts w:ascii="Times New Roman" w:hAnsi="Times New Roman"/>
          <w:sz w:val="28"/>
          <w:szCs w:val="28"/>
        </w:rPr>
        <w:tab/>
      </w:r>
      <w:r w:rsidRPr="0034744E">
        <w:rPr>
          <w:rFonts w:ascii="Times New Roman" w:hAnsi="Times New Roman"/>
          <w:sz w:val="28"/>
          <w:szCs w:val="28"/>
        </w:rPr>
        <w:tab/>
        <w:t xml:space="preserve">     </w:t>
      </w:r>
      <w:proofErr w:type="spellStart"/>
      <w:r w:rsidRPr="0034744E">
        <w:rPr>
          <w:rFonts w:ascii="Times New Roman" w:hAnsi="Times New Roman"/>
          <w:sz w:val="28"/>
          <w:szCs w:val="28"/>
        </w:rPr>
        <w:t>державної</w:t>
      </w:r>
      <w:proofErr w:type="spellEnd"/>
      <w:r w:rsidRPr="0034744E">
        <w:rPr>
          <w:rFonts w:ascii="Times New Roman" w:hAnsi="Times New Roman"/>
          <w:sz w:val="28"/>
          <w:szCs w:val="28"/>
        </w:rPr>
        <w:t xml:space="preserve"> </w:t>
      </w:r>
      <w:proofErr w:type="spellStart"/>
      <w:proofErr w:type="gramStart"/>
      <w:r w:rsidRPr="0034744E">
        <w:rPr>
          <w:rFonts w:ascii="Times New Roman" w:hAnsi="Times New Roman"/>
          <w:sz w:val="28"/>
          <w:szCs w:val="28"/>
        </w:rPr>
        <w:t>адм</w:t>
      </w:r>
      <w:proofErr w:type="gramEnd"/>
      <w:r w:rsidRPr="0034744E">
        <w:rPr>
          <w:rFonts w:ascii="Times New Roman" w:hAnsi="Times New Roman"/>
          <w:sz w:val="28"/>
          <w:szCs w:val="28"/>
        </w:rPr>
        <w:t>іністрації</w:t>
      </w:r>
      <w:proofErr w:type="spellEnd"/>
    </w:p>
    <w:p w:rsidR="0034744E" w:rsidRPr="0034744E" w:rsidRDefault="0034744E" w:rsidP="0034744E">
      <w:pPr>
        <w:tabs>
          <w:tab w:val="left" w:pos="708"/>
          <w:tab w:val="left" w:pos="1416"/>
          <w:tab w:val="left" w:pos="2124"/>
          <w:tab w:val="left" w:pos="2832"/>
          <w:tab w:val="left" w:pos="3540"/>
          <w:tab w:val="left" w:pos="4248"/>
          <w:tab w:val="left" w:pos="5423"/>
          <w:tab w:val="left" w:pos="5797"/>
          <w:tab w:val="left" w:pos="6930"/>
        </w:tabs>
        <w:spacing w:after="0" w:line="240" w:lineRule="auto"/>
        <w:rPr>
          <w:rFonts w:ascii="Times New Roman" w:hAnsi="Times New Roman"/>
          <w:b/>
          <w:color w:val="FF0000"/>
          <w:sz w:val="28"/>
          <w:szCs w:val="28"/>
        </w:rPr>
      </w:pPr>
      <w:r w:rsidRPr="0034744E">
        <w:rPr>
          <w:rFonts w:ascii="Times New Roman" w:hAnsi="Times New Roman"/>
          <w:color w:val="FF0000"/>
          <w:sz w:val="28"/>
          <w:szCs w:val="28"/>
        </w:rPr>
        <w:t xml:space="preserve">                                                                                   </w:t>
      </w:r>
      <w:proofErr w:type="spellStart"/>
      <w:r w:rsidRPr="0034744E">
        <w:rPr>
          <w:rFonts w:ascii="Times New Roman" w:hAnsi="Times New Roman"/>
          <w:sz w:val="28"/>
          <w:szCs w:val="28"/>
        </w:rPr>
        <w:t>від</w:t>
      </w:r>
      <w:proofErr w:type="spellEnd"/>
      <w:r w:rsidRPr="0034744E">
        <w:rPr>
          <w:rFonts w:ascii="Times New Roman" w:hAnsi="Times New Roman"/>
          <w:sz w:val="28"/>
          <w:szCs w:val="28"/>
        </w:rPr>
        <w:t xml:space="preserve"> 10.08. 2020 року</w:t>
      </w:r>
      <w:r w:rsidRPr="0034744E">
        <w:rPr>
          <w:rFonts w:ascii="Times New Roman" w:hAnsi="Times New Roman"/>
          <w:b/>
          <w:sz w:val="28"/>
          <w:szCs w:val="28"/>
        </w:rPr>
        <w:t xml:space="preserve">  </w:t>
      </w:r>
      <w:r w:rsidRPr="0034744E">
        <w:rPr>
          <w:rFonts w:ascii="Times New Roman" w:hAnsi="Times New Roman"/>
          <w:sz w:val="28"/>
          <w:szCs w:val="28"/>
        </w:rPr>
        <w:t>№ 163-р</w:t>
      </w:r>
    </w:p>
    <w:p w:rsidR="0034744E" w:rsidRPr="0034744E" w:rsidRDefault="0034744E" w:rsidP="0034744E">
      <w:pPr>
        <w:pStyle w:val="NoSpacing"/>
        <w:jc w:val="center"/>
        <w:rPr>
          <w:rFonts w:ascii="Times New Roman" w:hAnsi="Times New Roman"/>
          <w:b/>
          <w:sz w:val="28"/>
          <w:szCs w:val="28"/>
          <w:lang w:val="uk-UA"/>
        </w:rPr>
      </w:pPr>
    </w:p>
    <w:p w:rsidR="0034744E" w:rsidRPr="0034744E" w:rsidRDefault="0034744E" w:rsidP="0034744E">
      <w:pPr>
        <w:pStyle w:val="NoSpacing"/>
        <w:jc w:val="center"/>
        <w:rPr>
          <w:rFonts w:ascii="Times New Roman" w:hAnsi="Times New Roman"/>
          <w:b/>
          <w:sz w:val="28"/>
          <w:szCs w:val="28"/>
          <w:lang w:val="uk-UA"/>
        </w:rPr>
      </w:pPr>
    </w:p>
    <w:p w:rsidR="0034744E" w:rsidRPr="0034744E" w:rsidRDefault="0034744E" w:rsidP="0034744E">
      <w:pPr>
        <w:autoSpaceDE w:val="0"/>
        <w:autoSpaceDN w:val="0"/>
        <w:adjustRightInd w:val="0"/>
        <w:spacing w:after="0" w:line="240" w:lineRule="auto"/>
        <w:jc w:val="center"/>
        <w:rPr>
          <w:rFonts w:ascii="Times New Roman" w:hAnsi="Times New Roman"/>
          <w:b/>
          <w:sz w:val="28"/>
          <w:szCs w:val="28"/>
        </w:rPr>
      </w:pPr>
      <w:r w:rsidRPr="0034744E">
        <w:rPr>
          <w:rFonts w:ascii="Times New Roman" w:hAnsi="Times New Roman"/>
          <w:b/>
          <w:sz w:val="28"/>
          <w:szCs w:val="28"/>
        </w:rPr>
        <w:t xml:space="preserve">Порядок </w:t>
      </w:r>
    </w:p>
    <w:p w:rsidR="0034744E" w:rsidRPr="0034744E" w:rsidRDefault="0034744E" w:rsidP="0034744E">
      <w:pPr>
        <w:autoSpaceDE w:val="0"/>
        <w:autoSpaceDN w:val="0"/>
        <w:adjustRightInd w:val="0"/>
        <w:spacing w:after="0" w:line="240" w:lineRule="auto"/>
        <w:jc w:val="center"/>
        <w:rPr>
          <w:rFonts w:ascii="Times New Roman" w:hAnsi="Times New Roman"/>
          <w:b/>
          <w:sz w:val="28"/>
          <w:szCs w:val="28"/>
        </w:rPr>
      </w:pPr>
      <w:proofErr w:type="spellStart"/>
      <w:proofErr w:type="gramStart"/>
      <w:r w:rsidRPr="0034744E">
        <w:rPr>
          <w:rFonts w:ascii="Times New Roman" w:hAnsi="Times New Roman"/>
          <w:b/>
          <w:sz w:val="28"/>
          <w:szCs w:val="28"/>
        </w:rPr>
        <w:t>проведення</w:t>
      </w:r>
      <w:proofErr w:type="spellEnd"/>
      <w:r w:rsidRPr="0034744E">
        <w:rPr>
          <w:rFonts w:ascii="Times New Roman" w:hAnsi="Times New Roman"/>
          <w:b/>
          <w:sz w:val="28"/>
          <w:szCs w:val="28"/>
        </w:rPr>
        <w:t xml:space="preserve"> </w:t>
      </w:r>
      <w:proofErr w:type="spellStart"/>
      <w:r w:rsidRPr="0034744E">
        <w:rPr>
          <w:rFonts w:ascii="Times New Roman" w:hAnsi="Times New Roman"/>
          <w:b/>
          <w:sz w:val="28"/>
          <w:szCs w:val="28"/>
        </w:rPr>
        <w:t>II</w:t>
      </w:r>
      <w:proofErr w:type="spellEnd"/>
      <w:r w:rsidRPr="0034744E">
        <w:rPr>
          <w:rFonts w:ascii="Times New Roman" w:hAnsi="Times New Roman"/>
          <w:b/>
          <w:sz w:val="28"/>
          <w:szCs w:val="28"/>
        </w:rPr>
        <w:t xml:space="preserve"> (очного) туру конкурсу на </w:t>
      </w:r>
      <w:proofErr w:type="spellStart"/>
      <w:r w:rsidRPr="0034744E">
        <w:rPr>
          <w:rFonts w:ascii="Times New Roman" w:hAnsi="Times New Roman"/>
          <w:b/>
          <w:sz w:val="28"/>
          <w:szCs w:val="28"/>
        </w:rPr>
        <w:t>заміщення</w:t>
      </w:r>
      <w:proofErr w:type="spellEnd"/>
      <w:r w:rsidRPr="0034744E">
        <w:rPr>
          <w:rFonts w:ascii="Times New Roman" w:hAnsi="Times New Roman"/>
          <w:b/>
          <w:sz w:val="28"/>
          <w:szCs w:val="28"/>
        </w:rPr>
        <w:t xml:space="preserve"> </w:t>
      </w:r>
      <w:proofErr w:type="spellStart"/>
      <w:r w:rsidRPr="0034744E">
        <w:rPr>
          <w:rFonts w:ascii="Times New Roman" w:hAnsi="Times New Roman"/>
          <w:b/>
          <w:sz w:val="28"/>
          <w:szCs w:val="28"/>
        </w:rPr>
        <w:t>вакантної</w:t>
      </w:r>
      <w:proofErr w:type="spellEnd"/>
      <w:r w:rsidRPr="0034744E">
        <w:rPr>
          <w:rFonts w:ascii="Times New Roman" w:hAnsi="Times New Roman"/>
          <w:b/>
          <w:sz w:val="28"/>
          <w:szCs w:val="28"/>
        </w:rPr>
        <w:t xml:space="preserve"> посади директора </w:t>
      </w:r>
      <w:proofErr w:type="spellStart"/>
      <w:r w:rsidRPr="0034744E">
        <w:rPr>
          <w:rFonts w:ascii="Times New Roman" w:hAnsi="Times New Roman"/>
          <w:b/>
          <w:sz w:val="28"/>
          <w:szCs w:val="28"/>
        </w:rPr>
        <w:t>комунального</w:t>
      </w:r>
      <w:proofErr w:type="spellEnd"/>
      <w:r w:rsidRPr="0034744E">
        <w:rPr>
          <w:rFonts w:ascii="Times New Roman" w:hAnsi="Times New Roman"/>
          <w:b/>
          <w:sz w:val="28"/>
          <w:szCs w:val="28"/>
        </w:rPr>
        <w:t xml:space="preserve"> закладу  «</w:t>
      </w:r>
      <w:proofErr w:type="spellStart"/>
      <w:r w:rsidRPr="0034744E">
        <w:rPr>
          <w:rFonts w:ascii="Times New Roman" w:hAnsi="Times New Roman"/>
          <w:b/>
          <w:sz w:val="28"/>
          <w:szCs w:val="28"/>
        </w:rPr>
        <w:t>Кінецьпільський</w:t>
      </w:r>
      <w:proofErr w:type="spellEnd"/>
      <w:r w:rsidRPr="0034744E">
        <w:rPr>
          <w:rFonts w:ascii="Times New Roman" w:hAnsi="Times New Roman"/>
          <w:b/>
          <w:sz w:val="28"/>
          <w:szCs w:val="28"/>
        </w:rPr>
        <w:t xml:space="preserve"> заклад </w:t>
      </w:r>
      <w:proofErr w:type="spellStart"/>
      <w:r w:rsidRPr="0034744E">
        <w:rPr>
          <w:rFonts w:ascii="Times New Roman" w:hAnsi="Times New Roman"/>
          <w:b/>
          <w:sz w:val="28"/>
          <w:szCs w:val="28"/>
        </w:rPr>
        <w:t>загальної</w:t>
      </w:r>
      <w:proofErr w:type="spellEnd"/>
      <w:proofErr w:type="gramEnd"/>
    </w:p>
    <w:p w:rsidR="0034744E" w:rsidRPr="0034744E" w:rsidRDefault="0034744E" w:rsidP="0034744E">
      <w:pPr>
        <w:autoSpaceDE w:val="0"/>
        <w:autoSpaceDN w:val="0"/>
        <w:adjustRightInd w:val="0"/>
        <w:spacing w:after="0" w:line="240" w:lineRule="auto"/>
        <w:jc w:val="center"/>
        <w:rPr>
          <w:rFonts w:ascii="Times New Roman" w:hAnsi="Times New Roman"/>
          <w:b/>
          <w:sz w:val="28"/>
          <w:szCs w:val="28"/>
        </w:rPr>
      </w:pPr>
      <w:proofErr w:type="spellStart"/>
      <w:r w:rsidRPr="0034744E">
        <w:rPr>
          <w:rFonts w:ascii="Times New Roman" w:hAnsi="Times New Roman"/>
          <w:b/>
          <w:sz w:val="28"/>
          <w:szCs w:val="28"/>
        </w:rPr>
        <w:t>середньої</w:t>
      </w:r>
      <w:proofErr w:type="spellEnd"/>
      <w:r w:rsidRPr="0034744E">
        <w:rPr>
          <w:rFonts w:ascii="Times New Roman" w:hAnsi="Times New Roman"/>
          <w:b/>
          <w:sz w:val="28"/>
          <w:szCs w:val="28"/>
        </w:rPr>
        <w:t xml:space="preserve"> </w:t>
      </w:r>
      <w:proofErr w:type="spellStart"/>
      <w:r w:rsidRPr="0034744E">
        <w:rPr>
          <w:rFonts w:ascii="Times New Roman" w:hAnsi="Times New Roman"/>
          <w:b/>
          <w:sz w:val="28"/>
          <w:szCs w:val="28"/>
        </w:rPr>
        <w:t>освіти</w:t>
      </w:r>
      <w:proofErr w:type="spellEnd"/>
      <w:r w:rsidRPr="0034744E">
        <w:rPr>
          <w:rFonts w:ascii="Times New Roman" w:hAnsi="Times New Roman"/>
          <w:b/>
          <w:sz w:val="28"/>
          <w:szCs w:val="28"/>
        </w:rPr>
        <w:t xml:space="preserve"> І-</w:t>
      </w:r>
      <w:proofErr w:type="spellStart"/>
      <w:r w:rsidRPr="0034744E">
        <w:rPr>
          <w:rFonts w:ascii="Times New Roman" w:hAnsi="Times New Roman"/>
          <w:b/>
          <w:sz w:val="28"/>
          <w:szCs w:val="28"/>
        </w:rPr>
        <w:t>ІІІ</w:t>
      </w:r>
      <w:proofErr w:type="spellEnd"/>
      <w:r w:rsidRPr="0034744E">
        <w:rPr>
          <w:rFonts w:ascii="Times New Roman" w:hAnsi="Times New Roman"/>
          <w:b/>
          <w:sz w:val="28"/>
          <w:szCs w:val="28"/>
        </w:rPr>
        <w:t xml:space="preserve"> </w:t>
      </w:r>
      <w:proofErr w:type="spellStart"/>
      <w:r w:rsidRPr="0034744E">
        <w:rPr>
          <w:rFonts w:ascii="Times New Roman" w:hAnsi="Times New Roman"/>
          <w:b/>
          <w:sz w:val="28"/>
          <w:szCs w:val="28"/>
        </w:rPr>
        <w:t>ступенів</w:t>
      </w:r>
      <w:proofErr w:type="spellEnd"/>
      <w:r w:rsidRPr="0034744E">
        <w:rPr>
          <w:rFonts w:ascii="Times New Roman" w:hAnsi="Times New Roman"/>
          <w:b/>
          <w:sz w:val="28"/>
          <w:szCs w:val="28"/>
        </w:rPr>
        <w:t xml:space="preserve">  </w:t>
      </w:r>
      <w:proofErr w:type="spellStart"/>
      <w:r w:rsidRPr="0034744E">
        <w:rPr>
          <w:rFonts w:ascii="Times New Roman" w:hAnsi="Times New Roman"/>
          <w:b/>
          <w:sz w:val="28"/>
          <w:szCs w:val="28"/>
        </w:rPr>
        <w:t>Первомайської</w:t>
      </w:r>
      <w:proofErr w:type="spellEnd"/>
      <w:r w:rsidRPr="0034744E">
        <w:rPr>
          <w:rFonts w:ascii="Times New Roman" w:hAnsi="Times New Roman"/>
          <w:b/>
          <w:sz w:val="28"/>
          <w:szCs w:val="28"/>
        </w:rPr>
        <w:t xml:space="preserve">  </w:t>
      </w:r>
      <w:proofErr w:type="spellStart"/>
      <w:r w:rsidRPr="0034744E">
        <w:rPr>
          <w:rFonts w:ascii="Times New Roman" w:hAnsi="Times New Roman"/>
          <w:b/>
          <w:sz w:val="28"/>
          <w:szCs w:val="28"/>
        </w:rPr>
        <w:t>районної</w:t>
      </w:r>
      <w:proofErr w:type="spellEnd"/>
      <w:r w:rsidRPr="0034744E">
        <w:rPr>
          <w:rFonts w:ascii="Times New Roman" w:hAnsi="Times New Roman"/>
          <w:b/>
          <w:sz w:val="28"/>
          <w:szCs w:val="28"/>
        </w:rPr>
        <w:t xml:space="preserve"> ради</w:t>
      </w:r>
    </w:p>
    <w:p w:rsidR="0034744E" w:rsidRPr="0034744E" w:rsidRDefault="0034744E" w:rsidP="0034744E">
      <w:pPr>
        <w:autoSpaceDE w:val="0"/>
        <w:autoSpaceDN w:val="0"/>
        <w:adjustRightInd w:val="0"/>
        <w:spacing w:after="0" w:line="240" w:lineRule="auto"/>
        <w:jc w:val="center"/>
        <w:rPr>
          <w:rFonts w:ascii="Times New Roman" w:hAnsi="Times New Roman"/>
          <w:b/>
          <w:sz w:val="28"/>
          <w:szCs w:val="28"/>
        </w:rPr>
      </w:pPr>
      <w:proofErr w:type="spellStart"/>
      <w:r w:rsidRPr="0034744E">
        <w:rPr>
          <w:rFonts w:ascii="Times New Roman" w:hAnsi="Times New Roman"/>
          <w:b/>
          <w:sz w:val="28"/>
          <w:szCs w:val="28"/>
        </w:rPr>
        <w:t>Миколаївської</w:t>
      </w:r>
      <w:proofErr w:type="spellEnd"/>
      <w:r w:rsidRPr="0034744E">
        <w:rPr>
          <w:rFonts w:ascii="Times New Roman" w:hAnsi="Times New Roman"/>
          <w:b/>
          <w:sz w:val="28"/>
          <w:szCs w:val="28"/>
        </w:rPr>
        <w:t xml:space="preserve"> </w:t>
      </w:r>
      <w:proofErr w:type="spellStart"/>
      <w:r w:rsidRPr="0034744E">
        <w:rPr>
          <w:rFonts w:ascii="Times New Roman" w:hAnsi="Times New Roman"/>
          <w:b/>
          <w:sz w:val="28"/>
          <w:szCs w:val="28"/>
        </w:rPr>
        <w:t>області</w:t>
      </w:r>
      <w:proofErr w:type="spellEnd"/>
    </w:p>
    <w:p w:rsidR="0034744E" w:rsidRPr="0034744E" w:rsidRDefault="0034744E" w:rsidP="0034744E">
      <w:pPr>
        <w:pStyle w:val="10"/>
        <w:keepNext/>
        <w:keepLines/>
        <w:spacing w:line="240" w:lineRule="auto"/>
        <w:rPr>
          <w:rFonts w:ascii="Times New Roman" w:hAnsi="Times New Roman" w:cs="Times New Roman"/>
          <w:color w:val="auto"/>
          <w:sz w:val="2"/>
          <w:szCs w:val="2"/>
        </w:rPr>
      </w:pPr>
    </w:p>
    <w:p w:rsidR="0034744E" w:rsidRPr="0034744E" w:rsidRDefault="0034744E" w:rsidP="0034744E">
      <w:pPr>
        <w:pStyle w:val="10"/>
        <w:keepNext/>
        <w:keepLines/>
        <w:spacing w:line="240" w:lineRule="auto"/>
        <w:jc w:val="center"/>
        <w:rPr>
          <w:rFonts w:ascii="Times New Roman" w:hAnsi="Times New Roman" w:cs="Times New Roman"/>
          <w:color w:val="auto"/>
          <w:sz w:val="28"/>
          <w:szCs w:val="28"/>
        </w:rPr>
      </w:pPr>
      <w:r w:rsidRPr="0034744E">
        <w:rPr>
          <w:rFonts w:ascii="Times New Roman" w:hAnsi="Times New Roman" w:cs="Times New Roman"/>
          <w:color w:val="auto"/>
          <w:sz w:val="28"/>
          <w:szCs w:val="28"/>
        </w:rPr>
        <w:t>Загальні положення</w:t>
      </w:r>
    </w:p>
    <w:p w:rsidR="0034744E" w:rsidRPr="00F76B7C" w:rsidRDefault="0034744E" w:rsidP="0034744E">
      <w:pPr>
        <w:pStyle w:val="ac"/>
        <w:numPr>
          <w:ilvl w:val="1"/>
          <w:numId w:val="5"/>
        </w:numPr>
        <w:tabs>
          <w:tab w:val="left" w:pos="1404"/>
        </w:tabs>
        <w:ind w:left="1060" w:hanging="320"/>
        <w:jc w:val="both"/>
        <w:rPr>
          <w:color w:val="auto"/>
          <w:sz w:val="28"/>
          <w:szCs w:val="28"/>
        </w:rPr>
      </w:pPr>
      <w:bookmarkStart w:id="1" w:name="bookmark29"/>
      <w:bookmarkEnd w:id="1"/>
      <w:r w:rsidRPr="00F76B7C">
        <w:rPr>
          <w:color w:val="auto"/>
          <w:sz w:val="28"/>
          <w:szCs w:val="28"/>
        </w:rPr>
        <w:t>Очний тур конкурсного відбору переможця на посаду директора школи здійснюється за результатами:</w:t>
      </w:r>
    </w:p>
    <w:p w:rsidR="0034744E" w:rsidRPr="00F76B7C" w:rsidRDefault="0034744E" w:rsidP="0034744E">
      <w:pPr>
        <w:pStyle w:val="ac"/>
        <w:numPr>
          <w:ilvl w:val="0"/>
          <w:numId w:val="6"/>
        </w:numPr>
        <w:tabs>
          <w:tab w:val="left" w:pos="941"/>
        </w:tabs>
        <w:ind w:firstLine="560"/>
        <w:jc w:val="both"/>
        <w:rPr>
          <w:color w:val="auto"/>
          <w:sz w:val="28"/>
          <w:szCs w:val="28"/>
        </w:rPr>
      </w:pPr>
      <w:bookmarkStart w:id="2" w:name="bookmark30"/>
      <w:bookmarkEnd w:id="2"/>
      <w:r w:rsidRPr="00F76B7C">
        <w:rPr>
          <w:color w:val="auto"/>
          <w:sz w:val="28"/>
          <w:szCs w:val="28"/>
        </w:rPr>
        <w:t xml:space="preserve">перевірки на знання законодавства України у сфері загальної середньої освіти, зокрема Законів України </w:t>
      </w:r>
      <w:r>
        <w:rPr>
          <w:color w:val="auto"/>
          <w:sz w:val="28"/>
          <w:szCs w:val="28"/>
        </w:rPr>
        <w:t>«Про освіту», «</w:t>
      </w:r>
      <w:r w:rsidRPr="00F76B7C">
        <w:rPr>
          <w:color w:val="auto"/>
          <w:sz w:val="28"/>
          <w:szCs w:val="28"/>
        </w:rPr>
        <w:t xml:space="preserve">Про </w:t>
      </w:r>
      <w:r>
        <w:rPr>
          <w:color w:val="auto"/>
          <w:sz w:val="28"/>
          <w:szCs w:val="28"/>
        </w:rPr>
        <w:t>повну загальну середню освіту»</w:t>
      </w:r>
      <w:r w:rsidRPr="00F76B7C">
        <w:rPr>
          <w:color w:val="auto"/>
          <w:sz w:val="28"/>
          <w:szCs w:val="28"/>
        </w:rPr>
        <w:t>, інших нормативно-правових актів у сфері загальної середньої освіти;</w:t>
      </w:r>
    </w:p>
    <w:p w:rsidR="0034744E" w:rsidRPr="00F76B7C" w:rsidRDefault="0034744E" w:rsidP="0034744E">
      <w:pPr>
        <w:pStyle w:val="ac"/>
        <w:numPr>
          <w:ilvl w:val="0"/>
          <w:numId w:val="6"/>
        </w:numPr>
        <w:tabs>
          <w:tab w:val="left" w:pos="941"/>
        </w:tabs>
        <w:ind w:firstLine="560"/>
        <w:jc w:val="both"/>
        <w:rPr>
          <w:color w:val="auto"/>
          <w:sz w:val="28"/>
          <w:szCs w:val="28"/>
        </w:rPr>
      </w:pPr>
      <w:bookmarkStart w:id="3" w:name="bookmark31"/>
      <w:bookmarkEnd w:id="3"/>
      <w:r w:rsidRPr="00F76B7C">
        <w:rPr>
          <w:color w:val="auto"/>
          <w:sz w:val="28"/>
          <w:szCs w:val="28"/>
        </w:rPr>
        <w:t xml:space="preserve">перевірки професійних </w:t>
      </w:r>
      <w:proofErr w:type="spellStart"/>
      <w:r w:rsidRPr="00F76B7C">
        <w:rPr>
          <w:color w:val="auto"/>
          <w:sz w:val="28"/>
          <w:szCs w:val="28"/>
        </w:rPr>
        <w:t>компетентностей</w:t>
      </w:r>
      <w:proofErr w:type="spellEnd"/>
      <w:r w:rsidRPr="00F76B7C">
        <w:rPr>
          <w:color w:val="auto"/>
          <w:sz w:val="28"/>
          <w:szCs w:val="28"/>
        </w:rPr>
        <w:t>, що відбувається шляхом письмового вирішення ситуаційного завдання;</w:t>
      </w:r>
    </w:p>
    <w:p w:rsidR="0034744E" w:rsidRPr="00F76B7C" w:rsidRDefault="0034744E" w:rsidP="0034744E">
      <w:pPr>
        <w:pStyle w:val="ac"/>
        <w:numPr>
          <w:ilvl w:val="0"/>
          <w:numId w:val="6"/>
        </w:numPr>
        <w:tabs>
          <w:tab w:val="left" w:pos="941"/>
        </w:tabs>
        <w:ind w:firstLine="560"/>
        <w:jc w:val="both"/>
        <w:rPr>
          <w:color w:val="auto"/>
          <w:sz w:val="28"/>
          <w:szCs w:val="28"/>
        </w:rPr>
      </w:pPr>
      <w:bookmarkStart w:id="4" w:name="bookmark32"/>
      <w:bookmarkEnd w:id="4"/>
      <w:r w:rsidRPr="00F76B7C">
        <w:rPr>
          <w:color w:val="auto"/>
          <w:sz w:val="28"/>
          <w:szCs w:val="28"/>
        </w:rPr>
        <w:t>публічної та відкритої презентації державною мовою перспективного плану розвитку закладу загальної середньої освіти;</w:t>
      </w:r>
    </w:p>
    <w:p w:rsidR="0034744E" w:rsidRPr="00F76B7C" w:rsidRDefault="0034744E" w:rsidP="0034744E">
      <w:pPr>
        <w:pStyle w:val="ac"/>
        <w:numPr>
          <w:ilvl w:val="0"/>
          <w:numId w:val="6"/>
        </w:numPr>
        <w:tabs>
          <w:tab w:val="left" w:pos="941"/>
        </w:tabs>
        <w:ind w:firstLine="560"/>
        <w:jc w:val="both"/>
        <w:rPr>
          <w:color w:val="auto"/>
          <w:sz w:val="28"/>
          <w:szCs w:val="28"/>
        </w:rPr>
      </w:pPr>
      <w:bookmarkStart w:id="5" w:name="bookmark33"/>
      <w:bookmarkEnd w:id="5"/>
      <w:r w:rsidRPr="00F76B7C">
        <w:rPr>
          <w:color w:val="auto"/>
          <w:sz w:val="28"/>
          <w:szCs w:val="28"/>
        </w:rPr>
        <w:t>співбесіди членів конкурсної комісії щодо проведеної презентації з кожним претендентом індивідуально.</w:t>
      </w:r>
    </w:p>
    <w:p w:rsidR="0034744E" w:rsidRPr="00F76B7C" w:rsidRDefault="0034744E" w:rsidP="0034744E">
      <w:pPr>
        <w:pStyle w:val="ac"/>
        <w:numPr>
          <w:ilvl w:val="1"/>
          <w:numId w:val="5"/>
        </w:numPr>
        <w:tabs>
          <w:tab w:val="left" w:pos="1404"/>
        </w:tabs>
        <w:ind w:firstLine="720"/>
        <w:jc w:val="both"/>
        <w:rPr>
          <w:color w:val="auto"/>
          <w:sz w:val="28"/>
          <w:szCs w:val="28"/>
        </w:rPr>
      </w:pPr>
      <w:bookmarkStart w:id="6" w:name="bookmark34"/>
      <w:bookmarkEnd w:id="6"/>
      <w:r w:rsidRPr="00F76B7C">
        <w:rPr>
          <w:color w:val="auto"/>
          <w:sz w:val="28"/>
          <w:szCs w:val="28"/>
        </w:rPr>
        <w:t>Кандидати, які не з’явилися для участі в очному турі без поважних причин, вважаються такими, що не пройшли конкурсний відбір.</w:t>
      </w:r>
    </w:p>
    <w:p w:rsidR="0034744E" w:rsidRPr="00F76B7C" w:rsidRDefault="0034744E" w:rsidP="0034744E">
      <w:pPr>
        <w:pStyle w:val="ac"/>
        <w:numPr>
          <w:ilvl w:val="1"/>
          <w:numId w:val="5"/>
        </w:numPr>
        <w:tabs>
          <w:tab w:val="left" w:pos="1404"/>
        </w:tabs>
        <w:ind w:firstLine="720"/>
        <w:jc w:val="both"/>
        <w:rPr>
          <w:color w:val="auto"/>
          <w:sz w:val="28"/>
          <w:szCs w:val="28"/>
        </w:rPr>
      </w:pPr>
      <w:bookmarkStart w:id="7" w:name="bookmark35"/>
      <w:bookmarkEnd w:id="7"/>
      <w:r w:rsidRPr="00F76B7C">
        <w:rPr>
          <w:color w:val="auto"/>
          <w:sz w:val="28"/>
          <w:szCs w:val="28"/>
        </w:rPr>
        <w:t>Якщо кандидат не може взяти участь у одному з турів конкурсного відбору з поважних причин, підтверджених відповідними документами, за рішенням конкурсної комісії може бути визначена інша дата проведення такого туру конкурсного відбору.</w:t>
      </w:r>
    </w:p>
    <w:p w:rsidR="0034744E" w:rsidRPr="00F76B7C" w:rsidRDefault="0034744E" w:rsidP="0034744E">
      <w:pPr>
        <w:pStyle w:val="ac"/>
        <w:numPr>
          <w:ilvl w:val="1"/>
          <w:numId w:val="5"/>
        </w:numPr>
        <w:tabs>
          <w:tab w:val="left" w:pos="1404"/>
        </w:tabs>
        <w:ind w:firstLine="720"/>
        <w:jc w:val="both"/>
        <w:rPr>
          <w:color w:val="auto"/>
          <w:sz w:val="28"/>
          <w:szCs w:val="28"/>
        </w:rPr>
      </w:pPr>
      <w:bookmarkStart w:id="8" w:name="bookmark36"/>
      <w:bookmarkEnd w:id="8"/>
      <w:r w:rsidRPr="00F76B7C">
        <w:rPr>
          <w:color w:val="auto"/>
          <w:sz w:val="28"/>
          <w:szCs w:val="28"/>
        </w:rPr>
        <w:t>Кандидат має право відмовитись від участі в конкурсному відборі, повідомивши про це комісію письмово.</w:t>
      </w:r>
    </w:p>
    <w:p w:rsidR="0034744E" w:rsidRPr="00F76B7C" w:rsidRDefault="0034744E" w:rsidP="0034744E">
      <w:pPr>
        <w:pStyle w:val="ac"/>
        <w:numPr>
          <w:ilvl w:val="0"/>
          <w:numId w:val="5"/>
        </w:numPr>
        <w:tabs>
          <w:tab w:val="left" w:pos="294"/>
        </w:tabs>
        <w:jc w:val="both"/>
        <w:rPr>
          <w:color w:val="auto"/>
          <w:sz w:val="28"/>
          <w:szCs w:val="28"/>
        </w:rPr>
      </w:pPr>
      <w:bookmarkStart w:id="9" w:name="bookmark37"/>
      <w:bookmarkEnd w:id="9"/>
      <w:r w:rsidRPr="00F76B7C">
        <w:rPr>
          <w:color w:val="auto"/>
          <w:sz w:val="28"/>
          <w:szCs w:val="28"/>
        </w:rPr>
        <w:t>Організація проведення очного туру конкурсного відбору.</w:t>
      </w:r>
    </w:p>
    <w:p w:rsidR="0034744E" w:rsidRPr="00F76B7C" w:rsidRDefault="0034744E" w:rsidP="0034744E">
      <w:pPr>
        <w:pStyle w:val="ac"/>
        <w:numPr>
          <w:ilvl w:val="1"/>
          <w:numId w:val="5"/>
        </w:numPr>
        <w:tabs>
          <w:tab w:val="left" w:pos="0"/>
        </w:tabs>
        <w:ind w:firstLine="720"/>
        <w:jc w:val="both"/>
        <w:rPr>
          <w:color w:val="auto"/>
          <w:sz w:val="28"/>
          <w:szCs w:val="28"/>
        </w:rPr>
      </w:pPr>
      <w:bookmarkStart w:id="10" w:name="bookmark38"/>
      <w:bookmarkEnd w:id="10"/>
      <w:r w:rsidRPr="00F76B7C">
        <w:rPr>
          <w:color w:val="auto"/>
          <w:sz w:val="28"/>
          <w:szCs w:val="28"/>
        </w:rPr>
        <w:t xml:space="preserve">Тести на знання законодавства у сфері загальної середньої освіти та ситуаційні завдання для перевірки професійних </w:t>
      </w:r>
      <w:proofErr w:type="spellStart"/>
      <w:r w:rsidRPr="00F76B7C">
        <w:rPr>
          <w:color w:val="auto"/>
          <w:sz w:val="28"/>
          <w:szCs w:val="28"/>
        </w:rPr>
        <w:t>компетентностей</w:t>
      </w:r>
      <w:proofErr w:type="spellEnd"/>
      <w:r w:rsidRPr="00F76B7C">
        <w:rPr>
          <w:color w:val="auto"/>
          <w:sz w:val="28"/>
          <w:szCs w:val="28"/>
        </w:rPr>
        <w:t xml:space="preserve"> кандидата розробляються і затверджуються сектором освіти Первомайської районної державної адміністрації.</w:t>
      </w:r>
    </w:p>
    <w:p w:rsidR="0034744E" w:rsidRPr="00F76B7C" w:rsidRDefault="0034744E" w:rsidP="0034744E">
      <w:pPr>
        <w:pStyle w:val="ac"/>
        <w:numPr>
          <w:ilvl w:val="1"/>
          <w:numId w:val="5"/>
        </w:numPr>
        <w:tabs>
          <w:tab w:val="left" w:pos="0"/>
        </w:tabs>
        <w:ind w:firstLine="720"/>
        <w:jc w:val="both"/>
        <w:rPr>
          <w:color w:val="auto"/>
          <w:sz w:val="28"/>
          <w:szCs w:val="28"/>
        </w:rPr>
      </w:pPr>
      <w:bookmarkStart w:id="11" w:name="bookmark39"/>
      <w:bookmarkEnd w:id="11"/>
      <w:r w:rsidRPr="00F76B7C">
        <w:rPr>
          <w:color w:val="auto"/>
          <w:sz w:val="28"/>
          <w:szCs w:val="28"/>
        </w:rPr>
        <w:t xml:space="preserve">Перелік питань, зразок ситуаційного завдання, критерії їх оцінювання оприлюднюються на </w:t>
      </w:r>
      <w:proofErr w:type="spellStart"/>
      <w:r w:rsidRPr="00F76B7C">
        <w:rPr>
          <w:color w:val="auto"/>
          <w:sz w:val="28"/>
          <w:szCs w:val="28"/>
        </w:rPr>
        <w:t>вебсайті</w:t>
      </w:r>
      <w:proofErr w:type="spellEnd"/>
      <w:r w:rsidRPr="00F76B7C">
        <w:rPr>
          <w:color w:val="auto"/>
          <w:sz w:val="28"/>
          <w:szCs w:val="28"/>
        </w:rPr>
        <w:t xml:space="preserve"> сектору освіти.</w:t>
      </w:r>
    </w:p>
    <w:p w:rsidR="0034744E" w:rsidRPr="00F76B7C" w:rsidRDefault="0034744E" w:rsidP="0034744E">
      <w:pPr>
        <w:pStyle w:val="ac"/>
        <w:numPr>
          <w:ilvl w:val="1"/>
          <w:numId w:val="5"/>
        </w:numPr>
        <w:tabs>
          <w:tab w:val="left" w:pos="0"/>
        </w:tabs>
        <w:ind w:firstLine="720"/>
        <w:jc w:val="both"/>
        <w:rPr>
          <w:color w:val="auto"/>
          <w:sz w:val="28"/>
          <w:szCs w:val="28"/>
        </w:rPr>
      </w:pPr>
      <w:bookmarkStart w:id="12" w:name="bookmark40"/>
      <w:bookmarkEnd w:id="12"/>
      <w:r w:rsidRPr="00F76B7C">
        <w:rPr>
          <w:color w:val="auto"/>
          <w:sz w:val="28"/>
          <w:szCs w:val="28"/>
        </w:rPr>
        <w:t>Про дату і час проведення тестування, розв’язання ситуаційних завдань та публічної презентації перспективного плану розвитку закладу кандидати повідомляються уповноваженою особою не пізніше ніж за три робочих дні до проведення конкурсних випробувань.</w:t>
      </w:r>
    </w:p>
    <w:p w:rsidR="0034744E" w:rsidRPr="00F76B7C" w:rsidRDefault="0034744E" w:rsidP="0034744E">
      <w:pPr>
        <w:pStyle w:val="ac"/>
        <w:numPr>
          <w:ilvl w:val="1"/>
          <w:numId w:val="5"/>
        </w:numPr>
        <w:tabs>
          <w:tab w:val="left" w:pos="0"/>
        </w:tabs>
        <w:ind w:firstLine="720"/>
        <w:jc w:val="both"/>
        <w:rPr>
          <w:color w:val="auto"/>
          <w:sz w:val="28"/>
          <w:szCs w:val="28"/>
        </w:rPr>
      </w:pPr>
      <w:bookmarkStart w:id="13" w:name="bookmark41"/>
      <w:bookmarkEnd w:id="13"/>
      <w:r w:rsidRPr="00F76B7C">
        <w:rPr>
          <w:color w:val="auto"/>
          <w:sz w:val="28"/>
          <w:szCs w:val="28"/>
        </w:rPr>
        <w:t xml:space="preserve">Результати випробувань відображаються у протоколі засідання конкурсної комісії та повідомляються кандидатам у порядку, визначеному </w:t>
      </w:r>
      <w:r w:rsidRPr="00F76B7C">
        <w:rPr>
          <w:color w:val="auto"/>
          <w:sz w:val="28"/>
          <w:szCs w:val="28"/>
        </w:rPr>
        <w:lastRenderedPageBreak/>
        <w:t>конкурсною комісією.</w:t>
      </w:r>
    </w:p>
    <w:p w:rsidR="0034744E" w:rsidRPr="00F76B7C" w:rsidRDefault="0034744E" w:rsidP="0034744E">
      <w:pPr>
        <w:pStyle w:val="ac"/>
        <w:numPr>
          <w:ilvl w:val="1"/>
          <w:numId w:val="5"/>
        </w:numPr>
        <w:tabs>
          <w:tab w:val="left" w:pos="0"/>
        </w:tabs>
        <w:ind w:firstLine="720"/>
        <w:jc w:val="both"/>
        <w:rPr>
          <w:color w:val="auto"/>
          <w:sz w:val="28"/>
          <w:szCs w:val="28"/>
        </w:rPr>
      </w:pPr>
      <w:bookmarkStart w:id="14" w:name="bookmark42"/>
      <w:bookmarkEnd w:id="14"/>
      <w:r w:rsidRPr="00F76B7C">
        <w:rPr>
          <w:color w:val="auto"/>
          <w:sz w:val="28"/>
          <w:szCs w:val="28"/>
        </w:rPr>
        <w:t xml:space="preserve">Під час проведення тестування та розв’язання ситуаційних завдань кандидатам забороняється користуватися електронними </w:t>
      </w:r>
      <w:proofErr w:type="spellStart"/>
      <w:r w:rsidRPr="00F76B7C">
        <w:rPr>
          <w:color w:val="auto"/>
          <w:sz w:val="28"/>
          <w:szCs w:val="28"/>
        </w:rPr>
        <w:t>гаджетами</w:t>
      </w:r>
      <w:proofErr w:type="spellEnd"/>
      <w:r w:rsidRPr="00F76B7C">
        <w:rPr>
          <w:color w:val="auto"/>
          <w:sz w:val="28"/>
          <w:szCs w:val="28"/>
        </w:rPr>
        <w:t>, підручниками, посібниками, іншими матеріалами, а також спілкуватись один з одним. У разі порушення зазначених вимог кандидат відсторонюється від подальшого проходження конкурсу, про що складається відповідний акт, який підписується присутніми членами конкурсної комісії.</w:t>
      </w:r>
    </w:p>
    <w:p w:rsidR="0034744E" w:rsidRPr="00F76B7C" w:rsidRDefault="0034744E" w:rsidP="0034744E">
      <w:pPr>
        <w:pStyle w:val="ac"/>
        <w:numPr>
          <w:ilvl w:val="1"/>
          <w:numId w:val="5"/>
        </w:numPr>
        <w:tabs>
          <w:tab w:val="left" w:pos="941"/>
        </w:tabs>
        <w:ind w:firstLine="720"/>
        <w:jc w:val="both"/>
        <w:rPr>
          <w:color w:val="auto"/>
          <w:sz w:val="28"/>
          <w:szCs w:val="28"/>
        </w:rPr>
      </w:pPr>
      <w:bookmarkStart w:id="15" w:name="bookmark43"/>
      <w:bookmarkEnd w:id="15"/>
      <w:r w:rsidRPr="00F76B7C">
        <w:rPr>
          <w:color w:val="auto"/>
          <w:sz w:val="28"/>
          <w:szCs w:val="28"/>
        </w:rPr>
        <w:t>Перевірка на знання законодавства України у сфері загальної середньої освіти проводиться за допомогою письмового  тестування.</w:t>
      </w:r>
    </w:p>
    <w:p w:rsidR="0034744E" w:rsidRPr="00F76B7C" w:rsidRDefault="0034744E" w:rsidP="0034744E">
      <w:pPr>
        <w:pStyle w:val="ac"/>
        <w:numPr>
          <w:ilvl w:val="1"/>
          <w:numId w:val="5"/>
        </w:numPr>
        <w:tabs>
          <w:tab w:val="left" w:pos="941"/>
        </w:tabs>
        <w:ind w:firstLine="720"/>
        <w:jc w:val="both"/>
        <w:rPr>
          <w:color w:val="auto"/>
          <w:sz w:val="28"/>
          <w:szCs w:val="28"/>
        </w:rPr>
      </w:pPr>
      <w:bookmarkStart w:id="16" w:name="bookmark44"/>
      <w:bookmarkStart w:id="17" w:name="bookmark45"/>
      <w:bookmarkEnd w:id="16"/>
      <w:bookmarkEnd w:id="17"/>
      <w:r w:rsidRPr="00F76B7C">
        <w:rPr>
          <w:color w:val="auto"/>
          <w:sz w:val="28"/>
          <w:szCs w:val="28"/>
        </w:rPr>
        <w:t>Час для проходження тестування має становити не більше 60 хв.</w:t>
      </w:r>
    </w:p>
    <w:p w:rsidR="0034744E" w:rsidRPr="00F76B7C" w:rsidRDefault="0034744E" w:rsidP="0034744E">
      <w:pPr>
        <w:pStyle w:val="ac"/>
        <w:numPr>
          <w:ilvl w:val="1"/>
          <w:numId w:val="5"/>
        </w:numPr>
        <w:tabs>
          <w:tab w:val="left" w:pos="941"/>
        </w:tabs>
        <w:ind w:firstLine="720"/>
        <w:rPr>
          <w:color w:val="auto"/>
          <w:sz w:val="28"/>
          <w:szCs w:val="28"/>
        </w:rPr>
      </w:pPr>
      <w:bookmarkStart w:id="18" w:name="bookmark46"/>
      <w:bookmarkStart w:id="19" w:name="bookmark47"/>
      <w:bookmarkStart w:id="20" w:name="bookmark48"/>
      <w:bookmarkEnd w:id="18"/>
      <w:bookmarkEnd w:id="19"/>
      <w:bookmarkEnd w:id="20"/>
      <w:r w:rsidRPr="00F76B7C">
        <w:rPr>
          <w:color w:val="auto"/>
          <w:sz w:val="28"/>
          <w:szCs w:val="28"/>
        </w:rPr>
        <w:t>Загальний час для виконання ситуаційного завдання становить не більше 20 хвилин.</w:t>
      </w:r>
    </w:p>
    <w:p w:rsidR="0034744E" w:rsidRPr="00F76B7C" w:rsidRDefault="0034744E" w:rsidP="0034744E">
      <w:pPr>
        <w:pStyle w:val="ac"/>
        <w:numPr>
          <w:ilvl w:val="1"/>
          <w:numId w:val="5"/>
        </w:numPr>
        <w:ind w:firstLine="720"/>
        <w:jc w:val="both"/>
        <w:rPr>
          <w:color w:val="auto"/>
          <w:sz w:val="28"/>
          <w:szCs w:val="28"/>
        </w:rPr>
      </w:pPr>
      <w:bookmarkStart w:id="21" w:name="bookmark49"/>
      <w:bookmarkEnd w:id="21"/>
      <w:r w:rsidRPr="00F76B7C">
        <w:rPr>
          <w:color w:val="auto"/>
          <w:sz w:val="28"/>
          <w:szCs w:val="28"/>
        </w:rPr>
        <w:t>Кожному кандидатові надається бланк для письмового виконання ситуаційного завдання.</w:t>
      </w:r>
    </w:p>
    <w:p w:rsidR="0034744E" w:rsidRPr="00F76B7C" w:rsidRDefault="0034744E" w:rsidP="0034744E">
      <w:pPr>
        <w:pStyle w:val="ac"/>
        <w:numPr>
          <w:ilvl w:val="1"/>
          <w:numId w:val="5"/>
        </w:numPr>
        <w:ind w:firstLine="720"/>
        <w:jc w:val="both"/>
        <w:rPr>
          <w:color w:val="auto"/>
          <w:sz w:val="28"/>
          <w:szCs w:val="28"/>
        </w:rPr>
      </w:pPr>
      <w:bookmarkStart w:id="22" w:name="bookmark50"/>
      <w:bookmarkEnd w:id="22"/>
      <w:r w:rsidRPr="00F76B7C">
        <w:rPr>
          <w:color w:val="auto"/>
          <w:sz w:val="28"/>
          <w:szCs w:val="28"/>
        </w:rPr>
        <w:t>Оцінювання розв'язання ситуаційного завдання здійснюється кожним членом конкурсної комісії індивідуально шляхом виставлення балів від 0 до 5. Остаточною оцінкою є середнє арифметичне значення індивідуальних балів, виставлених членами конкурсної комісії.</w:t>
      </w:r>
    </w:p>
    <w:p w:rsidR="0034744E" w:rsidRPr="00F76B7C" w:rsidRDefault="0034744E" w:rsidP="0034744E">
      <w:pPr>
        <w:pStyle w:val="ac"/>
        <w:numPr>
          <w:ilvl w:val="1"/>
          <w:numId w:val="5"/>
        </w:numPr>
        <w:ind w:firstLine="720"/>
        <w:jc w:val="both"/>
        <w:rPr>
          <w:color w:val="auto"/>
          <w:sz w:val="28"/>
          <w:szCs w:val="28"/>
        </w:rPr>
      </w:pPr>
      <w:bookmarkStart w:id="23" w:name="bookmark51"/>
      <w:bookmarkEnd w:id="23"/>
      <w:r w:rsidRPr="00F76B7C">
        <w:rPr>
          <w:color w:val="auto"/>
          <w:sz w:val="28"/>
          <w:szCs w:val="28"/>
        </w:rPr>
        <w:t>Результати тестування та розв'язання ситуаційного завдання відображаються у протоколі засідання конкурсної комісії та доводяться до відома кандидатів секретарем конкурсної комісії.</w:t>
      </w:r>
    </w:p>
    <w:p w:rsidR="0034744E" w:rsidRPr="00F76B7C" w:rsidRDefault="0034744E" w:rsidP="0034744E">
      <w:pPr>
        <w:pStyle w:val="ac"/>
        <w:numPr>
          <w:ilvl w:val="1"/>
          <w:numId w:val="5"/>
        </w:numPr>
        <w:ind w:firstLine="720"/>
        <w:jc w:val="both"/>
        <w:rPr>
          <w:color w:val="auto"/>
          <w:sz w:val="28"/>
          <w:szCs w:val="28"/>
        </w:rPr>
      </w:pPr>
      <w:bookmarkStart w:id="24" w:name="bookmark52"/>
      <w:bookmarkEnd w:id="24"/>
      <w:r w:rsidRPr="00F76B7C">
        <w:rPr>
          <w:color w:val="auto"/>
          <w:sz w:val="28"/>
          <w:szCs w:val="28"/>
        </w:rPr>
        <w:t>Час для проведення публічної та відкритої презентації перспективного плану розвитку закладу загальної середньої освіти складає до 10 хв., для надання відповідей кандидатами на запитання членів конкурсної комісії щодо проведеної презентації (співбесіда) - до 5 хв.</w:t>
      </w:r>
    </w:p>
    <w:p w:rsidR="0034744E" w:rsidRPr="00F76B7C" w:rsidRDefault="0034744E" w:rsidP="0034744E">
      <w:pPr>
        <w:pStyle w:val="ac"/>
        <w:numPr>
          <w:ilvl w:val="1"/>
          <w:numId w:val="5"/>
        </w:numPr>
        <w:ind w:firstLine="720"/>
        <w:jc w:val="both"/>
        <w:rPr>
          <w:color w:val="auto"/>
          <w:sz w:val="28"/>
          <w:szCs w:val="28"/>
        </w:rPr>
      </w:pPr>
      <w:bookmarkStart w:id="25" w:name="bookmark53"/>
      <w:bookmarkEnd w:id="25"/>
      <w:r w:rsidRPr="00F76B7C">
        <w:rPr>
          <w:color w:val="auto"/>
          <w:sz w:val="28"/>
          <w:szCs w:val="28"/>
        </w:rPr>
        <w:t>Після завершення презентації оцінювання кандидатів здійснюється кожним членом конкурсної комісії індивідуально шляхом внесення результатів до оціночних листів, які передаються секретарю для опрацювання. Остаточною оцінкою є середнє арифметичне значення індивідуальних балів, виставлених членами конкурсної комісії.</w:t>
      </w:r>
    </w:p>
    <w:p w:rsidR="0034744E" w:rsidRPr="00F76B7C" w:rsidRDefault="0034744E" w:rsidP="0034744E">
      <w:pPr>
        <w:pStyle w:val="ac"/>
        <w:numPr>
          <w:ilvl w:val="1"/>
          <w:numId w:val="5"/>
        </w:numPr>
        <w:ind w:firstLine="720"/>
        <w:jc w:val="both"/>
        <w:rPr>
          <w:color w:val="auto"/>
          <w:sz w:val="28"/>
          <w:szCs w:val="28"/>
        </w:rPr>
      </w:pPr>
      <w:bookmarkStart w:id="26" w:name="bookmark54"/>
      <w:bookmarkEnd w:id="26"/>
      <w:r w:rsidRPr="00F76B7C">
        <w:rPr>
          <w:color w:val="auto"/>
          <w:sz w:val="28"/>
          <w:szCs w:val="28"/>
        </w:rPr>
        <w:t>Результати тестування, розв’язання ситуаційних завдань та публічної презентації перспективного плану розвитку закладу заносяться секретарем до Зведеної відомості результатів очного туру конкурсного відбору. Загальна кількість балів кандидата визначається шляхом додавання всіх отриманих балів у Зведеній відомості та відображається у протоколі засідання конкурсної комісії.</w:t>
      </w:r>
    </w:p>
    <w:p w:rsidR="0034744E" w:rsidRPr="00F76B7C" w:rsidRDefault="0034744E" w:rsidP="0034744E">
      <w:pPr>
        <w:pStyle w:val="ac"/>
        <w:numPr>
          <w:ilvl w:val="0"/>
          <w:numId w:val="5"/>
        </w:numPr>
        <w:ind w:firstLine="720"/>
        <w:jc w:val="both"/>
        <w:rPr>
          <w:color w:val="auto"/>
          <w:sz w:val="28"/>
          <w:szCs w:val="28"/>
        </w:rPr>
      </w:pPr>
      <w:bookmarkStart w:id="27" w:name="bookmark55"/>
      <w:bookmarkEnd w:id="27"/>
      <w:r w:rsidRPr="00F76B7C">
        <w:rPr>
          <w:color w:val="auto"/>
          <w:sz w:val="28"/>
          <w:szCs w:val="28"/>
        </w:rPr>
        <w:t>Підбиття підсумків конкурсного відбору.</w:t>
      </w:r>
    </w:p>
    <w:p w:rsidR="0034744E" w:rsidRPr="00F76B7C" w:rsidRDefault="0034744E" w:rsidP="0034744E">
      <w:pPr>
        <w:pStyle w:val="ac"/>
        <w:numPr>
          <w:ilvl w:val="1"/>
          <w:numId w:val="5"/>
        </w:numPr>
        <w:ind w:firstLine="720"/>
        <w:jc w:val="both"/>
        <w:rPr>
          <w:color w:val="auto"/>
          <w:sz w:val="28"/>
          <w:szCs w:val="28"/>
        </w:rPr>
      </w:pPr>
      <w:bookmarkStart w:id="28" w:name="bookmark56"/>
      <w:bookmarkEnd w:id="28"/>
      <w:r w:rsidRPr="00F76B7C">
        <w:rPr>
          <w:color w:val="auto"/>
          <w:sz w:val="28"/>
          <w:szCs w:val="28"/>
        </w:rPr>
        <w:t>Кандидат, який набрав найбільшу загальну кількість балів, визнається переможцем конкурсу.</w:t>
      </w:r>
    </w:p>
    <w:p w:rsidR="0034744E" w:rsidRPr="00F76B7C" w:rsidRDefault="0034744E" w:rsidP="0034744E">
      <w:pPr>
        <w:pStyle w:val="ac"/>
        <w:numPr>
          <w:ilvl w:val="1"/>
          <w:numId w:val="5"/>
        </w:numPr>
        <w:ind w:firstLine="720"/>
        <w:jc w:val="both"/>
        <w:rPr>
          <w:color w:val="auto"/>
          <w:sz w:val="28"/>
          <w:szCs w:val="28"/>
        </w:rPr>
      </w:pPr>
      <w:bookmarkStart w:id="29" w:name="bookmark57"/>
      <w:bookmarkEnd w:id="29"/>
      <w:r w:rsidRPr="00F76B7C">
        <w:rPr>
          <w:color w:val="auto"/>
          <w:sz w:val="28"/>
          <w:szCs w:val="28"/>
        </w:rPr>
        <w:t>Якщо два і більше кандидатів мають однакову загальну кількість балів, переможець конкурсу визначається шляхом відкритого або таємного голосування. Спосіб голосування визначається рішенням комісії.</w:t>
      </w:r>
    </w:p>
    <w:p w:rsidR="0034744E" w:rsidRPr="00F76B7C" w:rsidRDefault="0034744E" w:rsidP="0034744E">
      <w:pPr>
        <w:pStyle w:val="ac"/>
        <w:numPr>
          <w:ilvl w:val="1"/>
          <w:numId w:val="5"/>
        </w:numPr>
        <w:ind w:firstLine="720"/>
        <w:jc w:val="both"/>
        <w:rPr>
          <w:color w:val="auto"/>
          <w:sz w:val="28"/>
          <w:szCs w:val="28"/>
        </w:rPr>
      </w:pPr>
      <w:bookmarkStart w:id="30" w:name="bookmark58"/>
      <w:bookmarkEnd w:id="30"/>
      <w:r w:rsidRPr="00F76B7C">
        <w:rPr>
          <w:color w:val="auto"/>
          <w:sz w:val="28"/>
          <w:szCs w:val="28"/>
        </w:rPr>
        <w:t xml:space="preserve">При рівному розподілі голосів у разі проведення відкритого голосування, голос голови конкурсної комісії є вирішальним. При рівному розподілі голосів у разі таємного голосування проводиться повторне відкрите </w:t>
      </w:r>
      <w:r w:rsidRPr="00F76B7C">
        <w:rPr>
          <w:color w:val="auto"/>
          <w:sz w:val="28"/>
          <w:szCs w:val="28"/>
        </w:rPr>
        <w:lastRenderedPageBreak/>
        <w:t>голосування.</w:t>
      </w:r>
    </w:p>
    <w:p w:rsidR="0034744E" w:rsidRPr="00FB19B1" w:rsidRDefault="0034744E" w:rsidP="0034744E">
      <w:pPr>
        <w:pStyle w:val="ac"/>
        <w:numPr>
          <w:ilvl w:val="1"/>
          <w:numId w:val="5"/>
        </w:numPr>
        <w:ind w:firstLine="720"/>
        <w:jc w:val="both"/>
        <w:rPr>
          <w:color w:val="auto"/>
          <w:sz w:val="28"/>
          <w:szCs w:val="28"/>
        </w:rPr>
        <w:sectPr w:rsidR="0034744E" w:rsidRPr="00FB19B1" w:rsidSect="00EB5008">
          <w:pgSz w:w="11900" w:h="16840"/>
          <w:pgMar w:top="1258" w:right="678" w:bottom="949" w:left="1620" w:header="0" w:footer="3" w:gutter="0"/>
          <w:cols w:space="720"/>
          <w:noEndnote/>
          <w:docGrid w:linePitch="360"/>
        </w:sectPr>
      </w:pPr>
      <w:bookmarkStart w:id="31" w:name="bookmark59"/>
      <w:bookmarkEnd w:id="31"/>
      <w:r w:rsidRPr="00F76B7C">
        <w:rPr>
          <w:color w:val="auto"/>
          <w:sz w:val="28"/>
          <w:szCs w:val="28"/>
        </w:rPr>
        <w:t>Кандидат може ознайомитися із своїми результатами оцінювання за письмовим зверненням до конкурсної</w:t>
      </w:r>
      <w:r w:rsidRPr="00FB19B1">
        <w:rPr>
          <w:color w:val="auto"/>
          <w:sz w:val="28"/>
          <w:szCs w:val="28"/>
        </w:rPr>
        <w:t xml:space="preserve"> комісії</w:t>
      </w:r>
      <w:bookmarkStart w:id="32" w:name="bookmark71"/>
      <w:bookmarkEnd w:id="32"/>
      <w:r w:rsidRPr="00FB19B1">
        <w:rPr>
          <w:color w:val="auto"/>
          <w:sz w:val="28"/>
          <w:szCs w:val="28"/>
        </w:rPr>
        <w:t>.</w:t>
      </w:r>
    </w:p>
    <w:p w:rsidR="00B71E49" w:rsidRPr="00330767" w:rsidRDefault="00B71E49" w:rsidP="00B71E49">
      <w:pPr>
        <w:pStyle w:val="a6"/>
        <w:rPr>
          <w:sz w:val="28"/>
          <w:szCs w:val="28"/>
        </w:rPr>
      </w:pPr>
      <w:r>
        <w:rPr>
          <w:lang w:val="uk-UA"/>
        </w:rPr>
        <w:lastRenderedPageBreak/>
        <w:t xml:space="preserve">                </w:t>
      </w:r>
      <w:r>
        <w:rPr>
          <w:lang w:val="uk-UA"/>
        </w:rPr>
        <w:t xml:space="preserve">                                                                                </w:t>
      </w:r>
      <w:proofErr w:type="spellStart"/>
      <w:r w:rsidRPr="00330767">
        <w:rPr>
          <w:sz w:val="28"/>
          <w:szCs w:val="28"/>
        </w:rPr>
        <w:t>Додаток</w:t>
      </w:r>
      <w:proofErr w:type="spellEnd"/>
      <w:r w:rsidRPr="00330767">
        <w:rPr>
          <w:sz w:val="28"/>
          <w:szCs w:val="28"/>
        </w:rPr>
        <w:t xml:space="preserve"> 4</w:t>
      </w:r>
    </w:p>
    <w:p w:rsidR="00B71E49" w:rsidRPr="00330767" w:rsidRDefault="00B71E49" w:rsidP="00B71E49">
      <w:pPr>
        <w:pStyle w:val="a6"/>
        <w:rPr>
          <w:sz w:val="28"/>
          <w:szCs w:val="28"/>
        </w:rPr>
      </w:pPr>
      <w:r w:rsidRPr="00330767">
        <w:rPr>
          <w:sz w:val="28"/>
          <w:szCs w:val="28"/>
        </w:rPr>
        <w:t xml:space="preserve">                                                                       </w:t>
      </w:r>
      <w:r>
        <w:rPr>
          <w:sz w:val="28"/>
          <w:szCs w:val="28"/>
          <w:lang w:val="uk-UA"/>
        </w:rPr>
        <w:t xml:space="preserve">           </w:t>
      </w:r>
      <w:r w:rsidRPr="00330767">
        <w:rPr>
          <w:sz w:val="28"/>
          <w:szCs w:val="28"/>
        </w:rPr>
        <w:t xml:space="preserve">до </w:t>
      </w:r>
      <w:proofErr w:type="spellStart"/>
      <w:r w:rsidRPr="00330767">
        <w:rPr>
          <w:sz w:val="28"/>
          <w:szCs w:val="28"/>
        </w:rPr>
        <w:t>розпорядження</w:t>
      </w:r>
      <w:proofErr w:type="spellEnd"/>
      <w:r w:rsidRPr="00330767">
        <w:rPr>
          <w:sz w:val="28"/>
          <w:szCs w:val="28"/>
        </w:rPr>
        <w:t xml:space="preserve"> </w:t>
      </w:r>
      <w:proofErr w:type="spellStart"/>
      <w:r w:rsidRPr="00330767">
        <w:rPr>
          <w:sz w:val="28"/>
          <w:szCs w:val="28"/>
        </w:rPr>
        <w:t>голови</w:t>
      </w:r>
      <w:proofErr w:type="spellEnd"/>
    </w:p>
    <w:p w:rsidR="00B71E49" w:rsidRPr="00330767" w:rsidRDefault="00B71E49" w:rsidP="00B71E49">
      <w:pPr>
        <w:pStyle w:val="a6"/>
        <w:tabs>
          <w:tab w:val="left" w:pos="5812"/>
        </w:tabs>
        <w:rPr>
          <w:sz w:val="28"/>
          <w:szCs w:val="28"/>
        </w:rPr>
      </w:pPr>
      <w:r w:rsidRPr="00330767">
        <w:rPr>
          <w:sz w:val="28"/>
          <w:szCs w:val="28"/>
        </w:rPr>
        <w:t xml:space="preserve">                                         </w:t>
      </w:r>
      <w:r>
        <w:rPr>
          <w:sz w:val="28"/>
          <w:szCs w:val="28"/>
        </w:rPr>
        <w:t xml:space="preserve">                               </w:t>
      </w:r>
      <w:r>
        <w:rPr>
          <w:sz w:val="28"/>
          <w:szCs w:val="28"/>
          <w:lang w:val="uk-UA"/>
        </w:rPr>
        <w:t xml:space="preserve">          </w:t>
      </w:r>
      <w:proofErr w:type="spellStart"/>
      <w:r w:rsidRPr="00330767">
        <w:rPr>
          <w:sz w:val="28"/>
          <w:szCs w:val="28"/>
        </w:rPr>
        <w:t>Первомайської</w:t>
      </w:r>
      <w:proofErr w:type="spellEnd"/>
      <w:r w:rsidRPr="00330767">
        <w:rPr>
          <w:sz w:val="28"/>
          <w:szCs w:val="28"/>
        </w:rPr>
        <w:t xml:space="preserve"> </w:t>
      </w:r>
      <w:proofErr w:type="spellStart"/>
      <w:r w:rsidRPr="00330767">
        <w:rPr>
          <w:sz w:val="28"/>
          <w:szCs w:val="28"/>
        </w:rPr>
        <w:t>районної</w:t>
      </w:r>
      <w:proofErr w:type="spellEnd"/>
    </w:p>
    <w:p w:rsidR="00B71E49" w:rsidRPr="00330767" w:rsidRDefault="00B71E49" w:rsidP="00B71E49">
      <w:pPr>
        <w:pStyle w:val="a6"/>
        <w:rPr>
          <w:sz w:val="28"/>
          <w:szCs w:val="28"/>
        </w:rPr>
      </w:pPr>
      <w:r w:rsidRPr="00330767">
        <w:rPr>
          <w:sz w:val="28"/>
          <w:szCs w:val="28"/>
        </w:rPr>
        <w:tab/>
      </w:r>
      <w:r w:rsidRPr="00330767">
        <w:rPr>
          <w:sz w:val="28"/>
          <w:szCs w:val="28"/>
        </w:rPr>
        <w:tab/>
      </w:r>
      <w:r w:rsidRPr="00330767">
        <w:rPr>
          <w:sz w:val="28"/>
          <w:szCs w:val="28"/>
        </w:rPr>
        <w:tab/>
      </w:r>
      <w:r w:rsidRPr="00330767">
        <w:rPr>
          <w:sz w:val="28"/>
          <w:szCs w:val="28"/>
        </w:rPr>
        <w:tab/>
      </w:r>
      <w:r w:rsidRPr="00330767">
        <w:rPr>
          <w:sz w:val="28"/>
          <w:szCs w:val="28"/>
        </w:rPr>
        <w:tab/>
      </w:r>
      <w:r w:rsidRPr="00330767">
        <w:rPr>
          <w:sz w:val="28"/>
          <w:szCs w:val="28"/>
        </w:rPr>
        <w:tab/>
      </w:r>
      <w:r w:rsidRPr="00330767">
        <w:rPr>
          <w:sz w:val="28"/>
          <w:szCs w:val="28"/>
        </w:rPr>
        <w:tab/>
        <w:t xml:space="preserve">    </w:t>
      </w:r>
      <w:r>
        <w:rPr>
          <w:sz w:val="28"/>
          <w:szCs w:val="28"/>
          <w:lang w:val="uk-UA"/>
        </w:rPr>
        <w:t xml:space="preserve">       </w:t>
      </w:r>
      <w:r w:rsidRPr="00330767">
        <w:rPr>
          <w:sz w:val="28"/>
          <w:szCs w:val="28"/>
        </w:rPr>
        <w:t xml:space="preserve"> </w:t>
      </w:r>
      <w:proofErr w:type="spellStart"/>
      <w:r w:rsidRPr="00330767">
        <w:rPr>
          <w:sz w:val="28"/>
          <w:szCs w:val="28"/>
        </w:rPr>
        <w:t>державної</w:t>
      </w:r>
      <w:proofErr w:type="spellEnd"/>
      <w:r w:rsidRPr="00330767">
        <w:rPr>
          <w:sz w:val="28"/>
          <w:szCs w:val="28"/>
        </w:rPr>
        <w:t xml:space="preserve"> </w:t>
      </w:r>
      <w:proofErr w:type="spellStart"/>
      <w:proofErr w:type="gramStart"/>
      <w:r w:rsidRPr="00330767">
        <w:rPr>
          <w:sz w:val="28"/>
          <w:szCs w:val="28"/>
        </w:rPr>
        <w:t>адм</w:t>
      </w:r>
      <w:proofErr w:type="gramEnd"/>
      <w:r w:rsidRPr="00330767">
        <w:rPr>
          <w:sz w:val="28"/>
          <w:szCs w:val="28"/>
        </w:rPr>
        <w:t>іністрації</w:t>
      </w:r>
      <w:proofErr w:type="spellEnd"/>
    </w:p>
    <w:p w:rsidR="00B71E49" w:rsidRPr="00330767" w:rsidRDefault="00B71E49" w:rsidP="00B71E49">
      <w:pPr>
        <w:pStyle w:val="a6"/>
        <w:rPr>
          <w:b/>
          <w:color w:val="FF0000"/>
          <w:sz w:val="28"/>
          <w:szCs w:val="28"/>
        </w:rPr>
      </w:pPr>
      <w:r w:rsidRPr="00330767">
        <w:rPr>
          <w:color w:val="FF0000"/>
          <w:sz w:val="28"/>
          <w:szCs w:val="28"/>
        </w:rPr>
        <w:t xml:space="preserve">                                                                                   </w:t>
      </w:r>
      <w:proofErr w:type="spellStart"/>
      <w:r w:rsidRPr="00330767">
        <w:rPr>
          <w:sz w:val="28"/>
          <w:szCs w:val="28"/>
        </w:rPr>
        <w:t>від</w:t>
      </w:r>
      <w:proofErr w:type="spellEnd"/>
      <w:r w:rsidRPr="00330767">
        <w:rPr>
          <w:sz w:val="28"/>
          <w:szCs w:val="28"/>
        </w:rPr>
        <w:t xml:space="preserve"> 10.08. 2020 року</w:t>
      </w:r>
      <w:r w:rsidRPr="00330767">
        <w:rPr>
          <w:b/>
          <w:sz w:val="28"/>
          <w:szCs w:val="28"/>
        </w:rPr>
        <w:t xml:space="preserve">  </w:t>
      </w:r>
      <w:r w:rsidRPr="00330767">
        <w:rPr>
          <w:sz w:val="28"/>
          <w:szCs w:val="28"/>
        </w:rPr>
        <w:t>№ 163-р</w:t>
      </w:r>
    </w:p>
    <w:p w:rsidR="00B71E49" w:rsidRPr="005B4598" w:rsidRDefault="00B71E49" w:rsidP="00B71E49">
      <w:pPr>
        <w:spacing w:after="0" w:line="240" w:lineRule="auto"/>
        <w:rPr>
          <w:rFonts w:ascii="Times New Roman" w:hAnsi="Times New Roman"/>
          <w:b/>
          <w:bCs/>
          <w:sz w:val="28"/>
          <w:szCs w:val="28"/>
          <w:lang w:eastAsia="ru-RU"/>
        </w:rPr>
      </w:pPr>
    </w:p>
    <w:p w:rsidR="00B71E49" w:rsidRPr="005B4598" w:rsidRDefault="00B71E49" w:rsidP="00B71E49">
      <w:pPr>
        <w:spacing w:after="0" w:line="240" w:lineRule="auto"/>
        <w:jc w:val="center"/>
        <w:rPr>
          <w:rFonts w:ascii="Times New Roman" w:hAnsi="Times New Roman"/>
          <w:b/>
          <w:bCs/>
          <w:sz w:val="28"/>
          <w:szCs w:val="28"/>
          <w:lang w:eastAsia="ru-RU"/>
        </w:rPr>
      </w:pPr>
    </w:p>
    <w:p w:rsidR="00B71E49" w:rsidRPr="005B4598" w:rsidRDefault="00B71E49" w:rsidP="00B71E49">
      <w:pPr>
        <w:spacing w:after="0" w:line="240" w:lineRule="auto"/>
        <w:jc w:val="center"/>
        <w:rPr>
          <w:rFonts w:ascii="Times New Roman" w:hAnsi="Times New Roman"/>
          <w:b/>
          <w:bCs/>
          <w:sz w:val="28"/>
          <w:szCs w:val="28"/>
          <w:lang w:eastAsia="ru-RU"/>
        </w:rPr>
      </w:pPr>
    </w:p>
    <w:p w:rsidR="00B71E49" w:rsidRPr="005B4598" w:rsidRDefault="00B71E49" w:rsidP="00B71E49">
      <w:pPr>
        <w:spacing w:after="0" w:line="240" w:lineRule="auto"/>
        <w:jc w:val="center"/>
        <w:rPr>
          <w:rFonts w:ascii="Times New Roman" w:hAnsi="Times New Roman"/>
          <w:b/>
          <w:sz w:val="28"/>
          <w:szCs w:val="28"/>
          <w:lang w:eastAsia="ru-RU"/>
        </w:rPr>
      </w:pPr>
      <w:proofErr w:type="spellStart"/>
      <w:r w:rsidRPr="005B4598">
        <w:rPr>
          <w:rFonts w:ascii="Times New Roman" w:hAnsi="Times New Roman"/>
          <w:b/>
          <w:bCs/>
          <w:sz w:val="28"/>
          <w:szCs w:val="28"/>
          <w:lang w:eastAsia="ru-RU"/>
        </w:rPr>
        <w:t>Критерії</w:t>
      </w:r>
      <w:proofErr w:type="spellEnd"/>
      <w:r w:rsidRPr="005B4598">
        <w:rPr>
          <w:rFonts w:ascii="Times New Roman" w:hAnsi="Times New Roman"/>
          <w:b/>
          <w:bCs/>
          <w:sz w:val="28"/>
          <w:szCs w:val="28"/>
          <w:lang w:eastAsia="ru-RU"/>
        </w:rPr>
        <w:t xml:space="preserve"> </w:t>
      </w:r>
      <w:proofErr w:type="spellStart"/>
      <w:r w:rsidRPr="005B4598">
        <w:rPr>
          <w:rFonts w:ascii="Times New Roman" w:hAnsi="Times New Roman"/>
          <w:b/>
          <w:bCs/>
          <w:sz w:val="28"/>
          <w:szCs w:val="28"/>
          <w:lang w:eastAsia="ru-RU"/>
        </w:rPr>
        <w:t>оцінювання</w:t>
      </w:r>
      <w:proofErr w:type="spellEnd"/>
    </w:p>
    <w:p w:rsidR="00B71E49" w:rsidRPr="005B4598" w:rsidRDefault="00B71E49" w:rsidP="00B71E49">
      <w:pPr>
        <w:spacing w:after="0" w:line="240" w:lineRule="auto"/>
        <w:jc w:val="center"/>
        <w:rPr>
          <w:rFonts w:ascii="Times New Roman" w:hAnsi="Times New Roman"/>
          <w:b/>
          <w:bCs/>
          <w:sz w:val="28"/>
          <w:szCs w:val="28"/>
          <w:lang w:eastAsia="ru-RU"/>
        </w:rPr>
      </w:pPr>
      <w:proofErr w:type="spellStart"/>
      <w:r w:rsidRPr="005B4598">
        <w:rPr>
          <w:rFonts w:ascii="Times New Roman" w:hAnsi="Times New Roman"/>
          <w:b/>
          <w:bCs/>
          <w:sz w:val="28"/>
          <w:szCs w:val="28"/>
          <w:lang w:eastAsia="ru-RU"/>
        </w:rPr>
        <w:t>тестування</w:t>
      </w:r>
      <w:proofErr w:type="spellEnd"/>
      <w:r w:rsidRPr="005B4598">
        <w:rPr>
          <w:rFonts w:ascii="Times New Roman" w:hAnsi="Times New Roman"/>
          <w:b/>
          <w:bCs/>
          <w:sz w:val="28"/>
          <w:szCs w:val="28"/>
          <w:lang w:eastAsia="ru-RU"/>
        </w:rPr>
        <w:t xml:space="preserve"> на </w:t>
      </w:r>
      <w:proofErr w:type="spellStart"/>
      <w:r w:rsidRPr="005B4598">
        <w:rPr>
          <w:rFonts w:ascii="Times New Roman" w:hAnsi="Times New Roman"/>
          <w:b/>
          <w:bCs/>
          <w:sz w:val="28"/>
          <w:szCs w:val="28"/>
          <w:lang w:eastAsia="ru-RU"/>
        </w:rPr>
        <w:t>знання</w:t>
      </w:r>
      <w:proofErr w:type="spellEnd"/>
      <w:r w:rsidRPr="005B4598">
        <w:rPr>
          <w:rFonts w:ascii="Times New Roman" w:hAnsi="Times New Roman"/>
          <w:b/>
          <w:bCs/>
          <w:sz w:val="28"/>
          <w:szCs w:val="28"/>
          <w:lang w:eastAsia="ru-RU"/>
        </w:rPr>
        <w:t xml:space="preserve"> </w:t>
      </w:r>
      <w:proofErr w:type="spellStart"/>
      <w:r w:rsidRPr="005B4598">
        <w:rPr>
          <w:rFonts w:ascii="Times New Roman" w:hAnsi="Times New Roman"/>
          <w:b/>
          <w:bCs/>
          <w:sz w:val="28"/>
          <w:szCs w:val="28"/>
          <w:lang w:eastAsia="ru-RU"/>
        </w:rPr>
        <w:t>законодавства</w:t>
      </w:r>
      <w:proofErr w:type="spellEnd"/>
      <w:r w:rsidRPr="005B4598">
        <w:rPr>
          <w:rFonts w:ascii="Times New Roman" w:hAnsi="Times New Roman"/>
          <w:b/>
          <w:bCs/>
          <w:sz w:val="28"/>
          <w:szCs w:val="28"/>
          <w:lang w:eastAsia="ru-RU"/>
        </w:rPr>
        <w:t xml:space="preserve"> </w:t>
      </w:r>
      <w:proofErr w:type="spellStart"/>
      <w:r w:rsidRPr="005B4598">
        <w:rPr>
          <w:rFonts w:ascii="Times New Roman" w:hAnsi="Times New Roman"/>
          <w:b/>
          <w:bCs/>
          <w:sz w:val="28"/>
          <w:szCs w:val="28"/>
          <w:lang w:eastAsia="ru-RU"/>
        </w:rPr>
        <w:t>України</w:t>
      </w:r>
      <w:proofErr w:type="spellEnd"/>
      <w:r w:rsidRPr="005B4598">
        <w:rPr>
          <w:rFonts w:ascii="Times New Roman" w:hAnsi="Times New Roman"/>
          <w:b/>
          <w:bCs/>
          <w:sz w:val="28"/>
          <w:szCs w:val="28"/>
          <w:lang w:eastAsia="ru-RU"/>
        </w:rPr>
        <w:t xml:space="preserve"> у </w:t>
      </w:r>
      <w:proofErr w:type="spellStart"/>
      <w:r w:rsidRPr="005B4598">
        <w:rPr>
          <w:rFonts w:ascii="Times New Roman" w:hAnsi="Times New Roman"/>
          <w:b/>
          <w:bCs/>
          <w:sz w:val="28"/>
          <w:szCs w:val="28"/>
          <w:lang w:eastAsia="ru-RU"/>
        </w:rPr>
        <w:t>сфері</w:t>
      </w:r>
      <w:proofErr w:type="spellEnd"/>
      <w:r w:rsidRPr="005B4598">
        <w:rPr>
          <w:rFonts w:ascii="Times New Roman" w:hAnsi="Times New Roman"/>
          <w:b/>
          <w:bCs/>
          <w:sz w:val="28"/>
          <w:szCs w:val="28"/>
          <w:lang w:eastAsia="ru-RU"/>
        </w:rPr>
        <w:t xml:space="preserve"> </w:t>
      </w:r>
      <w:proofErr w:type="spellStart"/>
      <w:r w:rsidRPr="005B4598">
        <w:rPr>
          <w:rFonts w:ascii="Times New Roman" w:hAnsi="Times New Roman"/>
          <w:b/>
          <w:bCs/>
          <w:sz w:val="28"/>
          <w:szCs w:val="28"/>
          <w:lang w:eastAsia="ru-RU"/>
        </w:rPr>
        <w:t>загальної</w:t>
      </w:r>
      <w:proofErr w:type="spellEnd"/>
      <w:r w:rsidRPr="005B4598">
        <w:rPr>
          <w:rFonts w:ascii="Times New Roman" w:hAnsi="Times New Roman"/>
          <w:b/>
          <w:bCs/>
          <w:sz w:val="28"/>
          <w:szCs w:val="28"/>
          <w:lang w:eastAsia="ru-RU"/>
        </w:rPr>
        <w:t xml:space="preserve"> </w:t>
      </w:r>
      <w:proofErr w:type="spellStart"/>
      <w:r w:rsidRPr="005B4598">
        <w:rPr>
          <w:rFonts w:ascii="Times New Roman" w:hAnsi="Times New Roman"/>
          <w:b/>
          <w:bCs/>
          <w:sz w:val="28"/>
          <w:szCs w:val="28"/>
          <w:lang w:eastAsia="ru-RU"/>
        </w:rPr>
        <w:t>середньої</w:t>
      </w:r>
      <w:proofErr w:type="spellEnd"/>
      <w:r w:rsidRPr="005B4598">
        <w:rPr>
          <w:rFonts w:ascii="Times New Roman" w:hAnsi="Times New Roman"/>
          <w:b/>
          <w:bCs/>
          <w:sz w:val="28"/>
          <w:szCs w:val="28"/>
          <w:lang w:eastAsia="ru-RU"/>
        </w:rPr>
        <w:t xml:space="preserve"> </w:t>
      </w:r>
      <w:proofErr w:type="spellStart"/>
      <w:r w:rsidRPr="005B4598">
        <w:rPr>
          <w:rFonts w:ascii="Times New Roman" w:hAnsi="Times New Roman"/>
          <w:b/>
          <w:bCs/>
          <w:sz w:val="28"/>
          <w:szCs w:val="28"/>
          <w:lang w:eastAsia="ru-RU"/>
        </w:rPr>
        <w:t>освіти</w:t>
      </w:r>
      <w:proofErr w:type="spellEnd"/>
      <w:r w:rsidRPr="005B4598">
        <w:rPr>
          <w:rFonts w:ascii="Times New Roman" w:hAnsi="Times New Roman"/>
          <w:b/>
          <w:bCs/>
          <w:sz w:val="28"/>
          <w:szCs w:val="28"/>
          <w:lang w:eastAsia="ru-RU"/>
        </w:rPr>
        <w:t xml:space="preserve">, </w:t>
      </w:r>
      <w:proofErr w:type="spellStart"/>
      <w:r w:rsidRPr="005B4598">
        <w:rPr>
          <w:rFonts w:ascii="Times New Roman" w:hAnsi="Times New Roman"/>
          <w:b/>
          <w:bCs/>
          <w:sz w:val="28"/>
          <w:szCs w:val="28"/>
          <w:lang w:eastAsia="ru-RU"/>
        </w:rPr>
        <w:t>ситуаційного</w:t>
      </w:r>
      <w:proofErr w:type="spellEnd"/>
      <w:r w:rsidRPr="005B4598">
        <w:rPr>
          <w:rFonts w:ascii="Times New Roman" w:hAnsi="Times New Roman"/>
          <w:b/>
          <w:bCs/>
          <w:sz w:val="28"/>
          <w:szCs w:val="28"/>
          <w:lang w:eastAsia="ru-RU"/>
        </w:rPr>
        <w:t xml:space="preserve"> </w:t>
      </w:r>
      <w:proofErr w:type="spellStart"/>
      <w:r w:rsidRPr="005B4598">
        <w:rPr>
          <w:rFonts w:ascii="Times New Roman" w:hAnsi="Times New Roman"/>
          <w:b/>
          <w:bCs/>
          <w:sz w:val="28"/>
          <w:szCs w:val="28"/>
          <w:lang w:eastAsia="ru-RU"/>
        </w:rPr>
        <w:t>завдання</w:t>
      </w:r>
      <w:proofErr w:type="spellEnd"/>
      <w:r w:rsidRPr="005B4598">
        <w:rPr>
          <w:rFonts w:ascii="Times New Roman" w:hAnsi="Times New Roman"/>
          <w:b/>
          <w:bCs/>
          <w:sz w:val="28"/>
          <w:szCs w:val="28"/>
          <w:lang w:eastAsia="ru-RU"/>
        </w:rPr>
        <w:t xml:space="preserve"> та </w:t>
      </w:r>
      <w:proofErr w:type="spellStart"/>
      <w:r w:rsidRPr="005B4598">
        <w:rPr>
          <w:rFonts w:ascii="Times New Roman" w:hAnsi="Times New Roman"/>
          <w:b/>
          <w:bCs/>
          <w:sz w:val="28"/>
          <w:szCs w:val="28"/>
          <w:lang w:eastAsia="uk-UA"/>
        </w:rPr>
        <w:t>презентації</w:t>
      </w:r>
      <w:proofErr w:type="spellEnd"/>
      <w:r w:rsidRPr="005B4598">
        <w:rPr>
          <w:rFonts w:ascii="Times New Roman" w:hAnsi="Times New Roman"/>
          <w:b/>
          <w:bCs/>
          <w:sz w:val="28"/>
          <w:szCs w:val="28"/>
          <w:lang w:eastAsia="ru-RU"/>
        </w:rPr>
        <w:t xml:space="preserve"> </w:t>
      </w:r>
      <w:r w:rsidRPr="005B4598">
        <w:rPr>
          <w:rFonts w:ascii="Times New Roman" w:hAnsi="Times New Roman"/>
          <w:b/>
          <w:bCs/>
          <w:sz w:val="28"/>
          <w:szCs w:val="28"/>
          <w:lang w:eastAsia="uk-UA"/>
        </w:rPr>
        <w:t xml:space="preserve">перспективного плану </w:t>
      </w:r>
      <w:proofErr w:type="spellStart"/>
      <w:r w:rsidRPr="005B4598">
        <w:rPr>
          <w:rFonts w:ascii="Times New Roman" w:hAnsi="Times New Roman"/>
          <w:b/>
          <w:bCs/>
          <w:sz w:val="28"/>
          <w:szCs w:val="28"/>
          <w:lang w:eastAsia="uk-UA"/>
        </w:rPr>
        <w:t>розвитку</w:t>
      </w:r>
      <w:proofErr w:type="spellEnd"/>
      <w:r w:rsidRPr="005B4598">
        <w:rPr>
          <w:rFonts w:ascii="Times New Roman" w:hAnsi="Times New Roman"/>
          <w:b/>
          <w:bCs/>
          <w:sz w:val="28"/>
          <w:szCs w:val="28"/>
          <w:lang w:eastAsia="uk-UA"/>
        </w:rPr>
        <w:t xml:space="preserve"> закладу </w:t>
      </w:r>
      <w:proofErr w:type="spellStart"/>
      <w:r w:rsidRPr="005B4598">
        <w:rPr>
          <w:rFonts w:ascii="Times New Roman" w:hAnsi="Times New Roman"/>
          <w:b/>
          <w:bCs/>
          <w:sz w:val="28"/>
          <w:szCs w:val="28"/>
          <w:lang w:eastAsia="uk-UA"/>
        </w:rPr>
        <w:t>загальної</w:t>
      </w:r>
      <w:proofErr w:type="spellEnd"/>
      <w:r w:rsidRPr="005B4598">
        <w:rPr>
          <w:rFonts w:ascii="Times New Roman" w:hAnsi="Times New Roman"/>
          <w:b/>
          <w:bCs/>
          <w:sz w:val="28"/>
          <w:szCs w:val="28"/>
          <w:lang w:eastAsia="uk-UA"/>
        </w:rPr>
        <w:t xml:space="preserve"> </w:t>
      </w:r>
      <w:proofErr w:type="spellStart"/>
      <w:r w:rsidRPr="005B4598">
        <w:rPr>
          <w:rFonts w:ascii="Times New Roman" w:hAnsi="Times New Roman"/>
          <w:b/>
          <w:bCs/>
          <w:sz w:val="28"/>
          <w:szCs w:val="28"/>
          <w:lang w:eastAsia="uk-UA"/>
        </w:rPr>
        <w:t>середньої</w:t>
      </w:r>
      <w:proofErr w:type="spellEnd"/>
      <w:r w:rsidRPr="005B4598">
        <w:rPr>
          <w:rFonts w:ascii="Times New Roman" w:hAnsi="Times New Roman"/>
          <w:b/>
          <w:bCs/>
          <w:sz w:val="28"/>
          <w:szCs w:val="28"/>
          <w:lang w:eastAsia="uk-UA"/>
        </w:rPr>
        <w:t xml:space="preserve"> </w:t>
      </w:r>
      <w:proofErr w:type="spellStart"/>
      <w:r w:rsidRPr="005B4598">
        <w:rPr>
          <w:rFonts w:ascii="Times New Roman" w:hAnsi="Times New Roman"/>
          <w:b/>
          <w:bCs/>
          <w:sz w:val="28"/>
          <w:szCs w:val="28"/>
          <w:lang w:eastAsia="uk-UA"/>
        </w:rPr>
        <w:t>осві</w:t>
      </w:r>
      <w:proofErr w:type="gramStart"/>
      <w:r w:rsidRPr="005B4598">
        <w:rPr>
          <w:rFonts w:ascii="Times New Roman" w:hAnsi="Times New Roman"/>
          <w:b/>
          <w:bCs/>
          <w:sz w:val="28"/>
          <w:szCs w:val="28"/>
          <w:lang w:eastAsia="uk-UA"/>
        </w:rPr>
        <w:t>ти</w:t>
      </w:r>
      <w:proofErr w:type="spellEnd"/>
      <w:r w:rsidRPr="005B4598">
        <w:rPr>
          <w:rFonts w:ascii="Times New Roman" w:hAnsi="Times New Roman"/>
          <w:b/>
          <w:bCs/>
          <w:sz w:val="28"/>
          <w:szCs w:val="28"/>
          <w:lang w:eastAsia="ru-RU"/>
        </w:rPr>
        <w:t xml:space="preserve"> на</w:t>
      </w:r>
      <w:proofErr w:type="gramEnd"/>
      <w:r w:rsidRPr="005B4598">
        <w:rPr>
          <w:rFonts w:ascii="Times New Roman" w:hAnsi="Times New Roman"/>
          <w:b/>
          <w:bCs/>
          <w:sz w:val="28"/>
          <w:szCs w:val="28"/>
          <w:lang w:eastAsia="ru-RU"/>
        </w:rPr>
        <w:t xml:space="preserve"> конкурс на посаду </w:t>
      </w:r>
      <w:proofErr w:type="spellStart"/>
      <w:r w:rsidRPr="005B4598">
        <w:rPr>
          <w:rFonts w:ascii="Times New Roman" w:hAnsi="Times New Roman"/>
          <w:b/>
          <w:bCs/>
          <w:sz w:val="28"/>
          <w:szCs w:val="28"/>
          <w:lang w:eastAsia="ru-RU"/>
        </w:rPr>
        <w:t>керівника</w:t>
      </w:r>
      <w:proofErr w:type="spellEnd"/>
      <w:r w:rsidRPr="005B4598">
        <w:rPr>
          <w:rFonts w:ascii="Times New Roman" w:hAnsi="Times New Roman"/>
          <w:b/>
          <w:bCs/>
          <w:sz w:val="28"/>
          <w:szCs w:val="28"/>
          <w:lang w:eastAsia="ru-RU"/>
        </w:rPr>
        <w:t xml:space="preserve">  закладу </w:t>
      </w:r>
      <w:proofErr w:type="spellStart"/>
      <w:r w:rsidRPr="005B4598">
        <w:rPr>
          <w:rFonts w:ascii="Times New Roman" w:hAnsi="Times New Roman"/>
          <w:b/>
          <w:bCs/>
          <w:sz w:val="28"/>
          <w:szCs w:val="28"/>
          <w:lang w:eastAsia="ru-RU"/>
        </w:rPr>
        <w:t>загальної</w:t>
      </w:r>
      <w:proofErr w:type="spellEnd"/>
      <w:r w:rsidRPr="005B4598">
        <w:rPr>
          <w:rFonts w:ascii="Times New Roman" w:hAnsi="Times New Roman"/>
          <w:b/>
          <w:bCs/>
          <w:sz w:val="28"/>
          <w:szCs w:val="28"/>
          <w:lang w:eastAsia="ru-RU"/>
        </w:rPr>
        <w:t xml:space="preserve"> </w:t>
      </w:r>
      <w:proofErr w:type="spellStart"/>
      <w:r w:rsidRPr="005B4598">
        <w:rPr>
          <w:rFonts w:ascii="Times New Roman" w:hAnsi="Times New Roman"/>
          <w:b/>
          <w:bCs/>
          <w:sz w:val="28"/>
          <w:szCs w:val="28"/>
          <w:lang w:eastAsia="ru-RU"/>
        </w:rPr>
        <w:t>середньої</w:t>
      </w:r>
      <w:proofErr w:type="spellEnd"/>
      <w:r w:rsidRPr="005B4598">
        <w:rPr>
          <w:rFonts w:ascii="Times New Roman" w:hAnsi="Times New Roman"/>
          <w:b/>
          <w:bCs/>
          <w:sz w:val="28"/>
          <w:szCs w:val="28"/>
          <w:lang w:eastAsia="ru-RU"/>
        </w:rPr>
        <w:t xml:space="preserve"> </w:t>
      </w:r>
      <w:proofErr w:type="spellStart"/>
      <w:r w:rsidRPr="005B4598">
        <w:rPr>
          <w:rFonts w:ascii="Times New Roman" w:hAnsi="Times New Roman"/>
          <w:b/>
          <w:bCs/>
          <w:sz w:val="28"/>
          <w:szCs w:val="28"/>
          <w:lang w:eastAsia="ru-RU"/>
        </w:rPr>
        <w:t>освіти</w:t>
      </w:r>
      <w:proofErr w:type="spellEnd"/>
      <w:r w:rsidRPr="005B4598">
        <w:rPr>
          <w:rFonts w:ascii="Times New Roman" w:hAnsi="Times New Roman"/>
          <w:b/>
          <w:bCs/>
          <w:sz w:val="28"/>
          <w:szCs w:val="28"/>
          <w:lang w:eastAsia="ru-RU"/>
        </w:rPr>
        <w:t>.</w:t>
      </w:r>
    </w:p>
    <w:p w:rsidR="00B71E49" w:rsidRPr="005B4598" w:rsidRDefault="00B71E49" w:rsidP="00B71E49">
      <w:pPr>
        <w:spacing w:after="0" w:line="240" w:lineRule="auto"/>
        <w:jc w:val="both"/>
        <w:rPr>
          <w:rFonts w:ascii="Times New Roman" w:hAnsi="Times New Roman"/>
          <w:b/>
          <w:bCs/>
          <w:sz w:val="28"/>
          <w:szCs w:val="28"/>
          <w:lang w:eastAsia="ru-RU"/>
        </w:rPr>
      </w:pPr>
    </w:p>
    <w:p w:rsidR="00B71E49" w:rsidRPr="005B4598" w:rsidRDefault="00B71E49" w:rsidP="00B71E49">
      <w:pPr>
        <w:ind w:hanging="284"/>
        <w:jc w:val="both"/>
        <w:rPr>
          <w:rFonts w:ascii="Times New Roman" w:hAnsi="Times New Roman"/>
          <w:b/>
          <w:sz w:val="28"/>
          <w:szCs w:val="28"/>
          <w:lang w:eastAsia="ru-RU"/>
        </w:rPr>
      </w:pPr>
      <w:r w:rsidRPr="005B4598">
        <w:rPr>
          <w:rFonts w:ascii="Times New Roman" w:hAnsi="Times New Roman"/>
          <w:b/>
          <w:sz w:val="28"/>
          <w:szCs w:val="28"/>
          <w:lang w:eastAsia="ru-RU"/>
        </w:rPr>
        <w:t xml:space="preserve">І. </w:t>
      </w:r>
      <w:proofErr w:type="spellStart"/>
      <w:r w:rsidRPr="005B4598">
        <w:rPr>
          <w:rFonts w:ascii="Times New Roman" w:hAnsi="Times New Roman"/>
          <w:b/>
          <w:sz w:val="28"/>
          <w:szCs w:val="28"/>
          <w:lang w:eastAsia="ru-RU"/>
        </w:rPr>
        <w:t>Тестування</w:t>
      </w:r>
      <w:proofErr w:type="spellEnd"/>
    </w:p>
    <w:p w:rsidR="00B71E49" w:rsidRPr="005B4598" w:rsidRDefault="00B71E49" w:rsidP="00B71E49">
      <w:pPr>
        <w:numPr>
          <w:ilvl w:val="0"/>
          <w:numId w:val="7"/>
        </w:numPr>
        <w:spacing w:after="0" w:line="240" w:lineRule="auto"/>
        <w:ind w:left="0"/>
        <w:jc w:val="both"/>
        <w:rPr>
          <w:rFonts w:ascii="Times New Roman" w:hAnsi="Times New Roman"/>
          <w:sz w:val="28"/>
          <w:szCs w:val="28"/>
          <w:lang w:eastAsia="ru-RU"/>
        </w:rPr>
      </w:pPr>
      <w:proofErr w:type="spellStart"/>
      <w:r w:rsidRPr="005B4598">
        <w:rPr>
          <w:rFonts w:ascii="Times New Roman" w:hAnsi="Times New Roman"/>
          <w:bCs/>
          <w:sz w:val="28"/>
          <w:szCs w:val="28"/>
          <w:lang w:eastAsia="ru-RU"/>
        </w:rPr>
        <w:t>Тестування</w:t>
      </w:r>
      <w:proofErr w:type="spellEnd"/>
      <w:r w:rsidRPr="005B4598">
        <w:rPr>
          <w:rFonts w:ascii="Times New Roman" w:hAnsi="Times New Roman"/>
          <w:sz w:val="28"/>
          <w:szCs w:val="28"/>
          <w:lang w:eastAsia="ru-RU"/>
        </w:rPr>
        <w:t xml:space="preserve"> </w:t>
      </w:r>
      <w:proofErr w:type="spellStart"/>
      <w:proofErr w:type="gramStart"/>
      <w:r w:rsidRPr="005B4598">
        <w:rPr>
          <w:rFonts w:ascii="Times New Roman" w:hAnsi="Times New Roman"/>
          <w:sz w:val="28"/>
          <w:szCs w:val="28"/>
          <w:lang w:eastAsia="ru-RU"/>
        </w:rPr>
        <w:t>містить</w:t>
      </w:r>
      <w:proofErr w:type="spellEnd"/>
      <w:proofErr w:type="gramEnd"/>
      <w:r w:rsidRPr="005B4598">
        <w:rPr>
          <w:rFonts w:ascii="Times New Roman" w:hAnsi="Times New Roman"/>
          <w:sz w:val="28"/>
          <w:szCs w:val="28"/>
          <w:lang w:eastAsia="ru-RU"/>
        </w:rPr>
        <w:t xml:space="preserve"> 40 </w:t>
      </w:r>
      <w:proofErr w:type="spellStart"/>
      <w:r w:rsidRPr="005B4598">
        <w:rPr>
          <w:rFonts w:ascii="Times New Roman" w:hAnsi="Times New Roman"/>
          <w:sz w:val="28"/>
          <w:szCs w:val="28"/>
          <w:lang w:eastAsia="ru-RU"/>
        </w:rPr>
        <w:t>тестових</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завдань</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які</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формуються</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із</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загального</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переліку</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питань</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що</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містить</w:t>
      </w:r>
      <w:proofErr w:type="spellEnd"/>
      <w:r w:rsidRPr="005B4598">
        <w:rPr>
          <w:rFonts w:ascii="Times New Roman" w:hAnsi="Times New Roman"/>
          <w:sz w:val="28"/>
          <w:szCs w:val="28"/>
          <w:lang w:eastAsia="ru-RU"/>
        </w:rPr>
        <w:t xml:space="preserve">  200 </w:t>
      </w:r>
      <w:proofErr w:type="spellStart"/>
      <w:r w:rsidRPr="005B4598">
        <w:rPr>
          <w:rFonts w:ascii="Times New Roman" w:hAnsi="Times New Roman"/>
          <w:sz w:val="28"/>
          <w:szCs w:val="28"/>
          <w:lang w:eastAsia="ru-RU"/>
        </w:rPr>
        <w:t>питань</w:t>
      </w:r>
      <w:proofErr w:type="spellEnd"/>
      <w:r w:rsidRPr="005B4598">
        <w:rPr>
          <w:rFonts w:ascii="Times New Roman" w:hAnsi="Times New Roman"/>
          <w:sz w:val="28"/>
          <w:szCs w:val="28"/>
          <w:lang w:eastAsia="ru-RU"/>
        </w:rPr>
        <w:t>.</w:t>
      </w:r>
    </w:p>
    <w:p w:rsidR="00B71E49" w:rsidRPr="005B4598" w:rsidRDefault="00B71E49" w:rsidP="00B71E49">
      <w:pPr>
        <w:numPr>
          <w:ilvl w:val="0"/>
          <w:numId w:val="7"/>
        </w:numPr>
        <w:spacing w:after="0" w:line="240" w:lineRule="auto"/>
        <w:ind w:left="0"/>
        <w:jc w:val="both"/>
        <w:rPr>
          <w:rFonts w:ascii="Times New Roman" w:hAnsi="Times New Roman"/>
          <w:sz w:val="28"/>
          <w:szCs w:val="28"/>
          <w:lang w:eastAsia="ru-RU"/>
        </w:rPr>
      </w:pPr>
      <w:proofErr w:type="spellStart"/>
      <w:r w:rsidRPr="005B4598">
        <w:rPr>
          <w:rFonts w:ascii="Times New Roman" w:hAnsi="Times New Roman"/>
          <w:sz w:val="28"/>
          <w:szCs w:val="28"/>
          <w:lang w:eastAsia="ru-RU"/>
        </w:rPr>
        <w:t>Кожне</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тестове</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завдання</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передбачає</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декілька</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варіантів</w:t>
      </w:r>
      <w:proofErr w:type="spellEnd"/>
      <w:r w:rsidRPr="005B4598">
        <w:rPr>
          <w:rFonts w:ascii="Times New Roman" w:hAnsi="Times New Roman"/>
          <w:sz w:val="28"/>
          <w:szCs w:val="28"/>
          <w:lang w:eastAsia="ru-RU"/>
        </w:rPr>
        <w:t xml:space="preserve"> </w:t>
      </w:r>
      <w:proofErr w:type="spellStart"/>
      <w:proofErr w:type="gramStart"/>
      <w:r w:rsidRPr="005B4598">
        <w:rPr>
          <w:rFonts w:ascii="Times New Roman" w:hAnsi="Times New Roman"/>
          <w:sz w:val="28"/>
          <w:szCs w:val="28"/>
          <w:lang w:eastAsia="ru-RU"/>
        </w:rPr>
        <w:t>в</w:t>
      </w:r>
      <w:proofErr w:type="gramEnd"/>
      <w:r w:rsidRPr="005B4598">
        <w:rPr>
          <w:rFonts w:ascii="Times New Roman" w:hAnsi="Times New Roman"/>
          <w:sz w:val="28"/>
          <w:szCs w:val="28"/>
          <w:lang w:eastAsia="ru-RU"/>
        </w:rPr>
        <w:t>ідповідей</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лише</w:t>
      </w:r>
      <w:proofErr w:type="spellEnd"/>
      <w:r w:rsidRPr="005B4598">
        <w:rPr>
          <w:rFonts w:ascii="Times New Roman" w:hAnsi="Times New Roman"/>
          <w:sz w:val="28"/>
          <w:szCs w:val="28"/>
          <w:lang w:eastAsia="ru-RU"/>
        </w:rPr>
        <w:t xml:space="preserve"> одна з </w:t>
      </w:r>
      <w:proofErr w:type="spellStart"/>
      <w:r w:rsidRPr="005B4598">
        <w:rPr>
          <w:rFonts w:ascii="Times New Roman" w:hAnsi="Times New Roman"/>
          <w:sz w:val="28"/>
          <w:szCs w:val="28"/>
          <w:lang w:eastAsia="ru-RU"/>
        </w:rPr>
        <w:t>яких</w:t>
      </w:r>
      <w:proofErr w:type="spellEnd"/>
      <w:r w:rsidRPr="005B4598">
        <w:rPr>
          <w:rFonts w:ascii="Times New Roman" w:hAnsi="Times New Roman"/>
          <w:sz w:val="28"/>
          <w:szCs w:val="28"/>
          <w:lang w:eastAsia="ru-RU"/>
        </w:rPr>
        <w:t xml:space="preserve"> є правильною.</w:t>
      </w:r>
    </w:p>
    <w:p w:rsidR="00B71E49" w:rsidRPr="005B4598" w:rsidRDefault="00B71E49" w:rsidP="00B71E49">
      <w:pPr>
        <w:numPr>
          <w:ilvl w:val="0"/>
          <w:numId w:val="7"/>
        </w:numPr>
        <w:spacing w:after="0" w:line="240" w:lineRule="auto"/>
        <w:ind w:left="0"/>
        <w:jc w:val="both"/>
        <w:rPr>
          <w:rFonts w:ascii="Times New Roman" w:hAnsi="Times New Roman"/>
          <w:sz w:val="28"/>
          <w:szCs w:val="28"/>
          <w:lang w:eastAsia="ru-RU"/>
        </w:rPr>
      </w:pPr>
      <w:proofErr w:type="spellStart"/>
      <w:r w:rsidRPr="005B4598">
        <w:rPr>
          <w:rFonts w:ascii="Times New Roman" w:hAnsi="Times New Roman"/>
          <w:sz w:val="28"/>
          <w:szCs w:val="28"/>
          <w:lang w:eastAsia="ru-RU"/>
        </w:rPr>
        <w:t>Тестування</w:t>
      </w:r>
      <w:proofErr w:type="spellEnd"/>
      <w:r w:rsidRPr="005B4598">
        <w:rPr>
          <w:rFonts w:ascii="Times New Roman" w:hAnsi="Times New Roman"/>
          <w:sz w:val="28"/>
          <w:szCs w:val="28"/>
          <w:lang w:eastAsia="ru-RU"/>
        </w:rPr>
        <w:t xml:space="preserve"> проходить </w:t>
      </w:r>
      <w:proofErr w:type="spellStart"/>
      <w:r w:rsidRPr="005B4598">
        <w:rPr>
          <w:rFonts w:ascii="Times New Roman" w:hAnsi="Times New Roman"/>
          <w:sz w:val="28"/>
          <w:szCs w:val="28"/>
          <w:lang w:eastAsia="ru-RU"/>
        </w:rPr>
        <w:t>письмово</w:t>
      </w:r>
      <w:proofErr w:type="spellEnd"/>
      <w:r w:rsidRPr="005B4598">
        <w:rPr>
          <w:rFonts w:ascii="Times New Roman" w:hAnsi="Times New Roman"/>
          <w:sz w:val="28"/>
          <w:szCs w:val="28"/>
          <w:lang w:eastAsia="ru-RU"/>
        </w:rPr>
        <w:t xml:space="preserve"> не </w:t>
      </w:r>
      <w:proofErr w:type="spellStart"/>
      <w:r w:rsidRPr="005B4598">
        <w:rPr>
          <w:rFonts w:ascii="Times New Roman" w:hAnsi="Times New Roman"/>
          <w:sz w:val="28"/>
          <w:szCs w:val="28"/>
          <w:lang w:eastAsia="ru-RU"/>
        </w:rPr>
        <w:t>довше</w:t>
      </w:r>
      <w:proofErr w:type="spellEnd"/>
      <w:r w:rsidRPr="005B4598">
        <w:rPr>
          <w:rFonts w:ascii="Times New Roman" w:hAnsi="Times New Roman"/>
          <w:sz w:val="28"/>
          <w:szCs w:val="28"/>
          <w:lang w:eastAsia="ru-RU"/>
        </w:rPr>
        <w:t xml:space="preserve"> 60 </w:t>
      </w:r>
      <w:proofErr w:type="spellStart"/>
      <w:r w:rsidRPr="005B4598">
        <w:rPr>
          <w:rFonts w:ascii="Times New Roman" w:hAnsi="Times New Roman"/>
          <w:sz w:val="28"/>
          <w:szCs w:val="28"/>
          <w:lang w:eastAsia="ru-RU"/>
        </w:rPr>
        <w:t>хвилин</w:t>
      </w:r>
      <w:proofErr w:type="spellEnd"/>
      <w:r w:rsidRPr="005B4598">
        <w:rPr>
          <w:rFonts w:ascii="Times New Roman" w:hAnsi="Times New Roman"/>
          <w:sz w:val="28"/>
          <w:szCs w:val="28"/>
          <w:lang w:eastAsia="ru-RU"/>
        </w:rPr>
        <w:t xml:space="preserve"> у </w:t>
      </w:r>
      <w:proofErr w:type="spellStart"/>
      <w:r w:rsidRPr="005B4598">
        <w:rPr>
          <w:rFonts w:ascii="Times New Roman" w:hAnsi="Times New Roman"/>
          <w:sz w:val="28"/>
          <w:szCs w:val="28"/>
          <w:lang w:eastAsia="ru-RU"/>
        </w:rPr>
        <w:t>присутності</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членів</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комі</w:t>
      </w:r>
      <w:proofErr w:type="gramStart"/>
      <w:r w:rsidRPr="005B4598">
        <w:rPr>
          <w:rFonts w:ascii="Times New Roman" w:hAnsi="Times New Roman"/>
          <w:sz w:val="28"/>
          <w:szCs w:val="28"/>
          <w:lang w:eastAsia="ru-RU"/>
        </w:rPr>
        <w:t>с</w:t>
      </w:r>
      <w:proofErr w:type="gramEnd"/>
      <w:r w:rsidRPr="005B4598">
        <w:rPr>
          <w:rFonts w:ascii="Times New Roman" w:hAnsi="Times New Roman"/>
          <w:sz w:val="28"/>
          <w:szCs w:val="28"/>
          <w:lang w:eastAsia="ru-RU"/>
        </w:rPr>
        <w:t>ії</w:t>
      </w:r>
      <w:proofErr w:type="spellEnd"/>
      <w:r w:rsidRPr="005B4598">
        <w:rPr>
          <w:rFonts w:ascii="Times New Roman" w:hAnsi="Times New Roman"/>
          <w:sz w:val="28"/>
          <w:szCs w:val="28"/>
          <w:lang w:eastAsia="ru-RU"/>
        </w:rPr>
        <w:t xml:space="preserve"> (не </w:t>
      </w:r>
      <w:proofErr w:type="spellStart"/>
      <w:r w:rsidRPr="005B4598">
        <w:rPr>
          <w:rFonts w:ascii="Times New Roman" w:hAnsi="Times New Roman"/>
          <w:sz w:val="28"/>
          <w:szCs w:val="28"/>
          <w:lang w:eastAsia="ru-RU"/>
        </w:rPr>
        <w:t>менше</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двох</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третин</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від</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її</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затвердженого</w:t>
      </w:r>
      <w:proofErr w:type="spellEnd"/>
      <w:r w:rsidRPr="005B4598">
        <w:rPr>
          <w:rFonts w:ascii="Times New Roman" w:hAnsi="Times New Roman"/>
          <w:sz w:val="28"/>
          <w:szCs w:val="28"/>
          <w:lang w:eastAsia="ru-RU"/>
        </w:rPr>
        <w:t xml:space="preserve"> складу). </w:t>
      </w:r>
    </w:p>
    <w:p w:rsidR="00B71E49" w:rsidRPr="005B4598" w:rsidRDefault="00B71E49" w:rsidP="00B71E49">
      <w:pPr>
        <w:numPr>
          <w:ilvl w:val="0"/>
          <w:numId w:val="7"/>
        </w:numPr>
        <w:spacing w:after="0" w:line="240" w:lineRule="auto"/>
        <w:ind w:left="0"/>
        <w:jc w:val="both"/>
        <w:rPr>
          <w:rFonts w:ascii="Times New Roman" w:hAnsi="Times New Roman"/>
          <w:sz w:val="28"/>
          <w:szCs w:val="28"/>
          <w:lang w:eastAsia="ru-RU"/>
        </w:rPr>
      </w:pPr>
      <w:proofErr w:type="spellStart"/>
      <w:proofErr w:type="gramStart"/>
      <w:r w:rsidRPr="005B4598">
        <w:rPr>
          <w:rFonts w:ascii="Times New Roman" w:hAnsi="Times New Roman"/>
          <w:sz w:val="28"/>
          <w:szCs w:val="28"/>
          <w:lang w:eastAsia="ru-RU"/>
        </w:rPr>
        <w:t>П</w:t>
      </w:r>
      <w:proofErr w:type="gramEnd"/>
      <w:r w:rsidRPr="005B4598">
        <w:rPr>
          <w:rFonts w:ascii="Times New Roman" w:hAnsi="Times New Roman"/>
          <w:sz w:val="28"/>
          <w:szCs w:val="28"/>
          <w:lang w:eastAsia="ru-RU"/>
        </w:rPr>
        <w:t>ісля</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складання</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тестування</w:t>
      </w:r>
      <w:proofErr w:type="spellEnd"/>
      <w:r w:rsidRPr="005B4598">
        <w:rPr>
          <w:rFonts w:ascii="Times New Roman" w:hAnsi="Times New Roman"/>
          <w:sz w:val="28"/>
          <w:szCs w:val="28"/>
          <w:lang w:eastAsia="ru-RU"/>
        </w:rPr>
        <w:t xml:space="preserve"> на </w:t>
      </w:r>
      <w:proofErr w:type="spellStart"/>
      <w:r w:rsidRPr="005B4598">
        <w:rPr>
          <w:rFonts w:ascii="Times New Roman" w:hAnsi="Times New Roman"/>
          <w:sz w:val="28"/>
          <w:szCs w:val="28"/>
          <w:lang w:eastAsia="ru-RU"/>
        </w:rPr>
        <w:t>знання</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законодавства</w:t>
      </w:r>
      <w:proofErr w:type="spellEnd"/>
      <w:r w:rsidRPr="005B4598">
        <w:rPr>
          <w:rFonts w:ascii="Times New Roman" w:hAnsi="Times New Roman"/>
          <w:sz w:val="28"/>
          <w:szCs w:val="28"/>
          <w:lang w:eastAsia="ru-RU"/>
        </w:rPr>
        <w:t xml:space="preserve"> кандидат </w:t>
      </w:r>
      <w:proofErr w:type="spellStart"/>
      <w:r w:rsidRPr="005B4598">
        <w:rPr>
          <w:rFonts w:ascii="Times New Roman" w:hAnsi="Times New Roman"/>
          <w:sz w:val="28"/>
          <w:szCs w:val="28"/>
          <w:lang w:eastAsia="ru-RU"/>
        </w:rPr>
        <w:t>підписує</w:t>
      </w:r>
      <w:proofErr w:type="spellEnd"/>
      <w:r w:rsidRPr="005B4598">
        <w:rPr>
          <w:rFonts w:ascii="Times New Roman" w:hAnsi="Times New Roman"/>
          <w:sz w:val="28"/>
          <w:szCs w:val="28"/>
          <w:lang w:eastAsia="ru-RU"/>
        </w:rPr>
        <w:t xml:space="preserve"> та </w:t>
      </w:r>
      <w:proofErr w:type="spellStart"/>
      <w:r w:rsidRPr="005B4598">
        <w:rPr>
          <w:rFonts w:ascii="Times New Roman" w:hAnsi="Times New Roman"/>
          <w:sz w:val="28"/>
          <w:szCs w:val="28"/>
          <w:lang w:eastAsia="ru-RU"/>
        </w:rPr>
        <w:t>проставляє</w:t>
      </w:r>
      <w:proofErr w:type="spellEnd"/>
      <w:r w:rsidRPr="005B4598">
        <w:rPr>
          <w:rFonts w:ascii="Times New Roman" w:hAnsi="Times New Roman"/>
          <w:sz w:val="28"/>
          <w:szCs w:val="28"/>
          <w:lang w:eastAsia="ru-RU"/>
        </w:rPr>
        <w:t xml:space="preserve"> дату </w:t>
      </w:r>
      <w:proofErr w:type="spellStart"/>
      <w:r w:rsidRPr="005B4598">
        <w:rPr>
          <w:rFonts w:ascii="Times New Roman" w:hAnsi="Times New Roman"/>
          <w:sz w:val="28"/>
          <w:szCs w:val="28"/>
          <w:lang w:eastAsia="ru-RU"/>
        </w:rPr>
        <w:t>вирішення</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тестових</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завдань</w:t>
      </w:r>
      <w:proofErr w:type="spellEnd"/>
      <w:r w:rsidRPr="005B4598">
        <w:rPr>
          <w:rFonts w:ascii="Times New Roman" w:hAnsi="Times New Roman"/>
          <w:sz w:val="28"/>
          <w:szCs w:val="28"/>
          <w:lang w:eastAsia="ru-RU"/>
        </w:rPr>
        <w:t>.</w:t>
      </w:r>
    </w:p>
    <w:p w:rsidR="00B71E49" w:rsidRPr="005B4598" w:rsidRDefault="00B71E49" w:rsidP="00B71E49">
      <w:pPr>
        <w:numPr>
          <w:ilvl w:val="0"/>
          <w:numId w:val="7"/>
        </w:numPr>
        <w:spacing w:after="0" w:line="240" w:lineRule="auto"/>
        <w:ind w:left="0"/>
        <w:jc w:val="both"/>
        <w:rPr>
          <w:rFonts w:ascii="Times New Roman" w:hAnsi="Times New Roman"/>
          <w:sz w:val="28"/>
          <w:szCs w:val="28"/>
          <w:lang w:eastAsia="ru-RU"/>
        </w:rPr>
      </w:pPr>
      <w:proofErr w:type="spellStart"/>
      <w:proofErr w:type="gramStart"/>
      <w:r w:rsidRPr="005B4598">
        <w:rPr>
          <w:rFonts w:ascii="Times New Roman" w:hAnsi="Times New Roman"/>
          <w:sz w:val="28"/>
          <w:szCs w:val="28"/>
          <w:lang w:eastAsia="ru-RU"/>
        </w:rPr>
        <w:t>П</w:t>
      </w:r>
      <w:proofErr w:type="gramEnd"/>
      <w:r w:rsidRPr="005B4598">
        <w:rPr>
          <w:rFonts w:ascii="Times New Roman" w:hAnsi="Times New Roman"/>
          <w:sz w:val="28"/>
          <w:szCs w:val="28"/>
          <w:lang w:eastAsia="ru-RU"/>
        </w:rPr>
        <w:t>ісля</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закінчення</w:t>
      </w:r>
      <w:proofErr w:type="spellEnd"/>
      <w:r w:rsidRPr="005B4598">
        <w:rPr>
          <w:rFonts w:ascii="Times New Roman" w:hAnsi="Times New Roman"/>
          <w:sz w:val="28"/>
          <w:szCs w:val="28"/>
          <w:lang w:eastAsia="ru-RU"/>
        </w:rPr>
        <w:t xml:space="preserve"> часу, </w:t>
      </w:r>
      <w:proofErr w:type="spellStart"/>
      <w:r w:rsidRPr="005B4598">
        <w:rPr>
          <w:rFonts w:ascii="Times New Roman" w:hAnsi="Times New Roman"/>
          <w:sz w:val="28"/>
          <w:szCs w:val="28"/>
          <w:lang w:eastAsia="ru-RU"/>
        </w:rPr>
        <w:t>відведеного</w:t>
      </w:r>
      <w:proofErr w:type="spellEnd"/>
      <w:r w:rsidRPr="005B4598">
        <w:rPr>
          <w:rFonts w:ascii="Times New Roman" w:hAnsi="Times New Roman"/>
          <w:sz w:val="28"/>
          <w:szCs w:val="28"/>
          <w:lang w:eastAsia="ru-RU"/>
        </w:rPr>
        <w:t xml:space="preserve"> на </w:t>
      </w:r>
      <w:proofErr w:type="spellStart"/>
      <w:r w:rsidRPr="005B4598">
        <w:rPr>
          <w:rFonts w:ascii="Times New Roman" w:hAnsi="Times New Roman"/>
          <w:sz w:val="28"/>
          <w:szCs w:val="28"/>
          <w:lang w:eastAsia="ru-RU"/>
        </w:rPr>
        <w:t>складання</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тестування</w:t>
      </w:r>
      <w:proofErr w:type="spellEnd"/>
      <w:r w:rsidRPr="005B4598">
        <w:rPr>
          <w:rFonts w:ascii="Times New Roman" w:hAnsi="Times New Roman"/>
          <w:sz w:val="28"/>
          <w:szCs w:val="28"/>
          <w:lang w:eastAsia="ru-RU"/>
        </w:rPr>
        <w:t xml:space="preserve">, проводиться </w:t>
      </w:r>
      <w:proofErr w:type="spellStart"/>
      <w:r w:rsidRPr="005B4598">
        <w:rPr>
          <w:rFonts w:ascii="Times New Roman" w:hAnsi="Times New Roman"/>
          <w:sz w:val="28"/>
          <w:szCs w:val="28"/>
          <w:lang w:eastAsia="ru-RU"/>
        </w:rPr>
        <w:t>оцінювання</w:t>
      </w:r>
      <w:proofErr w:type="spellEnd"/>
      <w:r w:rsidRPr="005B4598">
        <w:rPr>
          <w:rFonts w:ascii="Times New Roman" w:hAnsi="Times New Roman"/>
          <w:sz w:val="28"/>
          <w:szCs w:val="28"/>
          <w:lang w:eastAsia="ru-RU"/>
        </w:rPr>
        <w:t xml:space="preserve"> за такими </w:t>
      </w:r>
      <w:proofErr w:type="spellStart"/>
      <w:r w:rsidRPr="005B4598">
        <w:rPr>
          <w:rFonts w:ascii="Times New Roman" w:hAnsi="Times New Roman"/>
          <w:sz w:val="28"/>
          <w:szCs w:val="28"/>
          <w:lang w:eastAsia="ru-RU"/>
        </w:rPr>
        <w:t>критеріями</w:t>
      </w:r>
      <w:proofErr w:type="spellEnd"/>
      <w:r w:rsidRPr="005B4598">
        <w:rPr>
          <w:rFonts w:ascii="Times New Roman" w:hAnsi="Times New Roman"/>
          <w:sz w:val="28"/>
          <w:szCs w:val="28"/>
          <w:lang w:eastAsia="ru-RU"/>
        </w:rPr>
        <w:t xml:space="preserve">: </w:t>
      </w:r>
    </w:p>
    <w:p w:rsidR="00B71E49" w:rsidRPr="005B4598" w:rsidRDefault="00B71E49" w:rsidP="00B71E49">
      <w:pPr>
        <w:pStyle w:val="ae"/>
        <w:numPr>
          <w:ilvl w:val="0"/>
          <w:numId w:val="9"/>
        </w:numPr>
        <w:spacing w:after="0" w:line="240" w:lineRule="auto"/>
        <w:jc w:val="both"/>
        <w:rPr>
          <w:rFonts w:ascii="Times New Roman" w:hAnsi="Times New Roman"/>
          <w:sz w:val="28"/>
          <w:szCs w:val="28"/>
          <w:lang w:eastAsia="ru-RU"/>
        </w:rPr>
      </w:pPr>
      <w:r w:rsidRPr="005B4598">
        <w:rPr>
          <w:rFonts w:ascii="Times New Roman" w:hAnsi="Times New Roman"/>
          <w:bCs/>
          <w:sz w:val="28"/>
          <w:szCs w:val="28"/>
          <w:lang w:eastAsia="ru-RU"/>
        </w:rPr>
        <w:t>один бал</w:t>
      </w:r>
      <w:r w:rsidRPr="005B4598">
        <w:rPr>
          <w:rFonts w:ascii="Times New Roman" w:hAnsi="Times New Roman"/>
          <w:sz w:val="28"/>
          <w:szCs w:val="28"/>
          <w:lang w:eastAsia="ru-RU"/>
        </w:rPr>
        <w:t xml:space="preserve"> надається за правильну відповідь;</w:t>
      </w:r>
    </w:p>
    <w:p w:rsidR="00B71E49" w:rsidRPr="005B4598" w:rsidRDefault="00B71E49" w:rsidP="00B71E49">
      <w:pPr>
        <w:pStyle w:val="ae"/>
        <w:numPr>
          <w:ilvl w:val="0"/>
          <w:numId w:val="9"/>
        </w:numPr>
        <w:spacing w:after="0" w:line="240" w:lineRule="auto"/>
        <w:jc w:val="both"/>
        <w:rPr>
          <w:rFonts w:ascii="Times New Roman" w:hAnsi="Times New Roman"/>
          <w:sz w:val="28"/>
          <w:szCs w:val="28"/>
          <w:lang w:eastAsia="ru-RU"/>
        </w:rPr>
      </w:pPr>
      <w:r w:rsidRPr="005B4598">
        <w:rPr>
          <w:rFonts w:ascii="Times New Roman" w:hAnsi="Times New Roman"/>
          <w:bCs/>
          <w:sz w:val="28"/>
          <w:szCs w:val="28"/>
          <w:lang w:eastAsia="ru-RU"/>
        </w:rPr>
        <w:t>нуль балів</w:t>
      </w:r>
      <w:r w:rsidRPr="005B4598">
        <w:rPr>
          <w:rFonts w:ascii="Times New Roman" w:hAnsi="Times New Roman"/>
          <w:sz w:val="28"/>
          <w:szCs w:val="28"/>
          <w:lang w:eastAsia="ru-RU"/>
        </w:rPr>
        <w:t xml:space="preserve"> – за неправильну відповідь.</w:t>
      </w:r>
    </w:p>
    <w:p w:rsidR="00B71E49" w:rsidRPr="005B4598" w:rsidRDefault="00B71E49" w:rsidP="00B71E49">
      <w:pPr>
        <w:numPr>
          <w:ilvl w:val="0"/>
          <w:numId w:val="7"/>
        </w:numPr>
        <w:spacing w:after="0" w:line="240" w:lineRule="auto"/>
        <w:ind w:left="0"/>
        <w:jc w:val="both"/>
        <w:rPr>
          <w:rFonts w:ascii="Times New Roman" w:hAnsi="Times New Roman"/>
          <w:sz w:val="28"/>
          <w:szCs w:val="28"/>
          <w:lang w:eastAsia="ru-RU"/>
        </w:rPr>
      </w:pPr>
      <w:r w:rsidRPr="005B4598">
        <w:rPr>
          <w:rFonts w:ascii="Times New Roman" w:hAnsi="Times New Roman"/>
          <w:sz w:val="28"/>
          <w:szCs w:val="28"/>
          <w:lang w:eastAsia="ru-RU"/>
        </w:rPr>
        <w:t xml:space="preserve">Максимальна </w:t>
      </w:r>
      <w:proofErr w:type="spellStart"/>
      <w:r w:rsidRPr="005B4598">
        <w:rPr>
          <w:rFonts w:ascii="Times New Roman" w:hAnsi="Times New Roman"/>
          <w:sz w:val="28"/>
          <w:szCs w:val="28"/>
          <w:lang w:eastAsia="ru-RU"/>
        </w:rPr>
        <w:t>кількість</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балів</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які</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може</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отримати</w:t>
      </w:r>
      <w:proofErr w:type="spellEnd"/>
      <w:r w:rsidRPr="005B4598">
        <w:rPr>
          <w:rFonts w:ascii="Times New Roman" w:hAnsi="Times New Roman"/>
          <w:sz w:val="28"/>
          <w:szCs w:val="28"/>
          <w:lang w:eastAsia="ru-RU"/>
        </w:rPr>
        <w:t xml:space="preserve"> кандидат за </w:t>
      </w:r>
      <w:proofErr w:type="spellStart"/>
      <w:proofErr w:type="gramStart"/>
      <w:r w:rsidRPr="005B4598">
        <w:rPr>
          <w:rFonts w:ascii="Times New Roman" w:hAnsi="Times New Roman"/>
          <w:sz w:val="28"/>
          <w:szCs w:val="28"/>
          <w:lang w:eastAsia="ru-RU"/>
        </w:rPr>
        <w:t>п</w:t>
      </w:r>
      <w:proofErr w:type="gramEnd"/>
      <w:r w:rsidRPr="005B4598">
        <w:rPr>
          <w:rFonts w:ascii="Times New Roman" w:hAnsi="Times New Roman"/>
          <w:sz w:val="28"/>
          <w:szCs w:val="28"/>
          <w:lang w:eastAsia="ru-RU"/>
        </w:rPr>
        <w:t>ідсумками</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тестування</w:t>
      </w:r>
      <w:proofErr w:type="spellEnd"/>
      <w:r w:rsidRPr="005B4598">
        <w:rPr>
          <w:rFonts w:ascii="Times New Roman" w:hAnsi="Times New Roman"/>
          <w:sz w:val="28"/>
          <w:szCs w:val="28"/>
          <w:lang w:eastAsia="ru-RU"/>
        </w:rPr>
        <w:t xml:space="preserve">, становить </w:t>
      </w:r>
      <w:r w:rsidRPr="005B4598">
        <w:rPr>
          <w:rFonts w:ascii="Times New Roman" w:hAnsi="Times New Roman"/>
          <w:bCs/>
          <w:sz w:val="28"/>
          <w:szCs w:val="28"/>
          <w:lang w:eastAsia="ru-RU"/>
        </w:rPr>
        <w:t>40.</w:t>
      </w:r>
    </w:p>
    <w:p w:rsidR="00B71E49" w:rsidRPr="005B4598" w:rsidRDefault="00B71E49" w:rsidP="00B71E49">
      <w:pPr>
        <w:numPr>
          <w:ilvl w:val="0"/>
          <w:numId w:val="7"/>
        </w:numPr>
        <w:spacing w:after="0" w:line="240" w:lineRule="auto"/>
        <w:ind w:left="0"/>
        <w:jc w:val="both"/>
        <w:rPr>
          <w:rFonts w:ascii="Times New Roman" w:hAnsi="Times New Roman"/>
          <w:sz w:val="28"/>
          <w:szCs w:val="28"/>
          <w:lang w:eastAsia="ru-RU"/>
        </w:rPr>
      </w:pPr>
      <w:proofErr w:type="spellStart"/>
      <w:r w:rsidRPr="005B4598">
        <w:rPr>
          <w:rFonts w:ascii="Times New Roman" w:hAnsi="Times New Roman"/>
          <w:sz w:val="28"/>
          <w:szCs w:val="28"/>
          <w:lang w:eastAsia="ru-RU"/>
        </w:rPr>
        <w:t>Кандидати</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які</w:t>
      </w:r>
      <w:proofErr w:type="spellEnd"/>
      <w:r w:rsidRPr="005B4598">
        <w:rPr>
          <w:rFonts w:ascii="Times New Roman" w:hAnsi="Times New Roman"/>
          <w:sz w:val="28"/>
          <w:szCs w:val="28"/>
          <w:lang w:eastAsia="ru-RU"/>
        </w:rPr>
        <w:t xml:space="preserve"> за результатами </w:t>
      </w:r>
      <w:proofErr w:type="spellStart"/>
      <w:r w:rsidRPr="005B4598">
        <w:rPr>
          <w:rFonts w:ascii="Times New Roman" w:hAnsi="Times New Roman"/>
          <w:sz w:val="28"/>
          <w:szCs w:val="28"/>
          <w:lang w:eastAsia="ru-RU"/>
        </w:rPr>
        <w:t>тестування</w:t>
      </w:r>
      <w:proofErr w:type="spellEnd"/>
      <w:r w:rsidRPr="005B4598">
        <w:rPr>
          <w:rFonts w:ascii="Times New Roman" w:hAnsi="Times New Roman"/>
          <w:sz w:val="28"/>
          <w:szCs w:val="28"/>
          <w:lang w:eastAsia="ru-RU"/>
        </w:rPr>
        <w:t xml:space="preserve"> </w:t>
      </w:r>
      <w:r w:rsidRPr="005B4598">
        <w:rPr>
          <w:rFonts w:ascii="Times New Roman" w:hAnsi="Times New Roman"/>
          <w:bCs/>
          <w:sz w:val="28"/>
          <w:szCs w:val="28"/>
          <w:lang w:eastAsia="ru-RU"/>
        </w:rPr>
        <w:t xml:space="preserve">набрали 20 і </w:t>
      </w:r>
      <w:proofErr w:type="spellStart"/>
      <w:r w:rsidRPr="005B4598">
        <w:rPr>
          <w:rFonts w:ascii="Times New Roman" w:hAnsi="Times New Roman"/>
          <w:bCs/>
          <w:sz w:val="28"/>
          <w:szCs w:val="28"/>
          <w:lang w:eastAsia="ru-RU"/>
        </w:rPr>
        <w:t>менше</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балів</w:t>
      </w:r>
      <w:proofErr w:type="spellEnd"/>
      <w:r w:rsidRPr="005B4598">
        <w:rPr>
          <w:rFonts w:ascii="Times New Roman" w:hAnsi="Times New Roman"/>
          <w:sz w:val="28"/>
          <w:szCs w:val="28"/>
          <w:lang w:eastAsia="ru-RU"/>
        </w:rPr>
        <w:t xml:space="preserve">, не </w:t>
      </w:r>
      <w:proofErr w:type="spellStart"/>
      <w:r w:rsidRPr="005B4598">
        <w:rPr>
          <w:rFonts w:ascii="Times New Roman" w:hAnsi="Times New Roman"/>
          <w:sz w:val="28"/>
          <w:szCs w:val="28"/>
          <w:lang w:eastAsia="ru-RU"/>
        </w:rPr>
        <w:t>допускаються</w:t>
      </w:r>
      <w:proofErr w:type="spellEnd"/>
      <w:r w:rsidRPr="005B4598">
        <w:rPr>
          <w:rFonts w:ascii="Times New Roman" w:hAnsi="Times New Roman"/>
          <w:sz w:val="28"/>
          <w:szCs w:val="28"/>
          <w:lang w:eastAsia="ru-RU"/>
        </w:rPr>
        <w:t xml:space="preserve"> до </w:t>
      </w:r>
      <w:proofErr w:type="spellStart"/>
      <w:r w:rsidRPr="005B4598">
        <w:rPr>
          <w:rFonts w:ascii="Times New Roman" w:hAnsi="Times New Roman"/>
          <w:sz w:val="28"/>
          <w:szCs w:val="28"/>
          <w:lang w:eastAsia="ru-RU"/>
        </w:rPr>
        <w:t>вирішення</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ситуаційного</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завдання</w:t>
      </w:r>
      <w:proofErr w:type="spellEnd"/>
      <w:r w:rsidRPr="005B4598">
        <w:rPr>
          <w:rFonts w:ascii="Times New Roman" w:hAnsi="Times New Roman"/>
          <w:sz w:val="28"/>
          <w:szCs w:val="28"/>
          <w:lang w:eastAsia="ru-RU"/>
        </w:rPr>
        <w:t xml:space="preserve"> та </w:t>
      </w:r>
      <w:proofErr w:type="spellStart"/>
      <w:r w:rsidRPr="005B4598">
        <w:rPr>
          <w:rFonts w:ascii="Times New Roman" w:hAnsi="Times New Roman"/>
          <w:sz w:val="28"/>
          <w:szCs w:val="28"/>
          <w:lang w:eastAsia="ru-RU"/>
        </w:rPr>
        <w:t>презентації</w:t>
      </w:r>
      <w:proofErr w:type="spellEnd"/>
      <w:r w:rsidRPr="005B4598">
        <w:rPr>
          <w:rFonts w:ascii="Times New Roman" w:hAnsi="Times New Roman"/>
          <w:sz w:val="28"/>
          <w:szCs w:val="28"/>
          <w:lang w:eastAsia="ru-RU"/>
        </w:rPr>
        <w:t xml:space="preserve"> </w:t>
      </w:r>
      <w:proofErr w:type="gramStart"/>
      <w:r w:rsidRPr="005B4598">
        <w:rPr>
          <w:rFonts w:ascii="Times New Roman" w:hAnsi="Times New Roman"/>
          <w:sz w:val="28"/>
          <w:szCs w:val="28"/>
          <w:lang w:eastAsia="ru-RU"/>
        </w:rPr>
        <w:t>перспективного</w:t>
      </w:r>
      <w:proofErr w:type="gramEnd"/>
      <w:r w:rsidRPr="005B4598">
        <w:rPr>
          <w:rFonts w:ascii="Times New Roman" w:hAnsi="Times New Roman"/>
          <w:sz w:val="28"/>
          <w:szCs w:val="28"/>
          <w:lang w:eastAsia="ru-RU"/>
        </w:rPr>
        <w:t xml:space="preserve"> плану </w:t>
      </w:r>
      <w:proofErr w:type="spellStart"/>
      <w:r w:rsidRPr="005B4598">
        <w:rPr>
          <w:rFonts w:ascii="Times New Roman" w:hAnsi="Times New Roman"/>
          <w:sz w:val="28"/>
          <w:szCs w:val="28"/>
          <w:lang w:eastAsia="ru-RU"/>
        </w:rPr>
        <w:t>розвитку</w:t>
      </w:r>
      <w:proofErr w:type="spellEnd"/>
      <w:r w:rsidRPr="005B4598">
        <w:rPr>
          <w:rFonts w:ascii="Times New Roman" w:hAnsi="Times New Roman"/>
          <w:sz w:val="28"/>
          <w:szCs w:val="28"/>
          <w:lang w:eastAsia="ru-RU"/>
        </w:rPr>
        <w:t xml:space="preserve"> закладу </w:t>
      </w:r>
      <w:proofErr w:type="spellStart"/>
      <w:r w:rsidRPr="005B4598">
        <w:rPr>
          <w:rFonts w:ascii="Times New Roman" w:hAnsi="Times New Roman"/>
          <w:sz w:val="28"/>
          <w:szCs w:val="28"/>
          <w:lang w:eastAsia="ru-RU"/>
        </w:rPr>
        <w:t>загальної</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середньої</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освіти</w:t>
      </w:r>
      <w:proofErr w:type="spellEnd"/>
      <w:r w:rsidRPr="005B4598">
        <w:rPr>
          <w:rFonts w:ascii="Times New Roman" w:hAnsi="Times New Roman"/>
          <w:sz w:val="28"/>
          <w:szCs w:val="28"/>
          <w:lang w:eastAsia="ru-RU"/>
        </w:rPr>
        <w:t>.</w:t>
      </w:r>
    </w:p>
    <w:p w:rsidR="00B71E49" w:rsidRPr="005B4598" w:rsidRDefault="00B71E49" w:rsidP="00B71E49">
      <w:pPr>
        <w:numPr>
          <w:ilvl w:val="0"/>
          <w:numId w:val="7"/>
        </w:numPr>
        <w:spacing w:after="0" w:line="240" w:lineRule="auto"/>
        <w:ind w:left="0"/>
        <w:jc w:val="both"/>
        <w:rPr>
          <w:rFonts w:ascii="Times New Roman" w:hAnsi="Times New Roman"/>
          <w:sz w:val="28"/>
          <w:szCs w:val="28"/>
          <w:lang w:eastAsia="ru-RU"/>
        </w:rPr>
      </w:pPr>
      <w:proofErr w:type="spellStart"/>
      <w:r w:rsidRPr="005B4598">
        <w:rPr>
          <w:rFonts w:ascii="Times New Roman" w:hAnsi="Times New Roman"/>
          <w:sz w:val="28"/>
          <w:szCs w:val="28"/>
          <w:lang w:eastAsia="ru-RU"/>
        </w:rPr>
        <w:t>Кандидати</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які</w:t>
      </w:r>
      <w:proofErr w:type="spellEnd"/>
      <w:r w:rsidRPr="005B4598">
        <w:rPr>
          <w:rFonts w:ascii="Times New Roman" w:hAnsi="Times New Roman"/>
          <w:sz w:val="28"/>
          <w:szCs w:val="28"/>
          <w:lang w:eastAsia="ru-RU"/>
        </w:rPr>
        <w:t xml:space="preserve"> </w:t>
      </w:r>
      <w:r w:rsidRPr="005B4598">
        <w:rPr>
          <w:rFonts w:ascii="Times New Roman" w:hAnsi="Times New Roman"/>
          <w:bCs/>
          <w:sz w:val="28"/>
          <w:szCs w:val="28"/>
          <w:lang w:eastAsia="ru-RU"/>
        </w:rPr>
        <w:t xml:space="preserve">набрали 21 і </w:t>
      </w:r>
      <w:proofErr w:type="spellStart"/>
      <w:r w:rsidRPr="005B4598">
        <w:rPr>
          <w:rFonts w:ascii="Times New Roman" w:hAnsi="Times New Roman"/>
          <w:bCs/>
          <w:sz w:val="28"/>
          <w:szCs w:val="28"/>
          <w:lang w:eastAsia="ru-RU"/>
        </w:rPr>
        <w:t>більше</w:t>
      </w:r>
      <w:proofErr w:type="spellEnd"/>
      <w:r w:rsidRPr="005B4598">
        <w:rPr>
          <w:rFonts w:ascii="Times New Roman" w:hAnsi="Times New Roman"/>
          <w:bCs/>
          <w:sz w:val="28"/>
          <w:szCs w:val="28"/>
          <w:lang w:eastAsia="ru-RU"/>
        </w:rPr>
        <w:t xml:space="preserve"> </w:t>
      </w:r>
      <w:proofErr w:type="spellStart"/>
      <w:r w:rsidRPr="005B4598">
        <w:rPr>
          <w:rFonts w:ascii="Times New Roman" w:hAnsi="Times New Roman"/>
          <w:bCs/>
          <w:sz w:val="28"/>
          <w:szCs w:val="28"/>
          <w:lang w:eastAsia="ru-RU"/>
        </w:rPr>
        <w:t>балів</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допускаються</w:t>
      </w:r>
      <w:proofErr w:type="spellEnd"/>
      <w:r w:rsidRPr="005B4598">
        <w:rPr>
          <w:rFonts w:ascii="Times New Roman" w:hAnsi="Times New Roman"/>
          <w:sz w:val="28"/>
          <w:szCs w:val="28"/>
          <w:lang w:eastAsia="ru-RU"/>
        </w:rPr>
        <w:t xml:space="preserve"> до </w:t>
      </w:r>
      <w:proofErr w:type="spellStart"/>
      <w:r w:rsidRPr="005B4598">
        <w:rPr>
          <w:rFonts w:ascii="Times New Roman" w:hAnsi="Times New Roman"/>
          <w:sz w:val="28"/>
          <w:szCs w:val="28"/>
          <w:lang w:eastAsia="ru-RU"/>
        </w:rPr>
        <w:t>вирішення</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письмового</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ситуаційного</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завдання</w:t>
      </w:r>
      <w:proofErr w:type="spellEnd"/>
      <w:r w:rsidRPr="005B4598">
        <w:rPr>
          <w:rFonts w:ascii="Times New Roman" w:hAnsi="Times New Roman"/>
          <w:sz w:val="28"/>
          <w:szCs w:val="28"/>
          <w:lang w:eastAsia="ru-RU"/>
        </w:rPr>
        <w:t>.</w:t>
      </w:r>
    </w:p>
    <w:p w:rsidR="00B71E49" w:rsidRPr="005B4598" w:rsidRDefault="00B71E49" w:rsidP="00B71E49">
      <w:pPr>
        <w:spacing w:after="0" w:line="240" w:lineRule="auto"/>
        <w:jc w:val="both"/>
        <w:rPr>
          <w:rFonts w:ascii="Times New Roman" w:hAnsi="Times New Roman"/>
          <w:sz w:val="28"/>
          <w:szCs w:val="28"/>
          <w:lang w:eastAsia="ru-RU"/>
        </w:rPr>
      </w:pPr>
    </w:p>
    <w:p w:rsidR="00B71E49" w:rsidRPr="005B4598" w:rsidRDefault="00B71E49" w:rsidP="00B71E49">
      <w:pPr>
        <w:spacing w:after="0" w:line="240" w:lineRule="auto"/>
        <w:ind w:hanging="284"/>
        <w:jc w:val="both"/>
        <w:rPr>
          <w:rFonts w:ascii="Times New Roman" w:hAnsi="Times New Roman"/>
          <w:b/>
          <w:bCs/>
          <w:sz w:val="28"/>
          <w:szCs w:val="28"/>
          <w:lang w:eastAsia="ru-RU"/>
        </w:rPr>
      </w:pPr>
      <w:proofErr w:type="spellStart"/>
      <w:r w:rsidRPr="005B4598">
        <w:rPr>
          <w:rFonts w:ascii="Times New Roman" w:hAnsi="Times New Roman"/>
          <w:b/>
          <w:bCs/>
          <w:sz w:val="28"/>
          <w:szCs w:val="28"/>
          <w:lang w:eastAsia="ru-RU"/>
        </w:rPr>
        <w:t>ІІ</w:t>
      </w:r>
      <w:proofErr w:type="spellEnd"/>
      <w:r w:rsidRPr="005B4598">
        <w:rPr>
          <w:rFonts w:ascii="Times New Roman" w:hAnsi="Times New Roman"/>
          <w:b/>
          <w:bCs/>
          <w:sz w:val="28"/>
          <w:szCs w:val="28"/>
          <w:lang w:eastAsia="ru-RU"/>
        </w:rPr>
        <w:t xml:space="preserve">. </w:t>
      </w:r>
      <w:proofErr w:type="spellStart"/>
      <w:r w:rsidRPr="005B4598">
        <w:rPr>
          <w:rFonts w:ascii="Times New Roman" w:hAnsi="Times New Roman"/>
          <w:b/>
          <w:bCs/>
          <w:sz w:val="28"/>
          <w:szCs w:val="28"/>
          <w:lang w:eastAsia="ru-RU"/>
        </w:rPr>
        <w:t>Ситуаційні</w:t>
      </w:r>
      <w:proofErr w:type="spellEnd"/>
      <w:r w:rsidRPr="005B4598">
        <w:rPr>
          <w:rFonts w:ascii="Times New Roman" w:hAnsi="Times New Roman"/>
          <w:b/>
          <w:bCs/>
          <w:sz w:val="28"/>
          <w:szCs w:val="28"/>
          <w:lang w:eastAsia="ru-RU"/>
        </w:rPr>
        <w:t xml:space="preserve"> </w:t>
      </w:r>
      <w:proofErr w:type="spellStart"/>
      <w:r w:rsidRPr="005B4598">
        <w:rPr>
          <w:rFonts w:ascii="Times New Roman" w:hAnsi="Times New Roman"/>
          <w:b/>
          <w:bCs/>
          <w:sz w:val="28"/>
          <w:szCs w:val="28"/>
          <w:lang w:eastAsia="ru-RU"/>
        </w:rPr>
        <w:t>завдання</w:t>
      </w:r>
      <w:proofErr w:type="spellEnd"/>
      <w:r w:rsidRPr="005B4598">
        <w:rPr>
          <w:rFonts w:ascii="Times New Roman" w:hAnsi="Times New Roman"/>
          <w:b/>
          <w:bCs/>
          <w:sz w:val="28"/>
          <w:szCs w:val="28"/>
          <w:lang w:eastAsia="ru-RU"/>
        </w:rPr>
        <w:t>.</w:t>
      </w:r>
    </w:p>
    <w:p w:rsidR="00B71E49" w:rsidRPr="005B4598" w:rsidRDefault="00B71E49" w:rsidP="00B71E49">
      <w:pPr>
        <w:spacing w:after="0" w:line="240" w:lineRule="auto"/>
        <w:jc w:val="both"/>
        <w:rPr>
          <w:rFonts w:ascii="Times New Roman" w:hAnsi="Times New Roman"/>
          <w:sz w:val="28"/>
          <w:szCs w:val="28"/>
          <w:lang w:eastAsia="ru-RU"/>
        </w:rPr>
      </w:pPr>
    </w:p>
    <w:p w:rsidR="00B71E49" w:rsidRPr="005B4598" w:rsidRDefault="00B71E49" w:rsidP="00B71E49">
      <w:pPr>
        <w:shd w:val="clear" w:color="auto" w:fill="FFFFFF"/>
        <w:spacing w:after="0" w:line="240" w:lineRule="auto"/>
        <w:jc w:val="both"/>
        <w:textAlignment w:val="baseline"/>
        <w:rPr>
          <w:rFonts w:ascii="Times New Roman" w:hAnsi="Times New Roman"/>
          <w:color w:val="000000"/>
          <w:sz w:val="28"/>
          <w:szCs w:val="28"/>
          <w:lang w:eastAsia="uk-UA"/>
        </w:rPr>
      </w:pPr>
      <w:proofErr w:type="spellStart"/>
      <w:r w:rsidRPr="005B4598">
        <w:rPr>
          <w:rFonts w:ascii="Times New Roman" w:hAnsi="Times New Roman"/>
          <w:color w:val="000000"/>
          <w:sz w:val="28"/>
          <w:szCs w:val="28"/>
          <w:lang w:eastAsia="uk-UA"/>
        </w:rPr>
        <w:t>Розв’язання</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ситуаційних</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завдань</w:t>
      </w:r>
      <w:proofErr w:type="spellEnd"/>
      <w:r w:rsidRPr="005B4598">
        <w:rPr>
          <w:rFonts w:ascii="Times New Roman" w:hAnsi="Times New Roman"/>
          <w:color w:val="000000"/>
          <w:sz w:val="28"/>
          <w:szCs w:val="28"/>
          <w:lang w:eastAsia="uk-UA"/>
        </w:rPr>
        <w:t xml:space="preserve"> проводиться з метою </w:t>
      </w:r>
      <w:proofErr w:type="spellStart"/>
      <w:r w:rsidRPr="005B4598">
        <w:rPr>
          <w:rFonts w:ascii="Times New Roman" w:hAnsi="Times New Roman"/>
          <w:color w:val="000000"/>
          <w:sz w:val="28"/>
          <w:szCs w:val="28"/>
          <w:lang w:eastAsia="uk-UA"/>
        </w:rPr>
        <w:t>з’ясування</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спроможності</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кандидатів</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використовувати</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свої</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знання</w:t>
      </w:r>
      <w:proofErr w:type="spellEnd"/>
      <w:r w:rsidRPr="005B4598">
        <w:rPr>
          <w:rFonts w:ascii="Times New Roman" w:hAnsi="Times New Roman"/>
          <w:color w:val="000000"/>
          <w:sz w:val="28"/>
          <w:szCs w:val="28"/>
          <w:lang w:eastAsia="uk-UA"/>
        </w:rPr>
        <w:t xml:space="preserve"> та </w:t>
      </w:r>
      <w:proofErr w:type="spellStart"/>
      <w:r w:rsidRPr="005B4598">
        <w:rPr>
          <w:rFonts w:ascii="Times New Roman" w:hAnsi="Times New Roman"/>
          <w:color w:val="000000"/>
          <w:sz w:val="28"/>
          <w:szCs w:val="28"/>
          <w:lang w:eastAsia="uk-UA"/>
        </w:rPr>
        <w:t>досвід</w:t>
      </w:r>
      <w:proofErr w:type="spellEnd"/>
      <w:r w:rsidRPr="005B4598">
        <w:rPr>
          <w:rFonts w:ascii="Times New Roman" w:hAnsi="Times New Roman"/>
          <w:color w:val="000000"/>
          <w:sz w:val="28"/>
          <w:szCs w:val="28"/>
          <w:lang w:eastAsia="uk-UA"/>
        </w:rPr>
        <w:t xml:space="preserve"> </w:t>
      </w:r>
      <w:proofErr w:type="spellStart"/>
      <w:proofErr w:type="gramStart"/>
      <w:r w:rsidRPr="005B4598">
        <w:rPr>
          <w:rFonts w:ascii="Times New Roman" w:hAnsi="Times New Roman"/>
          <w:color w:val="000000"/>
          <w:sz w:val="28"/>
          <w:szCs w:val="28"/>
          <w:lang w:eastAsia="uk-UA"/>
        </w:rPr>
        <w:t>п</w:t>
      </w:r>
      <w:proofErr w:type="gramEnd"/>
      <w:r w:rsidRPr="005B4598">
        <w:rPr>
          <w:rFonts w:ascii="Times New Roman" w:hAnsi="Times New Roman"/>
          <w:color w:val="000000"/>
          <w:sz w:val="28"/>
          <w:szCs w:val="28"/>
          <w:lang w:eastAsia="uk-UA"/>
        </w:rPr>
        <w:t>ід</w:t>
      </w:r>
      <w:proofErr w:type="spellEnd"/>
      <w:r w:rsidRPr="005B4598">
        <w:rPr>
          <w:rFonts w:ascii="Times New Roman" w:hAnsi="Times New Roman"/>
          <w:color w:val="000000"/>
          <w:sz w:val="28"/>
          <w:szCs w:val="28"/>
          <w:lang w:eastAsia="uk-UA"/>
        </w:rPr>
        <w:t xml:space="preserve"> час </w:t>
      </w:r>
      <w:proofErr w:type="spellStart"/>
      <w:r w:rsidRPr="005B4598">
        <w:rPr>
          <w:rFonts w:ascii="Times New Roman" w:hAnsi="Times New Roman"/>
          <w:color w:val="000000"/>
          <w:sz w:val="28"/>
          <w:szCs w:val="28"/>
          <w:lang w:eastAsia="uk-UA"/>
        </w:rPr>
        <w:t>виконання</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посадових</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обов’язків</w:t>
      </w:r>
      <w:proofErr w:type="spellEnd"/>
      <w:r w:rsidRPr="005B4598">
        <w:rPr>
          <w:rFonts w:ascii="Times New Roman" w:hAnsi="Times New Roman"/>
          <w:color w:val="000000"/>
          <w:sz w:val="28"/>
          <w:szCs w:val="28"/>
          <w:lang w:eastAsia="uk-UA"/>
        </w:rPr>
        <w:t xml:space="preserve"> шляхом </w:t>
      </w:r>
      <w:proofErr w:type="spellStart"/>
      <w:r w:rsidRPr="005B4598">
        <w:rPr>
          <w:rFonts w:ascii="Times New Roman" w:hAnsi="Times New Roman"/>
          <w:color w:val="000000"/>
          <w:sz w:val="28"/>
          <w:szCs w:val="28"/>
          <w:lang w:eastAsia="uk-UA"/>
        </w:rPr>
        <w:t>оцінки</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відповідності</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професійної</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компетентності</w:t>
      </w:r>
      <w:proofErr w:type="spellEnd"/>
      <w:r w:rsidRPr="005B4598">
        <w:rPr>
          <w:rFonts w:ascii="Times New Roman" w:hAnsi="Times New Roman"/>
          <w:color w:val="000000"/>
          <w:sz w:val="28"/>
          <w:szCs w:val="28"/>
          <w:lang w:eastAsia="uk-UA"/>
        </w:rPr>
        <w:t xml:space="preserve"> та </w:t>
      </w:r>
      <w:proofErr w:type="spellStart"/>
      <w:r w:rsidRPr="005B4598">
        <w:rPr>
          <w:rFonts w:ascii="Times New Roman" w:hAnsi="Times New Roman"/>
          <w:color w:val="000000"/>
          <w:sz w:val="28"/>
          <w:szCs w:val="28"/>
          <w:lang w:eastAsia="uk-UA"/>
        </w:rPr>
        <w:t>професійних</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знань</w:t>
      </w:r>
      <w:proofErr w:type="spellEnd"/>
      <w:r w:rsidRPr="005B4598">
        <w:rPr>
          <w:rFonts w:ascii="Times New Roman" w:hAnsi="Times New Roman"/>
          <w:color w:val="000000"/>
          <w:sz w:val="28"/>
          <w:szCs w:val="28"/>
          <w:lang w:eastAsia="uk-UA"/>
        </w:rPr>
        <w:t xml:space="preserve"> кандидата </w:t>
      </w:r>
      <w:proofErr w:type="spellStart"/>
      <w:r w:rsidRPr="005B4598">
        <w:rPr>
          <w:rFonts w:ascii="Times New Roman" w:hAnsi="Times New Roman"/>
          <w:color w:val="000000"/>
          <w:sz w:val="28"/>
          <w:szCs w:val="28"/>
          <w:lang w:eastAsia="uk-UA"/>
        </w:rPr>
        <w:t>встановленим</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вимогам</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зокрема</w:t>
      </w:r>
      <w:proofErr w:type="spellEnd"/>
      <w:r w:rsidRPr="005B4598">
        <w:rPr>
          <w:rFonts w:ascii="Times New Roman" w:hAnsi="Times New Roman"/>
          <w:color w:val="000000"/>
          <w:sz w:val="28"/>
          <w:szCs w:val="28"/>
          <w:lang w:eastAsia="uk-UA"/>
        </w:rPr>
        <w:t xml:space="preserve"> на </w:t>
      </w:r>
      <w:proofErr w:type="spellStart"/>
      <w:r w:rsidRPr="005B4598">
        <w:rPr>
          <w:rFonts w:ascii="Times New Roman" w:hAnsi="Times New Roman"/>
          <w:color w:val="000000"/>
          <w:sz w:val="28"/>
          <w:szCs w:val="28"/>
          <w:lang w:eastAsia="uk-UA"/>
        </w:rPr>
        <w:t>знання</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спеціального</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законодавства</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що</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пов’язані</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із</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завданнями</w:t>
      </w:r>
      <w:proofErr w:type="spellEnd"/>
      <w:r w:rsidRPr="005B4598">
        <w:rPr>
          <w:rFonts w:ascii="Times New Roman" w:hAnsi="Times New Roman"/>
          <w:color w:val="000000"/>
          <w:sz w:val="28"/>
          <w:szCs w:val="28"/>
          <w:lang w:eastAsia="uk-UA"/>
        </w:rPr>
        <w:t xml:space="preserve"> та </w:t>
      </w:r>
      <w:proofErr w:type="spellStart"/>
      <w:r w:rsidRPr="005B4598">
        <w:rPr>
          <w:rFonts w:ascii="Times New Roman" w:hAnsi="Times New Roman"/>
          <w:color w:val="000000"/>
          <w:sz w:val="28"/>
          <w:szCs w:val="28"/>
          <w:lang w:eastAsia="uk-UA"/>
        </w:rPr>
        <w:t>змістом</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роботи</w:t>
      </w:r>
      <w:proofErr w:type="spellEnd"/>
      <w:r w:rsidRPr="005B4598">
        <w:rPr>
          <w:rFonts w:ascii="Times New Roman" w:hAnsi="Times New Roman"/>
          <w:color w:val="000000"/>
          <w:sz w:val="28"/>
          <w:szCs w:val="28"/>
          <w:lang w:eastAsia="uk-UA"/>
        </w:rPr>
        <w:t xml:space="preserve"> на </w:t>
      </w:r>
      <w:proofErr w:type="spellStart"/>
      <w:r w:rsidRPr="005B4598">
        <w:rPr>
          <w:rFonts w:ascii="Times New Roman" w:hAnsi="Times New Roman"/>
          <w:color w:val="000000"/>
          <w:sz w:val="28"/>
          <w:szCs w:val="28"/>
          <w:lang w:eastAsia="uk-UA"/>
        </w:rPr>
        <w:t>посаді</w:t>
      </w:r>
      <w:proofErr w:type="spellEnd"/>
      <w:r w:rsidRPr="005B4598">
        <w:rPr>
          <w:rFonts w:ascii="Times New Roman" w:hAnsi="Times New Roman"/>
          <w:color w:val="000000"/>
          <w:sz w:val="28"/>
          <w:szCs w:val="28"/>
          <w:lang w:eastAsia="uk-UA"/>
        </w:rPr>
        <w:t xml:space="preserve"> директора </w:t>
      </w:r>
      <w:proofErr w:type="spellStart"/>
      <w:r w:rsidRPr="005B4598">
        <w:rPr>
          <w:rFonts w:ascii="Times New Roman" w:hAnsi="Times New Roman"/>
          <w:color w:val="000000"/>
          <w:sz w:val="28"/>
          <w:szCs w:val="28"/>
          <w:lang w:eastAsia="uk-UA"/>
        </w:rPr>
        <w:t>загальноосвітнього</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навчального</w:t>
      </w:r>
      <w:proofErr w:type="spellEnd"/>
      <w:r w:rsidRPr="005B4598">
        <w:rPr>
          <w:rFonts w:ascii="Times New Roman" w:hAnsi="Times New Roman"/>
          <w:color w:val="000000"/>
          <w:sz w:val="28"/>
          <w:szCs w:val="28"/>
          <w:lang w:eastAsia="uk-UA"/>
        </w:rPr>
        <w:t xml:space="preserve"> закладу.</w:t>
      </w:r>
    </w:p>
    <w:p w:rsidR="00B71E49" w:rsidRPr="005B4598" w:rsidRDefault="00B71E49" w:rsidP="00B71E49">
      <w:pPr>
        <w:spacing w:after="0" w:line="240" w:lineRule="auto"/>
        <w:jc w:val="both"/>
        <w:rPr>
          <w:rFonts w:ascii="Times New Roman" w:hAnsi="Times New Roman"/>
          <w:sz w:val="28"/>
          <w:szCs w:val="28"/>
          <w:lang w:eastAsia="ru-RU"/>
        </w:rPr>
      </w:pPr>
    </w:p>
    <w:p w:rsidR="00B71E49" w:rsidRPr="005B4598" w:rsidRDefault="00B71E49" w:rsidP="00B71E49">
      <w:pPr>
        <w:pStyle w:val="ae"/>
        <w:numPr>
          <w:ilvl w:val="0"/>
          <w:numId w:val="8"/>
        </w:numPr>
        <w:spacing w:after="0" w:line="240" w:lineRule="auto"/>
        <w:ind w:left="0" w:firstLine="0"/>
        <w:jc w:val="both"/>
        <w:rPr>
          <w:rFonts w:ascii="Times New Roman" w:hAnsi="Times New Roman"/>
          <w:sz w:val="28"/>
          <w:szCs w:val="28"/>
          <w:lang w:eastAsia="ru-RU"/>
        </w:rPr>
      </w:pPr>
      <w:r w:rsidRPr="005B4598">
        <w:rPr>
          <w:rFonts w:ascii="Times New Roman" w:hAnsi="Times New Roman"/>
          <w:sz w:val="28"/>
          <w:szCs w:val="28"/>
          <w:lang w:eastAsia="ru-RU"/>
        </w:rPr>
        <w:t xml:space="preserve">Ситуаційне завдання вирішується письмово державною мовою не довше 20 хвилин. </w:t>
      </w:r>
    </w:p>
    <w:p w:rsidR="00B71E49" w:rsidRPr="005B4598" w:rsidRDefault="00B71E49" w:rsidP="00B71E49">
      <w:pPr>
        <w:pStyle w:val="ae"/>
        <w:numPr>
          <w:ilvl w:val="0"/>
          <w:numId w:val="8"/>
        </w:numPr>
        <w:spacing w:after="0" w:line="240" w:lineRule="auto"/>
        <w:ind w:left="0" w:hanging="11"/>
        <w:jc w:val="both"/>
        <w:rPr>
          <w:rFonts w:ascii="Times New Roman" w:hAnsi="Times New Roman"/>
          <w:sz w:val="28"/>
          <w:szCs w:val="28"/>
          <w:lang w:eastAsia="ru-RU"/>
        </w:rPr>
      </w:pPr>
      <w:r w:rsidRPr="005B4598">
        <w:rPr>
          <w:rFonts w:ascii="Times New Roman" w:hAnsi="Times New Roman"/>
          <w:sz w:val="28"/>
          <w:szCs w:val="28"/>
          <w:lang w:eastAsia="ru-RU"/>
        </w:rPr>
        <w:t>Усі кандидати розв’язують однакові ситуаційні завдання.</w:t>
      </w:r>
    </w:p>
    <w:p w:rsidR="00B71E49" w:rsidRPr="005B4598" w:rsidRDefault="00B71E49" w:rsidP="00B71E49">
      <w:pPr>
        <w:pStyle w:val="ae"/>
        <w:numPr>
          <w:ilvl w:val="0"/>
          <w:numId w:val="8"/>
        </w:numPr>
        <w:spacing w:after="0" w:line="240" w:lineRule="auto"/>
        <w:ind w:left="0" w:hanging="11"/>
        <w:jc w:val="both"/>
        <w:rPr>
          <w:rFonts w:ascii="Times New Roman" w:hAnsi="Times New Roman"/>
          <w:sz w:val="28"/>
          <w:szCs w:val="28"/>
          <w:lang w:eastAsia="ru-RU"/>
        </w:rPr>
      </w:pPr>
      <w:r w:rsidRPr="005B4598">
        <w:rPr>
          <w:rFonts w:ascii="Times New Roman" w:hAnsi="Times New Roman"/>
          <w:sz w:val="28"/>
          <w:szCs w:val="28"/>
          <w:lang w:eastAsia="ru-RU"/>
        </w:rPr>
        <w:t>Перед вирішенням ситуаційного завдання обов'язково вказуються прізвище, ім'я та по батькові кандидата. Після підготовки відповідей на аркуші проставляються підпис кандидата та дата вирішення ситуаційного завдання.</w:t>
      </w:r>
    </w:p>
    <w:p w:rsidR="00B71E49" w:rsidRPr="005B4598" w:rsidRDefault="00B71E49" w:rsidP="00B71E49">
      <w:pPr>
        <w:spacing w:after="0" w:line="240" w:lineRule="auto"/>
        <w:jc w:val="both"/>
        <w:rPr>
          <w:rFonts w:ascii="Times New Roman" w:hAnsi="Times New Roman"/>
          <w:sz w:val="28"/>
          <w:szCs w:val="28"/>
          <w:lang w:eastAsia="ru-RU"/>
        </w:rPr>
      </w:pPr>
    </w:p>
    <w:p w:rsidR="00B71E49" w:rsidRPr="005B4598" w:rsidRDefault="00B71E49" w:rsidP="00B71E49">
      <w:pPr>
        <w:pStyle w:val="ae"/>
        <w:numPr>
          <w:ilvl w:val="0"/>
          <w:numId w:val="8"/>
        </w:numPr>
        <w:spacing w:after="0" w:line="240" w:lineRule="auto"/>
        <w:ind w:left="0" w:hanging="11"/>
        <w:jc w:val="both"/>
        <w:rPr>
          <w:rFonts w:ascii="Times New Roman" w:hAnsi="Times New Roman"/>
          <w:sz w:val="28"/>
          <w:szCs w:val="28"/>
          <w:lang w:eastAsia="ru-RU"/>
        </w:rPr>
      </w:pPr>
      <w:r w:rsidRPr="005B4598">
        <w:rPr>
          <w:rFonts w:ascii="Times New Roman" w:hAnsi="Times New Roman"/>
          <w:sz w:val="28"/>
          <w:szCs w:val="28"/>
          <w:lang w:eastAsia="uk-UA"/>
        </w:rPr>
        <w:t>Під час оцінювання професійної компетентності кандидатів за результатами розв’язання ситуаційного завдання за кожною окремою вимогою виставляються такі бали:</w:t>
      </w:r>
    </w:p>
    <w:p w:rsidR="00B71E49" w:rsidRPr="005B4598" w:rsidRDefault="00B71E49" w:rsidP="00B71E49">
      <w:pPr>
        <w:shd w:val="clear" w:color="auto" w:fill="FFFFFF"/>
        <w:spacing w:after="0" w:line="240" w:lineRule="auto"/>
        <w:jc w:val="both"/>
        <w:rPr>
          <w:rFonts w:ascii="Times New Roman" w:hAnsi="Times New Roman"/>
          <w:sz w:val="28"/>
          <w:szCs w:val="28"/>
          <w:lang w:eastAsia="uk-UA"/>
        </w:rPr>
      </w:pPr>
      <w:r w:rsidRPr="005B4598">
        <w:rPr>
          <w:rFonts w:ascii="Times New Roman" w:hAnsi="Times New Roman"/>
          <w:sz w:val="28"/>
          <w:szCs w:val="28"/>
          <w:lang w:eastAsia="uk-UA"/>
        </w:rPr>
        <w:t xml:space="preserve">      2  </w:t>
      </w:r>
      <w:proofErr w:type="spellStart"/>
      <w:r w:rsidRPr="005B4598">
        <w:rPr>
          <w:rFonts w:ascii="Times New Roman" w:hAnsi="Times New Roman"/>
          <w:sz w:val="28"/>
          <w:szCs w:val="28"/>
          <w:lang w:eastAsia="uk-UA"/>
        </w:rPr>
        <w:t>бали</w:t>
      </w:r>
      <w:proofErr w:type="spellEnd"/>
      <w:r w:rsidRPr="005B4598">
        <w:rPr>
          <w:rFonts w:ascii="Times New Roman" w:hAnsi="Times New Roman"/>
          <w:sz w:val="28"/>
          <w:szCs w:val="28"/>
          <w:lang w:eastAsia="uk-UA"/>
        </w:rPr>
        <w:t xml:space="preserve"> – кандидатам, </w:t>
      </w:r>
      <w:proofErr w:type="spellStart"/>
      <w:r w:rsidRPr="005B4598">
        <w:rPr>
          <w:rFonts w:ascii="Times New Roman" w:hAnsi="Times New Roman"/>
          <w:sz w:val="28"/>
          <w:szCs w:val="28"/>
          <w:lang w:eastAsia="uk-UA"/>
        </w:rPr>
        <w:t>професійна</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компетентність</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яких</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відповідає</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вимозі</w:t>
      </w:r>
      <w:proofErr w:type="spellEnd"/>
      <w:r w:rsidRPr="005B4598">
        <w:rPr>
          <w:rFonts w:ascii="Times New Roman" w:hAnsi="Times New Roman"/>
          <w:sz w:val="28"/>
          <w:szCs w:val="28"/>
          <w:lang w:eastAsia="uk-UA"/>
        </w:rPr>
        <w:t xml:space="preserve"> та </w:t>
      </w:r>
      <w:proofErr w:type="spellStart"/>
      <w:r w:rsidRPr="005B4598">
        <w:rPr>
          <w:rFonts w:ascii="Times New Roman" w:hAnsi="Times New Roman"/>
          <w:sz w:val="28"/>
          <w:szCs w:val="28"/>
          <w:lang w:eastAsia="uk-UA"/>
        </w:rPr>
        <w:t>які</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виявили</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глибокі</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знання</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уміння</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компетенції</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необхідні</w:t>
      </w:r>
      <w:proofErr w:type="spellEnd"/>
      <w:r w:rsidRPr="005B4598">
        <w:rPr>
          <w:rFonts w:ascii="Times New Roman" w:hAnsi="Times New Roman"/>
          <w:sz w:val="28"/>
          <w:szCs w:val="28"/>
          <w:lang w:eastAsia="uk-UA"/>
        </w:rPr>
        <w:t xml:space="preserve"> для </w:t>
      </w:r>
      <w:proofErr w:type="spellStart"/>
      <w:r w:rsidRPr="005B4598">
        <w:rPr>
          <w:rFonts w:ascii="Times New Roman" w:hAnsi="Times New Roman"/>
          <w:sz w:val="28"/>
          <w:szCs w:val="28"/>
          <w:lang w:eastAsia="uk-UA"/>
        </w:rPr>
        <w:t>ефективного</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виконання</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посадових</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обов’язкі</w:t>
      </w:r>
      <w:proofErr w:type="gramStart"/>
      <w:r w:rsidRPr="005B4598">
        <w:rPr>
          <w:rFonts w:ascii="Times New Roman" w:hAnsi="Times New Roman"/>
          <w:sz w:val="28"/>
          <w:szCs w:val="28"/>
          <w:lang w:eastAsia="uk-UA"/>
        </w:rPr>
        <w:t>в</w:t>
      </w:r>
      <w:proofErr w:type="spellEnd"/>
      <w:proofErr w:type="gramEnd"/>
      <w:r w:rsidRPr="005B4598">
        <w:rPr>
          <w:rFonts w:ascii="Times New Roman" w:hAnsi="Times New Roman"/>
          <w:sz w:val="28"/>
          <w:szCs w:val="28"/>
          <w:lang w:eastAsia="uk-UA"/>
        </w:rPr>
        <w:t>;</w:t>
      </w:r>
    </w:p>
    <w:p w:rsidR="00B71E49" w:rsidRPr="005B4598" w:rsidRDefault="00B71E49" w:rsidP="00B71E49">
      <w:pPr>
        <w:shd w:val="clear" w:color="auto" w:fill="FFFFFF"/>
        <w:spacing w:after="0" w:line="240" w:lineRule="auto"/>
        <w:jc w:val="both"/>
        <w:rPr>
          <w:rFonts w:ascii="Times New Roman" w:hAnsi="Times New Roman"/>
          <w:sz w:val="28"/>
          <w:szCs w:val="28"/>
          <w:lang w:eastAsia="uk-UA"/>
        </w:rPr>
      </w:pPr>
      <w:r w:rsidRPr="005B4598">
        <w:rPr>
          <w:rFonts w:ascii="Times New Roman" w:hAnsi="Times New Roman"/>
          <w:sz w:val="28"/>
          <w:szCs w:val="28"/>
          <w:lang w:eastAsia="uk-UA"/>
        </w:rPr>
        <w:t xml:space="preserve">      1 бал – кандидатам, </w:t>
      </w:r>
      <w:proofErr w:type="spellStart"/>
      <w:r w:rsidRPr="005B4598">
        <w:rPr>
          <w:rFonts w:ascii="Times New Roman" w:hAnsi="Times New Roman"/>
          <w:sz w:val="28"/>
          <w:szCs w:val="28"/>
          <w:lang w:eastAsia="uk-UA"/>
        </w:rPr>
        <w:t>професійна</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компетентність</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яких</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відповідає</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вимозі</w:t>
      </w:r>
      <w:proofErr w:type="spellEnd"/>
      <w:r w:rsidRPr="005B4598">
        <w:rPr>
          <w:rFonts w:ascii="Times New Roman" w:hAnsi="Times New Roman"/>
          <w:sz w:val="28"/>
          <w:szCs w:val="28"/>
          <w:lang w:eastAsia="uk-UA"/>
        </w:rPr>
        <w:t xml:space="preserve"> в </w:t>
      </w:r>
      <w:proofErr w:type="spellStart"/>
      <w:r w:rsidRPr="005B4598">
        <w:rPr>
          <w:rFonts w:ascii="Times New Roman" w:hAnsi="Times New Roman"/>
          <w:sz w:val="28"/>
          <w:szCs w:val="28"/>
          <w:lang w:eastAsia="uk-UA"/>
        </w:rPr>
        <w:t>обсязі</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мінімально</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достатньому</w:t>
      </w:r>
      <w:proofErr w:type="spellEnd"/>
      <w:r w:rsidRPr="005B4598">
        <w:rPr>
          <w:rFonts w:ascii="Times New Roman" w:hAnsi="Times New Roman"/>
          <w:sz w:val="28"/>
          <w:szCs w:val="28"/>
          <w:lang w:eastAsia="uk-UA"/>
        </w:rPr>
        <w:t xml:space="preserve"> для </w:t>
      </w:r>
      <w:proofErr w:type="spellStart"/>
      <w:r w:rsidRPr="005B4598">
        <w:rPr>
          <w:rFonts w:ascii="Times New Roman" w:hAnsi="Times New Roman"/>
          <w:sz w:val="28"/>
          <w:szCs w:val="28"/>
          <w:lang w:eastAsia="uk-UA"/>
        </w:rPr>
        <w:t>виконання</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посадових</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обов’язкі</w:t>
      </w:r>
      <w:proofErr w:type="gramStart"/>
      <w:r w:rsidRPr="005B4598">
        <w:rPr>
          <w:rFonts w:ascii="Times New Roman" w:hAnsi="Times New Roman"/>
          <w:sz w:val="28"/>
          <w:szCs w:val="28"/>
          <w:lang w:eastAsia="uk-UA"/>
        </w:rPr>
        <w:t>в</w:t>
      </w:r>
      <w:proofErr w:type="spellEnd"/>
      <w:proofErr w:type="gramEnd"/>
      <w:r w:rsidRPr="005B4598">
        <w:rPr>
          <w:rFonts w:ascii="Times New Roman" w:hAnsi="Times New Roman"/>
          <w:sz w:val="28"/>
          <w:szCs w:val="28"/>
          <w:lang w:eastAsia="uk-UA"/>
        </w:rPr>
        <w:t>;</w:t>
      </w:r>
    </w:p>
    <w:p w:rsidR="00B71E49" w:rsidRPr="005B4598" w:rsidRDefault="00B71E49" w:rsidP="00B71E49">
      <w:pPr>
        <w:shd w:val="clear" w:color="auto" w:fill="FFFFFF"/>
        <w:spacing w:after="0" w:line="240" w:lineRule="auto"/>
        <w:jc w:val="both"/>
        <w:rPr>
          <w:rFonts w:ascii="Times New Roman" w:hAnsi="Times New Roman"/>
          <w:sz w:val="28"/>
          <w:szCs w:val="28"/>
          <w:lang w:eastAsia="uk-UA"/>
        </w:rPr>
      </w:pPr>
      <w:r w:rsidRPr="005B4598">
        <w:rPr>
          <w:rFonts w:ascii="Times New Roman" w:hAnsi="Times New Roman"/>
          <w:sz w:val="28"/>
          <w:szCs w:val="28"/>
          <w:lang w:eastAsia="uk-UA"/>
        </w:rPr>
        <w:t xml:space="preserve">      0 </w:t>
      </w:r>
      <w:proofErr w:type="spellStart"/>
      <w:r w:rsidRPr="005B4598">
        <w:rPr>
          <w:rFonts w:ascii="Times New Roman" w:hAnsi="Times New Roman"/>
          <w:sz w:val="28"/>
          <w:szCs w:val="28"/>
          <w:lang w:eastAsia="uk-UA"/>
        </w:rPr>
        <w:t>балі</w:t>
      </w:r>
      <w:proofErr w:type="gramStart"/>
      <w:r w:rsidRPr="005B4598">
        <w:rPr>
          <w:rFonts w:ascii="Times New Roman" w:hAnsi="Times New Roman"/>
          <w:sz w:val="28"/>
          <w:szCs w:val="28"/>
          <w:lang w:eastAsia="uk-UA"/>
        </w:rPr>
        <w:t>в</w:t>
      </w:r>
      <w:proofErr w:type="spellEnd"/>
      <w:proofErr w:type="gramEnd"/>
      <w:r w:rsidRPr="005B4598">
        <w:rPr>
          <w:rFonts w:ascii="Times New Roman" w:hAnsi="Times New Roman"/>
          <w:sz w:val="28"/>
          <w:szCs w:val="28"/>
          <w:lang w:eastAsia="uk-UA"/>
        </w:rPr>
        <w:t xml:space="preserve"> – кандидатам, </w:t>
      </w:r>
      <w:proofErr w:type="spellStart"/>
      <w:r w:rsidRPr="005B4598">
        <w:rPr>
          <w:rFonts w:ascii="Times New Roman" w:hAnsi="Times New Roman"/>
          <w:sz w:val="28"/>
          <w:szCs w:val="28"/>
          <w:lang w:eastAsia="uk-UA"/>
        </w:rPr>
        <w:t>професійна</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компетентність</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яких</w:t>
      </w:r>
      <w:proofErr w:type="spellEnd"/>
      <w:r w:rsidRPr="005B4598">
        <w:rPr>
          <w:rFonts w:ascii="Times New Roman" w:hAnsi="Times New Roman"/>
          <w:sz w:val="28"/>
          <w:szCs w:val="28"/>
          <w:lang w:eastAsia="uk-UA"/>
        </w:rPr>
        <w:t xml:space="preserve"> не </w:t>
      </w:r>
      <w:proofErr w:type="spellStart"/>
      <w:r w:rsidRPr="005B4598">
        <w:rPr>
          <w:rFonts w:ascii="Times New Roman" w:hAnsi="Times New Roman"/>
          <w:sz w:val="28"/>
          <w:szCs w:val="28"/>
          <w:lang w:eastAsia="uk-UA"/>
        </w:rPr>
        <w:t>відповідає</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вимозі</w:t>
      </w:r>
      <w:proofErr w:type="spellEnd"/>
      <w:r w:rsidRPr="005B4598">
        <w:rPr>
          <w:rFonts w:ascii="Times New Roman" w:hAnsi="Times New Roman"/>
          <w:sz w:val="28"/>
          <w:szCs w:val="28"/>
          <w:lang w:eastAsia="uk-UA"/>
        </w:rPr>
        <w:t>.</w:t>
      </w:r>
    </w:p>
    <w:p w:rsidR="00B71E49" w:rsidRPr="005B4598" w:rsidRDefault="00B71E49" w:rsidP="00B71E49">
      <w:pPr>
        <w:shd w:val="clear" w:color="auto" w:fill="FFFFFF"/>
        <w:spacing w:after="0" w:line="240" w:lineRule="auto"/>
        <w:ind w:left="720"/>
        <w:contextualSpacing/>
        <w:jc w:val="both"/>
        <w:rPr>
          <w:rFonts w:ascii="Times New Roman" w:hAnsi="Times New Roman"/>
          <w:sz w:val="28"/>
          <w:szCs w:val="28"/>
          <w:lang w:eastAsia="uk-UA"/>
        </w:rPr>
      </w:pPr>
    </w:p>
    <w:p w:rsidR="00B71E49" w:rsidRPr="005B4598" w:rsidRDefault="00B71E49" w:rsidP="00B71E49">
      <w:pPr>
        <w:shd w:val="clear" w:color="auto" w:fill="FFFFFF"/>
        <w:spacing w:after="0" w:line="240" w:lineRule="auto"/>
        <w:jc w:val="both"/>
        <w:rPr>
          <w:rFonts w:ascii="Times New Roman" w:hAnsi="Times New Roman"/>
          <w:sz w:val="28"/>
          <w:szCs w:val="28"/>
          <w:lang w:eastAsia="uk-UA"/>
        </w:rPr>
      </w:pPr>
      <w:proofErr w:type="spellStart"/>
      <w:r w:rsidRPr="005B4598">
        <w:rPr>
          <w:rFonts w:ascii="Times New Roman" w:hAnsi="Times New Roman"/>
          <w:sz w:val="28"/>
          <w:szCs w:val="28"/>
          <w:lang w:eastAsia="uk-UA"/>
        </w:rPr>
        <w:t>Кандидати</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які</w:t>
      </w:r>
      <w:proofErr w:type="spellEnd"/>
      <w:r w:rsidRPr="005B4598">
        <w:rPr>
          <w:rFonts w:ascii="Times New Roman" w:hAnsi="Times New Roman"/>
          <w:sz w:val="28"/>
          <w:szCs w:val="28"/>
          <w:lang w:eastAsia="uk-UA"/>
        </w:rPr>
        <w:t xml:space="preserve"> </w:t>
      </w:r>
      <w:proofErr w:type="spellStart"/>
      <w:proofErr w:type="gramStart"/>
      <w:r w:rsidRPr="005B4598">
        <w:rPr>
          <w:rFonts w:ascii="Times New Roman" w:hAnsi="Times New Roman"/>
          <w:sz w:val="28"/>
          <w:szCs w:val="28"/>
          <w:lang w:eastAsia="uk-UA"/>
        </w:rPr>
        <w:t>п</w:t>
      </w:r>
      <w:proofErr w:type="gramEnd"/>
      <w:r w:rsidRPr="005B4598">
        <w:rPr>
          <w:rFonts w:ascii="Times New Roman" w:hAnsi="Times New Roman"/>
          <w:sz w:val="28"/>
          <w:szCs w:val="28"/>
          <w:lang w:eastAsia="uk-UA"/>
        </w:rPr>
        <w:t>ід</w:t>
      </w:r>
      <w:proofErr w:type="spellEnd"/>
      <w:r w:rsidRPr="005B4598">
        <w:rPr>
          <w:rFonts w:ascii="Times New Roman" w:hAnsi="Times New Roman"/>
          <w:sz w:val="28"/>
          <w:szCs w:val="28"/>
          <w:lang w:eastAsia="uk-UA"/>
        </w:rPr>
        <w:t xml:space="preserve"> час </w:t>
      </w:r>
      <w:proofErr w:type="spellStart"/>
      <w:r w:rsidRPr="005B4598">
        <w:rPr>
          <w:rFonts w:ascii="Times New Roman" w:hAnsi="Times New Roman"/>
          <w:sz w:val="28"/>
          <w:szCs w:val="28"/>
          <w:lang w:eastAsia="uk-UA"/>
        </w:rPr>
        <w:t>розв’язання</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ситуаційного</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завдання</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отримали</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середній</w:t>
      </w:r>
      <w:proofErr w:type="spellEnd"/>
      <w:r w:rsidRPr="005B4598">
        <w:rPr>
          <w:rFonts w:ascii="Times New Roman" w:hAnsi="Times New Roman"/>
          <w:sz w:val="28"/>
          <w:szCs w:val="28"/>
          <w:lang w:eastAsia="uk-UA"/>
        </w:rPr>
        <w:t xml:space="preserve"> бал 0,5 </w:t>
      </w:r>
      <w:proofErr w:type="spellStart"/>
      <w:r w:rsidRPr="005B4598">
        <w:rPr>
          <w:rFonts w:ascii="Times New Roman" w:hAnsi="Times New Roman"/>
          <w:sz w:val="28"/>
          <w:szCs w:val="28"/>
          <w:lang w:eastAsia="uk-UA"/>
        </w:rPr>
        <w:t>або</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нижче</w:t>
      </w:r>
      <w:proofErr w:type="spellEnd"/>
      <w:r w:rsidRPr="005B4598">
        <w:rPr>
          <w:rFonts w:ascii="Times New Roman" w:hAnsi="Times New Roman"/>
          <w:sz w:val="28"/>
          <w:szCs w:val="28"/>
          <w:lang w:eastAsia="uk-UA"/>
        </w:rPr>
        <w:t xml:space="preserve"> за </w:t>
      </w:r>
      <w:proofErr w:type="spellStart"/>
      <w:r w:rsidRPr="005B4598">
        <w:rPr>
          <w:rFonts w:ascii="Times New Roman" w:hAnsi="Times New Roman"/>
          <w:sz w:val="28"/>
          <w:szCs w:val="28"/>
          <w:lang w:eastAsia="uk-UA"/>
        </w:rPr>
        <w:t>однією</w:t>
      </w:r>
      <w:proofErr w:type="spellEnd"/>
      <w:r w:rsidRPr="005B4598">
        <w:rPr>
          <w:rFonts w:ascii="Times New Roman" w:hAnsi="Times New Roman"/>
          <w:sz w:val="28"/>
          <w:szCs w:val="28"/>
          <w:lang w:eastAsia="uk-UA"/>
        </w:rPr>
        <w:t xml:space="preserve"> з </w:t>
      </w:r>
      <w:proofErr w:type="spellStart"/>
      <w:r w:rsidRPr="005B4598">
        <w:rPr>
          <w:rFonts w:ascii="Times New Roman" w:hAnsi="Times New Roman"/>
          <w:sz w:val="28"/>
          <w:szCs w:val="28"/>
          <w:lang w:eastAsia="uk-UA"/>
        </w:rPr>
        <w:t>вимог</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вважаються</w:t>
      </w:r>
      <w:proofErr w:type="spellEnd"/>
      <w:r w:rsidRPr="005B4598">
        <w:rPr>
          <w:rFonts w:ascii="Times New Roman" w:hAnsi="Times New Roman"/>
          <w:sz w:val="28"/>
          <w:szCs w:val="28"/>
          <w:lang w:eastAsia="uk-UA"/>
        </w:rPr>
        <w:t xml:space="preserve"> такими, </w:t>
      </w:r>
      <w:proofErr w:type="spellStart"/>
      <w:r w:rsidRPr="005B4598">
        <w:rPr>
          <w:rFonts w:ascii="Times New Roman" w:hAnsi="Times New Roman"/>
          <w:sz w:val="28"/>
          <w:szCs w:val="28"/>
          <w:lang w:eastAsia="uk-UA"/>
        </w:rPr>
        <w:t>що</w:t>
      </w:r>
      <w:proofErr w:type="spellEnd"/>
      <w:r w:rsidRPr="005B4598">
        <w:rPr>
          <w:rFonts w:ascii="Times New Roman" w:hAnsi="Times New Roman"/>
          <w:sz w:val="28"/>
          <w:szCs w:val="28"/>
          <w:lang w:eastAsia="uk-UA"/>
        </w:rPr>
        <w:t xml:space="preserve"> не </w:t>
      </w:r>
      <w:proofErr w:type="spellStart"/>
      <w:r w:rsidRPr="005B4598">
        <w:rPr>
          <w:rFonts w:ascii="Times New Roman" w:hAnsi="Times New Roman"/>
          <w:sz w:val="28"/>
          <w:szCs w:val="28"/>
          <w:lang w:eastAsia="uk-UA"/>
        </w:rPr>
        <w:t>пройшли</w:t>
      </w:r>
      <w:proofErr w:type="spellEnd"/>
      <w:r w:rsidRPr="005B4598">
        <w:rPr>
          <w:rFonts w:ascii="Times New Roman" w:hAnsi="Times New Roman"/>
          <w:sz w:val="28"/>
          <w:szCs w:val="28"/>
          <w:lang w:eastAsia="uk-UA"/>
        </w:rPr>
        <w:t xml:space="preserve"> конкурс. </w:t>
      </w:r>
      <w:proofErr w:type="spellStart"/>
      <w:r w:rsidRPr="005B4598">
        <w:rPr>
          <w:rFonts w:ascii="Times New Roman" w:hAnsi="Times New Roman"/>
          <w:sz w:val="28"/>
          <w:szCs w:val="28"/>
          <w:lang w:eastAsia="uk-UA"/>
        </w:rPr>
        <w:t>Такі</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кандидати</w:t>
      </w:r>
      <w:proofErr w:type="spellEnd"/>
      <w:r w:rsidRPr="005B4598">
        <w:rPr>
          <w:rFonts w:ascii="Times New Roman" w:hAnsi="Times New Roman"/>
          <w:sz w:val="28"/>
          <w:szCs w:val="28"/>
          <w:lang w:eastAsia="uk-UA"/>
        </w:rPr>
        <w:t xml:space="preserve"> не </w:t>
      </w:r>
      <w:proofErr w:type="spellStart"/>
      <w:r w:rsidRPr="005B4598">
        <w:rPr>
          <w:rFonts w:ascii="Times New Roman" w:hAnsi="Times New Roman"/>
          <w:sz w:val="28"/>
          <w:szCs w:val="28"/>
          <w:lang w:eastAsia="uk-UA"/>
        </w:rPr>
        <w:t>допускаються</w:t>
      </w:r>
      <w:proofErr w:type="spellEnd"/>
      <w:r w:rsidRPr="005B4598">
        <w:rPr>
          <w:rFonts w:ascii="Times New Roman" w:hAnsi="Times New Roman"/>
          <w:sz w:val="28"/>
          <w:szCs w:val="28"/>
          <w:lang w:eastAsia="uk-UA"/>
        </w:rPr>
        <w:t xml:space="preserve"> до </w:t>
      </w:r>
      <w:proofErr w:type="spellStart"/>
      <w:r w:rsidRPr="005B4598">
        <w:rPr>
          <w:rFonts w:ascii="Times New Roman" w:hAnsi="Times New Roman"/>
          <w:sz w:val="28"/>
          <w:szCs w:val="28"/>
          <w:lang w:eastAsia="uk-UA"/>
        </w:rPr>
        <w:t>чергового</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етапу</w:t>
      </w:r>
      <w:proofErr w:type="spellEnd"/>
      <w:r w:rsidRPr="005B4598">
        <w:rPr>
          <w:rFonts w:ascii="Times New Roman" w:hAnsi="Times New Roman"/>
          <w:sz w:val="28"/>
          <w:szCs w:val="28"/>
          <w:lang w:eastAsia="uk-UA"/>
        </w:rPr>
        <w:t xml:space="preserve"> конкурсу.</w:t>
      </w:r>
    </w:p>
    <w:p w:rsidR="00B71E49" w:rsidRPr="005B4598" w:rsidRDefault="00B71E49" w:rsidP="00B71E49">
      <w:pPr>
        <w:shd w:val="clear" w:color="auto" w:fill="FFFFFF"/>
        <w:spacing w:after="0" w:line="240" w:lineRule="auto"/>
        <w:jc w:val="both"/>
        <w:rPr>
          <w:rFonts w:ascii="Times New Roman" w:hAnsi="Times New Roman"/>
          <w:sz w:val="28"/>
          <w:szCs w:val="28"/>
          <w:lang w:eastAsia="uk-UA"/>
        </w:rPr>
      </w:pPr>
    </w:p>
    <w:p w:rsidR="00B71E49" w:rsidRPr="005B4598" w:rsidRDefault="00B71E49" w:rsidP="00B71E49">
      <w:pPr>
        <w:pStyle w:val="ae"/>
        <w:spacing w:after="0" w:line="240" w:lineRule="auto"/>
        <w:ind w:left="0"/>
        <w:jc w:val="both"/>
        <w:rPr>
          <w:rFonts w:ascii="Times New Roman" w:hAnsi="Times New Roman"/>
          <w:sz w:val="28"/>
          <w:szCs w:val="28"/>
          <w:lang w:eastAsia="ru-RU"/>
        </w:rPr>
      </w:pPr>
      <w:r w:rsidRPr="005B4598">
        <w:rPr>
          <w:rFonts w:ascii="Times New Roman" w:hAnsi="Times New Roman"/>
          <w:sz w:val="28"/>
          <w:szCs w:val="28"/>
          <w:lang w:eastAsia="ru-RU"/>
        </w:rPr>
        <w:t>5. З результатами оцінювання тестування та вирішення ситуаційного завдання кандидат ознайомлюється під підпис.</w:t>
      </w:r>
    </w:p>
    <w:p w:rsidR="00B71E49" w:rsidRPr="005B4598" w:rsidRDefault="00B71E49" w:rsidP="00B71E49">
      <w:pPr>
        <w:shd w:val="clear" w:color="auto" w:fill="FFFFFF"/>
        <w:spacing w:before="100" w:beforeAutospacing="1" w:after="100" w:afterAutospacing="1" w:line="270" w:lineRule="atLeast"/>
        <w:ind w:hanging="284"/>
        <w:jc w:val="both"/>
        <w:rPr>
          <w:rFonts w:ascii="Times New Roman" w:hAnsi="Times New Roman"/>
          <w:b/>
          <w:bCs/>
          <w:sz w:val="28"/>
          <w:szCs w:val="28"/>
          <w:lang w:eastAsia="uk-UA"/>
        </w:rPr>
      </w:pPr>
      <w:r w:rsidRPr="005B4598">
        <w:rPr>
          <w:rFonts w:ascii="Times New Roman" w:hAnsi="Times New Roman"/>
          <w:b/>
          <w:bCs/>
          <w:sz w:val="28"/>
          <w:szCs w:val="28"/>
        </w:rPr>
        <w:t xml:space="preserve">    </w:t>
      </w:r>
      <w:proofErr w:type="spellStart"/>
      <w:r w:rsidRPr="005B4598">
        <w:rPr>
          <w:rFonts w:ascii="Times New Roman" w:hAnsi="Times New Roman"/>
          <w:b/>
          <w:bCs/>
          <w:sz w:val="28"/>
          <w:szCs w:val="28"/>
        </w:rPr>
        <w:t>ІІІ</w:t>
      </w:r>
      <w:proofErr w:type="spellEnd"/>
      <w:r w:rsidRPr="005B4598">
        <w:rPr>
          <w:rFonts w:ascii="Times New Roman" w:hAnsi="Times New Roman"/>
          <w:b/>
          <w:bCs/>
          <w:sz w:val="28"/>
          <w:szCs w:val="28"/>
        </w:rPr>
        <w:t xml:space="preserve">. </w:t>
      </w:r>
      <w:proofErr w:type="spellStart"/>
      <w:r w:rsidRPr="005B4598">
        <w:rPr>
          <w:rFonts w:ascii="Times New Roman" w:hAnsi="Times New Roman"/>
          <w:b/>
          <w:bCs/>
          <w:sz w:val="28"/>
          <w:szCs w:val="28"/>
          <w:lang w:eastAsia="uk-UA"/>
        </w:rPr>
        <w:t>Презентація</w:t>
      </w:r>
      <w:proofErr w:type="spellEnd"/>
      <w:r w:rsidRPr="005B4598">
        <w:rPr>
          <w:rFonts w:ascii="Times New Roman" w:hAnsi="Times New Roman"/>
          <w:b/>
          <w:bCs/>
          <w:sz w:val="28"/>
          <w:szCs w:val="28"/>
          <w:lang w:eastAsia="uk-UA"/>
        </w:rPr>
        <w:t xml:space="preserve"> </w:t>
      </w:r>
      <w:proofErr w:type="gramStart"/>
      <w:r w:rsidRPr="005B4598">
        <w:rPr>
          <w:rFonts w:ascii="Times New Roman" w:hAnsi="Times New Roman"/>
          <w:b/>
          <w:bCs/>
          <w:sz w:val="28"/>
          <w:szCs w:val="28"/>
          <w:lang w:eastAsia="uk-UA"/>
        </w:rPr>
        <w:t>перспективного</w:t>
      </w:r>
      <w:proofErr w:type="gramEnd"/>
      <w:r w:rsidRPr="005B4598">
        <w:rPr>
          <w:rFonts w:ascii="Times New Roman" w:hAnsi="Times New Roman"/>
          <w:b/>
          <w:bCs/>
          <w:sz w:val="28"/>
          <w:szCs w:val="28"/>
          <w:lang w:eastAsia="uk-UA"/>
        </w:rPr>
        <w:t xml:space="preserve"> плану </w:t>
      </w:r>
      <w:proofErr w:type="spellStart"/>
      <w:r w:rsidRPr="005B4598">
        <w:rPr>
          <w:rFonts w:ascii="Times New Roman" w:hAnsi="Times New Roman"/>
          <w:b/>
          <w:bCs/>
          <w:sz w:val="28"/>
          <w:szCs w:val="28"/>
          <w:lang w:eastAsia="uk-UA"/>
        </w:rPr>
        <w:t>розвитку</w:t>
      </w:r>
      <w:proofErr w:type="spellEnd"/>
      <w:r w:rsidRPr="005B4598">
        <w:rPr>
          <w:rFonts w:ascii="Times New Roman" w:hAnsi="Times New Roman"/>
          <w:b/>
          <w:bCs/>
          <w:sz w:val="28"/>
          <w:szCs w:val="28"/>
          <w:lang w:eastAsia="uk-UA"/>
        </w:rPr>
        <w:t xml:space="preserve"> закладу </w:t>
      </w:r>
      <w:proofErr w:type="spellStart"/>
      <w:r w:rsidRPr="005B4598">
        <w:rPr>
          <w:rFonts w:ascii="Times New Roman" w:hAnsi="Times New Roman"/>
          <w:b/>
          <w:bCs/>
          <w:sz w:val="28"/>
          <w:szCs w:val="28"/>
          <w:lang w:eastAsia="uk-UA"/>
        </w:rPr>
        <w:t>загальної</w:t>
      </w:r>
      <w:proofErr w:type="spellEnd"/>
      <w:r w:rsidRPr="005B4598">
        <w:rPr>
          <w:rFonts w:ascii="Times New Roman" w:hAnsi="Times New Roman"/>
          <w:b/>
          <w:bCs/>
          <w:sz w:val="28"/>
          <w:szCs w:val="28"/>
          <w:lang w:eastAsia="uk-UA"/>
        </w:rPr>
        <w:t xml:space="preserve"> </w:t>
      </w:r>
      <w:proofErr w:type="spellStart"/>
      <w:r w:rsidRPr="005B4598">
        <w:rPr>
          <w:rFonts w:ascii="Times New Roman" w:hAnsi="Times New Roman"/>
          <w:b/>
          <w:bCs/>
          <w:sz w:val="28"/>
          <w:szCs w:val="28"/>
          <w:lang w:eastAsia="uk-UA"/>
        </w:rPr>
        <w:t>середньої</w:t>
      </w:r>
      <w:proofErr w:type="spellEnd"/>
      <w:r w:rsidRPr="005B4598">
        <w:rPr>
          <w:rFonts w:ascii="Times New Roman" w:hAnsi="Times New Roman"/>
          <w:b/>
          <w:bCs/>
          <w:sz w:val="28"/>
          <w:szCs w:val="28"/>
          <w:lang w:eastAsia="uk-UA"/>
        </w:rPr>
        <w:t xml:space="preserve"> </w:t>
      </w:r>
      <w:proofErr w:type="spellStart"/>
      <w:r w:rsidRPr="005B4598">
        <w:rPr>
          <w:rFonts w:ascii="Times New Roman" w:hAnsi="Times New Roman"/>
          <w:b/>
          <w:bCs/>
          <w:sz w:val="28"/>
          <w:szCs w:val="28"/>
          <w:lang w:eastAsia="uk-UA"/>
        </w:rPr>
        <w:t>освіти</w:t>
      </w:r>
      <w:proofErr w:type="spellEnd"/>
    </w:p>
    <w:p w:rsidR="00B71E49" w:rsidRPr="005B4598" w:rsidRDefault="00B71E49" w:rsidP="00B71E49">
      <w:pPr>
        <w:shd w:val="clear" w:color="auto" w:fill="FFFFFF"/>
        <w:spacing w:after="0" w:line="240" w:lineRule="auto"/>
        <w:ind w:firstLine="375"/>
        <w:jc w:val="both"/>
        <w:rPr>
          <w:rFonts w:ascii="Times New Roman" w:hAnsi="Times New Roman"/>
          <w:sz w:val="28"/>
          <w:szCs w:val="28"/>
          <w:lang w:eastAsia="uk-UA"/>
        </w:rPr>
      </w:pPr>
      <w:proofErr w:type="spellStart"/>
      <w:r w:rsidRPr="005B4598">
        <w:rPr>
          <w:rFonts w:ascii="Times New Roman" w:hAnsi="Times New Roman"/>
          <w:sz w:val="28"/>
          <w:szCs w:val="28"/>
          <w:lang w:eastAsia="uk-UA"/>
        </w:rPr>
        <w:t>Кожен</w:t>
      </w:r>
      <w:proofErr w:type="spellEnd"/>
      <w:r w:rsidRPr="005B4598">
        <w:rPr>
          <w:rFonts w:ascii="Times New Roman" w:hAnsi="Times New Roman"/>
          <w:sz w:val="28"/>
          <w:szCs w:val="28"/>
          <w:lang w:eastAsia="uk-UA"/>
        </w:rPr>
        <w:t xml:space="preserve"> кандидат </w:t>
      </w:r>
      <w:proofErr w:type="spellStart"/>
      <w:r w:rsidRPr="005B4598">
        <w:rPr>
          <w:rFonts w:ascii="Times New Roman" w:hAnsi="Times New Roman"/>
          <w:sz w:val="28"/>
          <w:szCs w:val="28"/>
          <w:lang w:eastAsia="uk-UA"/>
        </w:rPr>
        <w:t>публічно</w:t>
      </w:r>
      <w:proofErr w:type="spellEnd"/>
      <w:r w:rsidRPr="005B4598">
        <w:rPr>
          <w:rFonts w:ascii="Times New Roman" w:hAnsi="Times New Roman"/>
          <w:sz w:val="28"/>
          <w:szCs w:val="28"/>
          <w:lang w:eastAsia="uk-UA"/>
        </w:rPr>
        <w:t xml:space="preserve"> та </w:t>
      </w:r>
      <w:proofErr w:type="spellStart"/>
      <w:r w:rsidRPr="005B4598">
        <w:rPr>
          <w:rFonts w:ascii="Times New Roman" w:hAnsi="Times New Roman"/>
          <w:sz w:val="28"/>
          <w:szCs w:val="28"/>
          <w:lang w:eastAsia="uk-UA"/>
        </w:rPr>
        <w:t>відкрито</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презентує</w:t>
      </w:r>
      <w:proofErr w:type="spellEnd"/>
      <w:r w:rsidRPr="005B4598">
        <w:rPr>
          <w:rFonts w:ascii="Times New Roman" w:hAnsi="Times New Roman"/>
          <w:sz w:val="28"/>
          <w:szCs w:val="28"/>
          <w:lang w:eastAsia="uk-UA"/>
        </w:rPr>
        <w:t xml:space="preserve"> </w:t>
      </w:r>
      <w:proofErr w:type="gramStart"/>
      <w:r w:rsidRPr="005B4598">
        <w:rPr>
          <w:rFonts w:ascii="Times New Roman" w:hAnsi="Times New Roman"/>
          <w:sz w:val="28"/>
          <w:szCs w:val="28"/>
          <w:lang w:eastAsia="uk-UA"/>
        </w:rPr>
        <w:t>державною</w:t>
      </w:r>
      <w:proofErr w:type="gram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мовою</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перспективний</w:t>
      </w:r>
      <w:proofErr w:type="spellEnd"/>
      <w:r w:rsidRPr="005B4598">
        <w:rPr>
          <w:rFonts w:ascii="Times New Roman" w:hAnsi="Times New Roman"/>
          <w:sz w:val="28"/>
          <w:szCs w:val="28"/>
          <w:lang w:eastAsia="uk-UA"/>
        </w:rPr>
        <w:t xml:space="preserve"> план </w:t>
      </w:r>
      <w:proofErr w:type="spellStart"/>
      <w:r w:rsidRPr="005B4598">
        <w:rPr>
          <w:rFonts w:ascii="Times New Roman" w:hAnsi="Times New Roman"/>
          <w:sz w:val="28"/>
          <w:szCs w:val="28"/>
          <w:lang w:eastAsia="uk-UA"/>
        </w:rPr>
        <w:t>розвитку</w:t>
      </w:r>
      <w:proofErr w:type="spellEnd"/>
      <w:r w:rsidRPr="005B4598">
        <w:rPr>
          <w:rFonts w:ascii="Times New Roman" w:hAnsi="Times New Roman"/>
          <w:sz w:val="28"/>
          <w:szCs w:val="28"/>
          <w:lang w:eastAsia="uk-UA"/>
        </w:rPr>
        <w:t xml:space="preserve"> закладу </w:t>
      </w:r>
      <w:proofErr w:type="spellStart"/>
      <w:r w:rsidRPr="005B4598">
        <w:rPr>
          <w:rFonts w:ascii="Times New Roman" w:hAnsi="Times New Roman"/>
          <w:sz w:val="28"/>
          <w:szCs w:val="28"/>
          <w:lang w:eastAsia="uk-UA"/>
        </w:rPr>
        <w:t>загальної</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середньої</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освіти</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Виступ</w:t>
      </w:r>
      <w:proofErr w:type="spellEnd"/>
      <w:r w:rsidRPr="005B4598">
        <w:rPr>
          <w:rFonts w:ascii="Times New Roman" w:hAnsi="Times New Roman"/>
          <w:sz w:val="28"/>
          <w:szCs w:val="28"/>
          <w:lang w:eastAsia="uk-UA"/>
        </w:rPr>
        <w:t xml:space="preserve"> повинен </w:t>
      </w:r>
      <w:proofErr w:type="spellStart"/>
      <w:r w:rsidRPr="005B4598">
        <w:rPr>
          <w:rFonts w:ascii="Times New Roman" w:hAnsi="Times New Roman"/>
          <w:sz w:val="28"/>
          <w:szCs w:val="28"/>
          <w:lang w:eastAsia="uk-UA"/>
        </w:rPr>
        <w:t>тривати</w:t>
      </w:r>
      <w:proofErr w:type="spellEnd"/>
      <w:r w:rsidRPr="005B4598">
        <w:rPr>
          <w:rFonts w:ascii="Times New Roman" w:hAnsi="Times New Roman"/>
          <w:sz w:val="28"/>
          <w:szCs w:val="28"/>
          <w:lang w:eastAsia="uk-UA"/>
        </w:rPr>
        <w:t xml:space="preserve"> </w:t>
      </w:r>
      <w:proofErr w:type="gramStart"/>
      <w:r w:rsidRPr="005B4598">
        <w:rPr>
          <w:rFonts w:ascii="Times New Roman" w:hAnsi="Times New Roman"/>
          <w:sz w:val="28"/>
          <w:szCs w:val="28"/>
          <w:lang w:eastAsia="uk-UA"/>
        </w:rPr>
        <w:t xml:space="preserve">не </w:t>
      </w:r>
      <w:proofErr w:type="spellStart"/>
      <w:r w:rsidRPr="005B4598">
        <w:rPr>
          <w:rFonts w:ascii="Times New Roman" w:hAnsi="Times New Roman"/>
          <w:sz w:val="28"/>
          <w:szCs w:val="28"/>
          <w:lang w:eastAsia="uk-UA"/>
        </w:rPr>
        <w:t>б</w:t>
      </w:r>
      <w:proofErr w:type="gramEnd"/>
      <w:r w:rsidRPr="005B4598">
        <w:rPr>
          <w:rFonts w:ascii="Times New Roman" w:hAnsi="Times New Roman"/>
          <w:sz w:val="28"/>
          <w:szCs w:val="28"/>
          <w:lang w:eastAsia="uk-UA"/>
        </w:rPr>
        <w:t>ільше</w:t>
      </w:r>
      <w:proofErr w:type="spellEnd"/>
      <w:r w:rsidRPr="005B4598">
        <w:rPr>
          <w:rFonts w:ascii="Times New Roman" w:hAnsi="Times New Roman"/>
          <w:sz w:val="28"/>
          <w:szCs w:val="28"/>
          <w:lang w:eastAsia="uk-UA"/>
        </w:rPr>
        <w:t xml:space="preserve"> 10 </w:t>
      </w:r>
      <w:proofErr w:type="spellStart"/>
      <w:r w:rsidRPr="005B4598">
        <w:rPr>
          <w:rFonts w:ascii="Times New Roman" w:hAnsi="Times New Roman"/>
          <w:sz w:val="28"/>
          <w:szCs w:val="28"/>
          <w:lang w:eastAsia="uk-UA"/>
        </w:rPr>
        <w:t>хвилин</w:t>
      </w:r>
      <w:proofErr w:type="spellEnd"/>
      <w:r w:rsidRPr="005B4598">
        <w:rPr>
          <w:rFonts w:ascii="Times New Roman" w:hAnsi="Times New Roman"/>
          <w:sz w:val="28"/>
          <w:szCs w:val="28"/>
          <w:lang w:eastAsia="uk-UA"/>
        </w:rPr>
        <w:t>.</w:t>
      </w:r>
    </w:p>
    <w:p w:rsidR="00B71E49" w:rsidRPr="005B4598" w:rsidRDefault="00B71E49" w:rsidP="00B71E49">
      <w:pPr>
        <w:shd w:val="clear" w:color="auto" w:fill="FFFFFF"/>
        <w:spacing w:after="0" w:line="240" w:lineRule="auto"/>
        <w:jc w:val="both"/>
        <w:rPr>
          <w:rFonts w:ascii="Times New Roman" w:hAnsi="Times New Roman"/>
          <w:sz w:val="28"/>
          <w:szCs w:val="28"/>
          <w:lang w:eastAsia="uk-UA"/>
        </w:rPr>
      </w:pPr>
      <w:r w:rsidRPr="005B4598">
        <w:rPr>
          <w:rFonts w:ascii="Times New Roman" w:hAnsi="Times New Roman"/>
          <w:sz w:val="28"/>
          <w:szCs w:val="28"/>
          <w:lang w:eastAsia="uk-UA"/>
        </w:rPr>
        <w:t xml:space="preserve">Для </w:t>
      </w:r>
      <w:proofErr w:type="spellStart"/>
      <w:r w:rsidRPr="005B4598">
        <w:rPr>
          <w:rFonts w:ascii="Times New Roman" w:hAnsi="Times New Roman"/>
          <w:sz w:val="28"/>
          <w:szCs w:val="28"/>
          <w:lang w:eastAsia="uk-UA"/>
        </w:rPr>
        <w:t>оцінювання</w:t>
      </w:r>
      <w:proofErr w:type="spellEnd"/>
      <w:r w:rsidRPr="005B4598">
        <w:rPr>
          <w:rFonts w:ascii="Times New Roman" w:hAnsi="Times New Roman"/>
          <w:sz w:val="28"/>
          <w:szCs w:val="28"/>
          <w:lang w:eastAsia="uk-UA"/>
        </w:rPr>
        <w:t xml:space="preserve"> результату </w:t>
      </w:r>
      <w:proofErr w:type="spellStart"/>
      <w:r w:rsidRPr="005B4598">
        <w:rPr>
          <w:rFonts w:ascii="Times New Roman" w:hAnsi="Times New Roman"/>
          <w:sz w:val="28"/>
          <w:szCs w:val="28"/>
          <w:lang w:eastAsia="uk-UA"/>
        </w:rPr>
        <w:t>публічної</w:t>
      </w:r>
      <w:proofErr w:type="spellEnd"/>
      <w:r w:rsidRPr="005B4598">
        <w:rPr>
          <w:rFonts w:ascii="Times New Roman" w:hAnsi="Times New Roman"/>
          <w:sz w:val="28"/>
          <w:szCs w:val="28"/>
          <w:lang w:eastAsia="uk-UA"/>
        </w:rPr>
        <w:t xml:space="preserve"> та </w:t>
      </w:r>
      <w:proofErr w:type="spellStart"/>
      <w:r w:rsidRPr="005B4598">
        <w:rPr>
          <w:rFonts w:ascii="Times New Roman" w:hAnsi="Times New Roman"/>
          <w:sz w:val="28"/>
          <w:szCs w:val="28"/>
          <w:lang w:eastAsia="uk-UA"/>
        </w:rPr>
        <w:t>відкритої</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презентації</w:t>
      </w:r>
      <w:proofErr w:type="spellEnd"/>
      <w:r w:rsidRPr="005B4598">
        <w:rPr>
          <w:rFonts w:ascii="Times New Roman" w:hAnsi="Times New Roman"/>
          <w:sz w:val="28"/>
          <w:szCs w:val="28"/>
          <w:lang w:eastAsia="uk-UA"/>
        </w:rPr>
        <w:t xml:space="preserve"> </w:t>
      </w:r>
      <w:proofErr w:type="gramStart"/>
      <w:r w:rsidRPr="005B4598">
        <w:rPr>
          <w:rFonts w:ascii="Times New Roman" w:hAnsi="Times New Roman"/>
          <w:sz w:val="28"/>
          <w:szCs w:val="28"/>
          <w:lang w:eastAsia="uk-UA"/>
        </w:rPr>
        <w:t>перспективного</w:t>
      </w:r>
      <w:proofErr w:type="gramEnd"/>
      <w:r w:rsidRPr="005B4598">
        <w:rPr>
          <w:rFonts w:ascii="Times New Roman" w:hAnsi="Times New Roman"/>
          <w:sz w:val="28"/>
          <w:szCs w:val="28"/>
          <w:lang w:eastAsia="uk-UA"/>
        </w:rPr>
        <w:t xml:space="preserve"> плану </w:t>
      </w:r>
      <w:proofErr w:type="spellStart"/>
      <w:r w:rsidRPr="005B4598">
        <w:rPr>
          <w:rFonts w:ascii="Times New Roman" w:hAnsi="Times New Roman"/>
          <w:sz w:val="28"/>
          <w:szCs w:val="28"/>
          <w:lang w:eastAsia="uk-UA"/>
        </w:rPr>
        <w:t>розвитку</w:t>
      </w:r>
      <w:proofErr w:type="spellEnd"/>
      <w:r w:rsidRPr="005B4598">
        <w:rPr>
          <w:rFonts w:ascii="Times New Roman" w:hAnsi="Times New Roman"/>
          <w:sz w:val="28"/>
          <w:szCs w:val="28"/>
          <w:lang w:eastAsia="uk-UA"/>
        </w:rPr>
        <w:t xml:space="preserve"> закладу </w:t>
      </w:r>
      <w:proofErr w:type="spellStart"/>
      <w:r w:rsidRPr="005B4598">
        <w:rPr>
          <w:rFonts w:ascii="Times New Roman" w:hAnsi="Times New Roman"/>
          <w:sz w:val="28"/>
          <w:szCs w:val="28"/>
          <w:lang w:eastAsia="uk-UA"/>
        </w:rPr>
        <w:t>загальної</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середньої</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освіти</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використовується</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така</w:t>
      </w:r>
      <w:proofErr w:type="spellEnd"/>
      <w:r w:rsidRPr="005B4598">
        <w:rPr>
          <w:rFonts w:ascii="Times New Roman" w:hAnsi="Times New Roman"/>
          <w:sz w:val="28"/>
          <w:szCs w:val="28"/>
          <w:lang w:eastAsia="uk-UA"/>
        </w:rPr>
        <w:t xml:space="preserve"> система:</w:t>
      </w:r>
    </w:p>
    <w:p w:rsidR="00B71E49" w:rsidRPr="005B4598" w:rsidRDefault="00B71E49" w:rsidP="00B71E49">
      <w:pPr>
        <w:shd w:val="clear" w:color="auto" w:fill="FFFFFF"/>
        <w:spacing w:after="135" w:line="240" w:lineRule="auto"/>
        <w:jc w:val="both"/>
        <w:rPr>
          <w:rFonts w:ascii="Times New Roman" w:hAnsi="Times New Roman"/>
          <w:sz w:val="28"/>
          <w:szCs w:val="28"/>
          <w:lang w:eastAsia="uk-UA"/>
        </w:rPr>
      </w:pPr>
      <w:proofErr w:type="gramStart"/>
      <w:r w:rsidRPr="005B4598">
        <w:rPr>
          <w:rFonts w:ascii="Times New Roman" w:hAnsi="Times New Roman"/>
          <w:sz w:val="28"/>
          <w:szCs w:val="28"/>
          <w:lang w:eastAsia="uk-UA"/>
        </w:rPr>
        <w:t xml:space="preserve">2 </w:t>
      </w:r>
      <w:proofErr w:type="spellStart"/>
      <w:r w:rsidRPr="005B4598">
        <w:rPr>
          <w:rFonts w:ascii="Times New Roman" w:hAnsi="Times New Roman"/>
          <w:sz w:val="28"/>
          <w:szCs w:val="28"/>
          <w:lang w:eastAsia="uk-UA"/>
        </w:rPr>
        <w:t>бали</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виставляється</w:t>
      </w:r>
      <w:proofErr w:type="spellEnd"/>
      <w:r w:rsidRPr="005B4598">
        <w:rPr>
          <w:rFonts w:ascii="Times New Roman" w:hAnsi="Times New Roman"/>
          <w:sz w:val="28"/>
          <w:szCs w:val="28"/>
          <w:lang w:eastAsia="uk-UA"/>
        </w:rPr>
        <w:t xml:space="preserve"> кандидатам, </w:t>
      </w:r>
      <w:proofErr w:type="spellStart"/>
      <w:r w:rsidRPr="005B4598">
        <w:rPr>
          <w:rFonts w:ascii="Times New Roman" w:hAnsi="Times New Roman"/>
          <w:sz w:val="28"/>
          <w:szCs w:val="28"/>
          <w:lang w:eastAsia="uk-UA"/>
        </w:rPr>
        <w:t>які</w:t>
      </w:r>
      <w:proofErr w:type="spellEnd"/>
      <w:r w:rsidRPr="005B4598">
        <w:rPr>
          <w:rFonts w:ascii="Times New Roman" w:hAnsi="Times New Roman"/>
          <w:sz w:val="28"/>
          <w:szCs w:val="28"/>
          <w:lang w:eastAsia="uk-UA"/>
        </w:rPr>
        <w:t xml:space="preserve"> в перспективному </w:t>
      </w:r>
      <w:proofErr w:type="spellStart"/>
      <w:r w:rsidRPr="005B4598">
        <w:rPr>
          <w:rFonts w:ascii="Times New Roman" w:hAnsi="Times New Roman"/>
          <w:sz w:val="28"/>
          <w:szCs w:val="28"/>
          <w:lang w:eastAsia="uk-UA"/>
        </w:rPr>
        <w:t>плані</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повністю</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розкрили</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всі</w:t>
      </w:r>
      <w:proofErr w:type="spellEnd"/>
      <w:r w:rsidRPr="005B4598">
        <w:rPr>
          <w:rFonts w:ascii="Times New Roman" w:hAnsi="Times New Roman"/>
          <w:sz w:val="28"/>
          <w:szCs w:val="28"/>
          <w:lang w:eastAsia="uk-UA"/>
        </w:rPr>
        <w:t xml:space="preserve"> напрямки </w:t>
      </w:r>
      <w:proofErr w:type="spellStart"/>
      <w:r w:rsidRPr="005B4598">
        <w:rPr>
          <w:rFonts w:ascii="Times New Roman" w:hAnsi="Times New Roman"/>
          <w:sz w:val="28"/>
          <w:szCs w:val="28"/>
          <w:lang w:eastAsia="uk-UA"/>
        </w:rPr>
        <w:t>роботи</w:t>
      </w:r>
      <w:proofErr w:type="spellEnd"/>
      <w:r w:rsidRPr="005B4598">
        <w:rPr>
          <w:rFonts w:ascii="Times New Roman" w:hAnsi="Times New Roman"/>
          <w:sz w:val="28"/>
          <w:szCs w:val="28"/>
          <w:lang w:eastAsia="uk-UA"/>
        </w:rPr>
        <w:t xml:space="preserve"> закладу </w:t>
      </w:r>
      <w:proofErr w:type="spellStart"/>
      <w:r w:rsidRPr="005B4598">
        <w:rPr>
          <w:rFonts w:ascii="Times New Roman" w:hAnsi="Times New Roman"/>
          <w:sz w:val="28"/>
          <w:szCs w:val="28"/>
          <w:lang w:eastAsia="uk-UA"/>
        </w:rPr>
        <w:t>освіти</w:t>
      </w:r>
      <w:proofErr w:type="spellEnd"/>
      <w:r w:rsidRPr="005B4598">
        <w:rPr>
          <w:rFonts w:ascii="Times New Roman" w:hAnsi="Times New Roman"/>
          <w:sz w:val="28"/>
          <w:szCs w:val="28"/>
          <w:lang w:eastAsia="uk-UA"/>
        </w:rPr>
        <w:t>;  </w:t>
      </w:r>
      <w:proofErr w:type="gramEnd"/>
    </w:p>
    <w:p w:rsidR="00B71E49" w:rsidRPr="005B4598" w:rsidRDefault="00B71E49" w:rsidP="00B71E49">
      <w:pPr>
        <w:shd w:val="clear" w:color="auto" w:fill="FFFFFF"/>
        <w:spacing w:after="135" w:line="240" w:lineRule="auto"/>
        <w:jc w:val="both"/>
        <w:rPr>
          <w:rFonts w:ascii="Times New Roman" w:hAnsi="Times New Roman"/>
          <w:sz w:val="28"/>
          <w:szCs w:val="28"/>
          <w:lang w:eastAsia="uk-UA"/>
        </w:rPr>
      </w:pPr>
      <w:r w:rsidRPr="005B4598">
        <w:rPr>
          <w:rFonts w:ascii="Times New Roman" w:hAnsi="Times New Roman"/>
          <w:sz w:val="28"/>
          <w:szCs w:val="28"/>
          <w:lang w:eastAsia="uk-UA"/>
        </w:rPr>
        <w:t xml:space="preserve">1 бал </w:t>
      </w:r>
      <w:proofErr w:type="spellStart"/>
      <w:r w:rsidRPr="005B4598">
        <w:rPr>
          <w:rFonts w:ascii="Times New Roman" w:hAnsi="Times New Roman"/>
          <w:sz w:val="28"/>
          <w:szCs w:val="28"/>
          <w:lang w:eastAsia="uk-UA"/>
        </w:rPr>
        <w:t>виставляється</w:t>
      </w:r>
      <w:proofErr w:type="spellEnd"/>
      <w:r w:rsidRPr="005B4598">
        <w:rPr>
          <w:rFonts w:ascii="Times New Roman" w:hAnsi="Times New Roman"/>
          <w:sz w:val="28"/>
          <w:szCs w:val="28"/>
          <w:lang w:eastAsia="uk-UA"/>
        </w:rPr>
        <w:t xml:space="preserve"> кандидатам, </w:t>
      </w:r>
      <w:proofErr w:type="spellStart"/>
      <w:r w:rsidRPr="005B4598">
        <w:rPr>
          <w:rFonts w:ascii="Times New Roman" w:hAnsi="Times New Roman"/>
          <w:sz w:val="28"/>
          <w:szCs w:val="28"/>
          <w:lang w:eastAsia="uk-UA"/>
        </w:rPr>
        <w:t>які</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частково</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розкрили</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перспективи</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розвитку</w:t>
      </w:r>
      <w:proofErr w:type="spellEnd"/>
      <w:r w:rsidRPr="005B4598">
        <w:rPr>
          <w:rFonts w:ascii="Times New Roman" w:hAnsi="Times New Roman"/>
          <w:sz w:val="28"/>
          <w:szCs w:val="28"/>
          <w:lang w:eastAsia="uk-UA"/>
        </w:rPr>
        <w:t xml:space="preserve"> закладу </w:t>
      </w:r>
      <w:proofErr w:type="spellStart"/>
      <w:r w:rsidRPr="005B4598">
        <w:rPr>
          <w:rFonts w:ascii="Times New Roman" w:hAnsi="Times New Roman"/>
          <w:sz w:val="28"/>
          <w:szCs w:val="28"/>
          <w:lang w:eastAsia="uk-UA"/>
        </w:rPr>
        <w:t>освіти</w:t>
      </w:r>
      <w:proofErr w:type="spellEnd"/>
      <w:r w:rsidRPr="005B4598">
        <w:rPr>
          <w:rFonts w:ascii="Times New Roman" w:hAnsi="Times New Roman"/>
          <w:sz w:val="28"/>
          <w:szCs w:val="28"/>
          <w:lang w:eastAsia="uk-UA"/>
        </w:rPr>
        <w:t>;  </w:t>
      </w:r>
    </w:p>
    <w:p w:rsidR="00B71E49" w:rsidRPr="005B4598" w:rsidRDefault="00B71E49" w:rsidP="00B71E49">
      <w:pPr>
        <w:shd w:val="clear" w:color="auto" w:fill="FFFFFF"/>
        <w:spacing w:after="135" w:line="240" w:lineRule="auto"/>
        <w:jc w:val="both"/>
        <w:rPr>
          <w:rFonts w:ascii="Times New Roman" w:hAnsi="Times New Roman"/>
          <w:sz w:val="28"/>
          <w:szCs w:val="28"/>
          <w:lang w:eastAsia="uk-UA"/>
        </w:rPr>
      </w:pPr>
      <w:r w:rsidRPr="005B4598">
        <w:rPr>
          <w:rFonts w:ascii="Times New Roman" w:hAnsi="Times New Roman"/>
          <w:sz w:val="28"/>
          <w:szCs w:val="28"/>
          <w:lang w:eastAsia="uk-UA"/>
        </w:rPr>
        <w:t xml:space="preserve">0 </w:t>
      </w:r>
      <w:proofErr w:type="spellStart"/>
      <w:r w:rsidRPr="005B4598">
        <w:rPr>
          <w:rFonts w:ascii="Times New Roman" w:hAnsi="Times New Roman"/>
          <w:sz w:val="28"/>
          <w:szCs w:val="28"/>
          <w:lang w:eastAsia="uk-UA"/>
        </w:rPr>
        <w:t>балів</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виставляється</w:t>
      </w:r>
      <w:proofErr w:type="spellEnd"/>
      <w:r w:rsidRPr="005B4598">
        <w:rPr>
          <w:rFonts w:ascii="Times New Roman" w:hAnsi="Times New Roman"/>
          <w:sz w:val="28"/>
          <w:szCs w:val="28"/>
          <w:lang w:eastAsia="uk-UA"/>
        </w:rPr>
        <w:t xml:space="preserve"> кандидатам, </w:t>
      </w:r>
      <w:proofErr w:type="spellStart"/>
      <w:r w:rsidRPr="005B4598">
        <w:rPr>
          <w:rFonts w:ascii="Times New Roman" w:hAnsi="Times New Roman"/>
          <w:sz w:val="28"/>
          <w:szCs w:val="28"/>
          <w:lang w:eastAsia="uk-UA"/>
        </w:rPr>
        <w:t>які</w:t>
      </w:r>
      <w:proofErr w:type="spellEnd"/>
      <w:r w:rsidRPr="005B4598">
        <w:rPr>
          <w:rFonts w:ascii="Times New Roman" w:hAnsi="Times New Roman"/>
          <w:sz w:val="28"/>
          <w:szCs w:val="28"/>
          <w:lang w:eastAsia="uk-UA"/>
        </w:rPr>
        <w:t xml:space="preserve"> не </w:t>
      </w:r>
      <w:proofErr w:type="spellStart"/>
      <w:r w:rsidRPr="005B4598">
        <w:rPr>
          <w:rFonts w:ascii="Times New Roman" w:hAnsi="Times New Roman"/>
          <w:sz w:val="28"/>
          <w:szCs w:val="28"/>
          <w:lang w:eastAsia="uk-UA"/>
        </w:rPr>
        <w:t>окреслили</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перспективи</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розвитку</w:t>
      </w:r>
      <w:proofErr w:type="spellEnd"/>
      <w:r w:rsidRPr="005B4598">
        <w:rPr>
          <w:rFonts w:ascii="Times New Roman" w:hAnsi="Times New Roman"/>
          <w:sz w:val="28"/>
          <w:szCs w:val="28"/>
          <w:lang w:eastAsia="uk-UA"/>
        </w:rPr>
        <w:t xml:space="preserve"> закладу </w:t>
      </w:r>
      <w:proofErr w:type="spellStart"/>
      <w:r w:rsidRPr="005B4598">
        <w:rPr>
          <w:rFonts w:ascii="Times New Roman" w:hAnsi="Times New Roman"/>
          <w:sz w:val="28"/>
          <w:szCs w:val="28"/>
          <w:lang w:eastAsia="uk-UA"/>
        </w:rPr>
        <w:t>освіти</w:t>
      </w:r>
      <w:proofErr w:type="spellEnd"/>
      <w:r w:rsidRPr="005B4598">
        <w:rPr>
          <w:rFonts w:ascii="Times New Roman" w:hAnsi="Times New Roman"/>
          <w:sz w:val="28"/>
          <w:szCs w:val="28"/>
          <w:lang w:eastAsia="uk-UA"/>
        </w:rPr>
        <w:t>.</w:t>
      </w:r>
    </w:p>
    <w:p w:rsidR="00B71E49" w:rsidRPr="005B4598" w:rsidRDefault="00B71E49" w:rsidP="00B71E49">
      <w:pPr>
        <w:shd w:val="clear" w:color="auto" w:fill="FFFFFF"/>
        <w:spacing w:after="0" w:line="240" w:lineRule="auto"/>
        <w:jc w:val="both"/>
        <w:rPr>
          <w:rFonts w:ascii="Times New Roman" w:hAnsi="Times New Roman"/>
          <w:sz w:val="28"/>
          <w:szCs w:val="28"/>
          <w:lang w:eastAsia="uk-UA"/>
        </w:rPr>
      </w:pPr>
      <w:proofErr w:type="spellStart"/>
      <w:r w:rsidRPr="005B4598">
        <w:rPr>
          <w:rFonts w:ascii="Times New Roman" w:hAnsi="Times New Roman"/>
          <w:sz w:val="28"/>
          <w:szCs w:val="28"/>
          <w:lang w:eastAsia="uk-UA"/>
        </w:rPr>
        <w:lastRenderedPageBreak/>
        <w:t>Кандидати</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які</w:t>
      </w:r>
      <w:proofErr w:type="spellEnd"/>
      <w:r w:rsidRPr="005B4598">
        <w:rPr>
          <w:rFonts w:ascii="Times New Roman" w:hAnsi="Times New Roman"/>
          <w:sz w:val="28"/>
          <w:szCs w:val="28"/>
          <w:lang w:eastAsia="uk-UA"/>
        </w:rPr>
        <w:t xml:space="preserve"> </w:t>
      </w:r>
      <w:proofErr w:type="spellStart"/>
      <w:proofErr w:type="gramStart"/>
      <w:r w:rsidRPr="005B4598">
        <w:rPr>
          <w:rFonts w:ascii="Times New Roman" w:hAnsi="Times New Roman"/>
          <w:sz w:val="28"/>
          <w:szCs w:val="28"/>
          <w:lang w:eastAsia="uk-UA"/>
        </w:rPr>
        <w:t>п</w:t>
      </w:r>
      <w:proofErr w:type="gramEnd"/>
      <w:r w:rsidRPr="005B4598">
        <w:rPr>
          <w:rFonts w:ascii="Times New Roman" w:hAnsi="Times New Roman"/>
          <w:sz w:val="28"/>
          <w:szCs w:val="28"/>
          <w:lang w:eastAsia="uk-UA"/>
        </w:rPr>
        <w:t>ід</w:t>
      </w:r>
      <w:proofErr w:type="spellEnd"/>
      <w:r w:rsidRPr="005B4598">
        <w:rPr>
          <w:rFonts w:ascii="Times New Roman" w:hAnsi="Times New Roman"/>
          <w:sz w:val="28"/>
          <w:szCs w:val="28"/>
          <w:lang w:eastAsia="uk-UA"/>
        </w:rPr>
        <w:t xml:space="preserve"> час </w:t>
      </w:r>
      <w:proofErr w:type="spellStart"/>
      <w:r w:rsidRPr="005B4598">
        <w:rPr>
          <w:rFonts w:ascii="Times New Roman" w:hAnsi="Times New Roman"/>
          <w:sz w:val="28"/>
          <w:szCs w:val="28"/>
          <w:lang w:eastAsia="uk-UA"/>
        </w:rPr>
        <w:t>проведення</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публічної</w:t>
      </w:r>
      <w:proofErr w:type="spellEnd"/>
      <w:r w:rsidRPr="005B4598">
        <w:rPr>
          <w:rFonts w:ascii="Times New Roman" w:hAnsi="Times New Roman"/>
          <w:sz w:val="28"/>
          <w:szCs w:val="28"/>
          <w:lang w:eastAsia="uk-UA"/>
        </w:rPr>
        <w:t xml:space="preserve"> та </w:t>
      </w:r>
      <w:proofErr w:type="spellStart"/>
      <w:r w:rsidRPr="005B4598">
        <w:rPr>
          <w:rFonts w:ascii="Times New Roman" w:hAnsi="Times New Roman"/>
          <w:sz w:val="28"/>
          <w:szCs w:val="28"/>
          <w:lang w:eastAsia="uk-UA"/>
        </w:rPr>
        <w:t>відкритої</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презентації</w:t>
      </w:r>
      <w:proofErr w:type="spellEnd"/>
      <w:r w:rsidRPr="005B4598">
        <w:rPr>
          <w:rFonts w:ascii="Times New Roman" w:hAnsi="Times New Roman"/>
          <w:sz w:val="28"/>
          <w:szCs w:val="28"/>
          <w:lang w:eastAsia="uk-UA"/>
        </w:rPr>
        <w:t xml:space="preserve"> перспективного плану </w:t>
      </w:r>
      <w:proofErr w:type="spellStart"/>
      <w:r w:rsidRPr="005B4598">
        <w:rPr>
          <w:rFonts w:ascii="Times New Roman" w:hAnsi="Times New Roman"/>
          <w:sz w:val="28"/>
          <w:szCs w:val="28"/>
          <w:lang w:eastAsia="uk-UA"/>
        </w:rPr>
        <w:t>розвитку</w:t>
      </w:r>
      <w:proofErr w:type="spellEnd"/>
      <w:r w:rsidRPr="005B4598">
        <w:rPr>
          <w:rFonts w:ascii="Times New Roman" w:hAnsi="Times New Roman"/>
          <w:sz w:val="28"/>
          <w:szCs w:val="28"/>
          <w:lang w:eastAsia="uk-UA"/>
        </w:rPr>
        <w:t xml:space="preserve"> закладу </w:t>
      </w:r>
      <w:proofErr w:type="spellStart"/>
      <w:r w:rsidRPr="005B4598">
        <w:rPr>
          <w:rFonts w:ascii="Times New Roman" w:hAnsi="Times New Roman"/>
          <w:sz w:val="28"/>
          <w:szCs w:val="28"/>
          <w:lang w:eastAsia="uk-UA"/>
        </w:rPr>
        <w:t>загальної</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середньої</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освіти</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отримали</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середній</w:t>
      </w:r>
      <w:proofErr w:type="spellEnd"/>
      <w:r w:rsidRPr="005B4598">
        <w:rPr>
          <w:rFonts w:ascii="Times New Roman" w:hAnsi="Times New Roman"/>
          <w:sz w:val="28"/>
          <w:szCs w:val="28"/>
          <w:lang w:eastAsia="uk-UA"/>
        </w:rPr>
        <w:t xml:space="preserve"> бал 0,5 </w:t>
      </w:r>
      <w:proofErr w:type="spellStart"/>
      <w:r w:rsidRPr="005B4598">
        <w:rPr>
          <w:rFonts w:ascii="Times New Roman" w:hAnsi="Times New Roman"/>
          <w:sz w:val="28"/>
          <w:szCs w:val="28"/>
          <w:lang w:eastAsia="uk-UA"/>
        </w:rPr>
        <w:t>або</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нижче</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вважаються</w:t>
      </w:r>
      <w:proofErr w:type="spellEnd"/>
      <w:r w:rsidRPr="005B4598">
        <w:rPr>
          <w:rFonts w:ascii="Times New Roman" w:hAnsi="Times New Roman"/>
          <w:sz w:val="28"/>
          <w:szCs w:val="28"/>
          <w:lang w:eastAsia="uk-UA"/>
        </w:rPr>
        <w:t xml:space="preserve"> такими, </w:t>
      </w:r>
      <w:proofErr w:type="spellStart"/>
      <w:r w:rsidRPr="005B4598">
        <w:rPr>
          <w:rFonts w:ascii="Times New Roman" w:hAnsi="Times New Roman"/>
          <w:sz w:val="28"/>
          <w:szCs w:val="28"/>
          <w:lang w:eastAsia="uk-UA"/>
        </w:rPr>
        <w:t>що</w:t>
      </w:r>
      <w:proofErr w:type="spellEnd"/>
      <w:r w:rsidRPr="005B4598">
        <w:rPr>
          <w:rFonts w:ascii="Times New Roman" w:hAnsi="Times New Roman"/>
          <w:sz w:val="28"/>
          <w:szCs w:val="28"/>
          <w:lang w:eastAsia="uk-UA"/>
        </w:rPr>
        <w:t xml:space="preserve"> не </w:t>
      </w:r>
      <w:proofErr w:type="spellStart"/>
      <w:r w:rsidRPr="005B4598">
        <w:rPr>
          <w:rFonts w:ascii="Times New Roman" w:hAnsi="Times New Roman"/>
          <w:sz w:val="28"/>
          <w:szCs w:val="28"/>
          <w:lang w:eastAsia="uk-UA"/>
        </w:rPr>
        <w:t>пройшли</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конкурсний</w:t>
      </w:r>
      <w:proofErr w:type="spellEnd"/>
      <w:r w:rsidRPr="005B4598">
        <w:rPr>
          <w:rFonts w:ascii="Times New Roman" w:hAnsi="Times New Roman"/>
          <w:sz w:val="28"/>
          <w:szCs w:val="28"/>
          <w:lang w:eastAsia="uk-UA"/>
        </w:rPr>
        <w:t xml:space="preserve"> </w:t>
      </w:r>
      <w:proofErr w:type="spellStart"/>
      <w:r w:rsidRPr="005B4598">
        <w:rPr>
          <w:rFonts w:ascii="Times New Roman" w:hAnsi="Times New Roman"/>
          <w:sz w:val="28"/>
          <w:szCs w:val="28"/>
          <w:lang w:eastAsia="uk-UA"/>
        </w:rPr>
        <w:t>відбір</w:t>
      </w:r>
      <w:proofErr w:type="spellEnd"/>
      <w:r w:rsidRPr="005B4598">
        <w:rPr>
          <w:rFonts w:ascii="Times New Roman" w:hAnsi="Times New Roman"/>
          <w:sz w:val="28"/>
          <w:szCs w:val="28"/>
          <w:lang w:eastAsia="uk-UA"/>
        </w:rPr>
        <w:t>.</w:t>
      </w:r>
    </w:p>
    <w:p w:rsidR="00B71E49" w:rsidRPr="005B4598" w:rsidRDefault="00B71E49" w:rsidP="00B71E49">
      <w:pPr>
        <w:shd w:val="clear" w:color="auto" w:fill="FFFFFF"/>
        <w:spacing w:after="0" w:line="240" w:lineRule="auto"/>
        <w:ind w:firstLine="450"/>
        <w:jc w:val="both"/>
        <w:textAlignment w:val="baseline"/>
        <w:rPr>
          <w:rFonts w:ascii="Times New Roman" w:hAnsi="Times New Roman"/>
          <w:color w:val="000000"/>
          <w:sz w:val="28"/>
          <w:szCs w:val="28"/>
          <w:lang w:eastAsia="uk-UA"/>
        </w:rPr>
      </w:pPr>
    </w:p>
    <w:p w:rsidR="00B71E49" w:rsidRPr="005B4598" w:rsidRDefault="00B71E49" w:rsidP="00B71E49">
      <w:pPr>
        <w:shd w:val="clear" w:color="auto" w:fill="FFFFFF"/>
        <w:spacing w:after="0" w:line="240" w:lineRule="auto"/>
        <w:ind w:firstLine="450"/>
        <w:jc w:val="both"/>
        <w:textAlignment w:val="baseline"/>
        <w:rPr>
          <w:rFonts w:ascii="Times New Roman" w:hAnsi="Times New Roman"/>
          <w:color w:val="000000"/>
          <w:sz w:val="28"/>
          <w:szCs w:val="28"/>
          <w:lang w:eastAsia="uk-UA"/>
        </w:rPr>
      </w:pPr>
      <w:proofErr w:type="spellStart"/>
      <w:r w:rsidRPr="005B4598">
        <w:rPr>
          <w:rFonts w:ascii="Times New Roman" w:hAnsi="Times New Roman"/>
          <w:color w:val="000000"/>
          <w:sz w:val="28"/>
          <w:szCs w:val="28"/>
          <w:lang w:eastAsia="uk-UA"/>
        </w:rPr>
        <w:t>Загальна</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кількість</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балів</w:t>
      </w:r>
      <w:proofErr w:type="spellEnd"/>
      <w:r w:rsidRPr="005B4598">
        <w:rPr>
          <w:rFonts w:ascii="Times New Roman" w:hAnsi="Times New Roman"/>
          <w:color w:val="000000"/>
          <w:sz w:val="28"/>
          <w:szCs w:val="28"/>
          <w:lang w:eastAsia="uk-UA"/>
        </w:rPr>
        <w:t xml:space="preserve"> кандидата </w:t>
      </w:r>
      <w:proofErr w:type="spellStart"/>
      <w:r w:rsidRPr="005B4598">
        <w:rPr>
          <w:rFonts w:ascii="Times New Roman" w:hAnsi="Times New Roman"/>
          <w:color w:val="000000"/>
          <w:sz w:val="28"/>
          <w:szCs w:val="28"/>
          <w:lang w:eastAsia="uk-UA"/>
        </w:rPr>
        <w:t>визначається</w:t>
      </w:r>
      <w:proofErr w:type="spellEnd"/>
      <w:r w:rsidRPr="005B4598">
        <w:rPr>
          <w:rFonts w:ascii="Times New Roman" w:hAnsi="Times New Roman"/>
          <w:color w:val="000000"/>
          <w:sz w:val="28"/>
          <w:szCs w:val="28"/>
          <w:lang w:eastAsia="uk-UA"/>
        </w:rPr>
        <w:t xml:space="preserve"> шляхом </w:t>
      </w:r>
      <w:proofErr w:type="spellStart"/>
      <w:r w:rsidRPr="005B4598">
        <w:rPr>
          <w:rFonts w:ascii="Times New Roman" w:hAnsi="Times New Roman"/>
          <w:color w:val="000000"/>
          <w:sz w:val="28"/>
          <w:szCs w:val="28"/>
          <w:lang w:eastAsia="uk-UA"/>
        </w:rPr>
        <w:t>додавання</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балів</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виставлених</w:t>
      </w:r>
      <w:proofErr w:type="spellEnd"/>
      <w:r w:rsidRPr="005B4598">
        <w:rPr>
          <w:rFonts w:ascii="Times New Roman" w:hAnsi="Times New Roman"/>
          <w:color w:val="000000"/>
          <w:sz w:val="28"/>
          <w:szCs w:val="28"/>
          <w:lang w:eastAsia="uk-UA"/>
        </w:rPr>
        <w:t xml:space="preserve">  кожному кандидату за результатами  </w:t>
      </w:r>
      <w:proofErr w:type="spellStart"/>
      <w:r w:rsidRPr="005B4598">
        <w:rPr>
          <w:rFonts w:ascii="Times New Roman" w:hAnsi="Times New Roman"/>
          <w:color w:val="000000"/>
          <w:sz w:val="28"/>
          <w:szCs w:val="28"/>
          <w:lang w:eastAsia="uk-UA"/>
        </w:rPr>
        <w:t>оцінювання</w:t>
      </w:r>
      <w:proofErr w:type="spellEnd"/>
      <w:r w:rsidRPr="005B4598">
        <w:rPr>
          <w:rFonts w:ascii="Times New Roman" w:hAnsi="Times New Roman"/>
          <w:color w:val="000000"/>
          <w:sz w:val="28"/>
          <w:szCs w:val="28"/>
          <w:lang w:eastAsia="uk-UA"/>
        </w:rPr>
        <w:t xml:space="preserve"> </w:t>
      </w:r>
      <w:proofErr w:type="spellStart"/>
      <w:proofErr w:type="gramStart"/>
      <w:r w:rsidRPr="005B4598">
        <w:rPr>
          <w:rFonts w:ascii="Times New Roman" w:hAnsi="Times New Roman"/>
          <w:color w:val="000000"/>
          <w:sz w:val="28"/>
          <w:szCs w:val="28"/>
          <w:lang w:eastAsia="uk-UA"/>
        </w:rPr>
        <w:t>перев</w:t>
      </w:r>
      <w:proofErr w:type="gramEnd"/>
      <w:r w:rsidRPr="005B4598">
        <w:rPr>
          <w:rFonts w:ascii="Times New Roman" w:hAnsi="Times New Roman"/>
          <w:color w:val="000000"/>
          <w:sz w:val="28"/>
          <w:szCs w:val="28"/>
          <w:lang w:eastAsia="uk-UA"/>
        </w:rPr>
        <w:t>ірки</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знання</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законодавства</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розв’язання</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ситуаційних</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завдань</w:t>
      </w:r>
      <w:proofErr w:type="spellEnd"/>
      <w:r w:rsidRPr="005B4598">
        <w:rPr>
          <w:rFonts w:ascii="Times New Roman" w:hAnsi="Times New Roman"/>
          <w:color w:val="000000"/>
          <w:sz w:val="28"/>
          <w:szCs w:val="28"/>
          <w:lang w:eastAsia="uk-UA"/>
        </w:rPr>
        <w:t xml:space="preserve"> та  </w:t>
      </w:r>
      <w:proofErr w:type="spellStart"/>
      <w:r w:rsidRPr="005B4598">
        <w:rPr>
          <w:rFonts w:ascii="Times New Roman" w:hAnsi="Times New Roman"/>
          <w:color w:val="000000"/>
          <w:sz w:val="28"/>
          <w:szCs w:val="28"/>
          <w:lang w:eastAsia="uk-UA"/>
        </w:rPr>
        <w:t>презентації</w:t>
      </w:r>
      <w:proofErr w:type="spellEnd"/>
      <w:r w:rsidRPr="005B4598">
        <w:rPr>
          <w:rFonts w:ascii="Times New Roman" w:hAnsi="Times New Roman"/>
          <w:color w:val="000000"/>
          <w:sz w:val="28"/>
          <w:szCs w:val="28"/>
          <w:lang w:eastAsia="uk-UA"/>
        </w:rPr>
        <w:t>.</w:t>
      </w:r>
    </w:p>
    <w:p w:rsidR="00B71E49" w:rsidRPr="005B4598" w:rsidRDefault="00B71E49" w:rsidP="00B71E49">
      <w:pPr>
        <w:shd w:val="clear" w:color="auto" w:fill="FFFFFF"/>
        <w:spacing w:after="0" w:line="240" w:lineRule="auto"/>
        <w:ind w:firstLine="450"/>
        <w:jc w:val="both"/>
        <w:textAlignment w:val="baseline"/>
        <w:rPr>
          <w:rFonts w:ascii="Times New Roman" w:hAnsi="Times New Roman"/>
          <w:color w:val="000000"/>
          <w:sz w:val="28"/>
          <w:szCs w:val="28"/>
          <w:lang w:eastAsia="uk-UA"/>
        </w:rPr>
      </w:pPr>
      <w:r w:rsidRPr="005B4598">
        <w:rPr>
          <w:rFonts w:ascii="Times New Roman" w:hAnsi="Times New Roman"/>
          <w:color w:val="000000"/>
          <w:sz w:val="28"/>
          <w:szCs w:val="28"/>
          <w:lang w:eastAsia="uk-UA"/>
        </w:rPr>
        <w:t xml:space="preserve">Рейтинг кандидата, </w:t>
      </w:r>
      <w:proofErr w:type="spellStart"/>
      <w:r w:rsidRPr="005B4598">
        <w:rPr>
          <w:rFonts w:ascii="Times New Roman" w:hAnsi="Times New Roman"/>
          <w:color w:val="000000"/>
          <w:sz w:val="28"/>
          <w:szCs w:val="28"/>
          <w:lang w:eastAsia="uk-UA"/>
        </w:rPr>
        <w:t>який</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успішно</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пройшов</w:t>
      </w:r>
      <w:proofErr w:type="spellEnd"/>
      <w:r w:rsidRPr="005B4598">
        <w:rPr>
          <w:rFonts w:ascii="Times New Roman" w:hAnsi="Times New Roman"/>
          <w:color w:val="000000"/>
          <w:sz w:val="28"/>
          <w:szCs w:val="28"/>
          <w:lang w:eastAsia="uk-UA"/>
        </w:rPr>
        <w:t xml:space="preserve"> конкурс, </w:t>
      </w:r>
      <w:proofErr w:type="spellStart"/>
      <w:r w:rsidRPr="005B4598">
        <w:rPr>
          <w:rFonts w:ascii="Times New Roman" w:hAnsi="Times New Roman"/>
          <w:color w:val="000000"/>
          <w:sz w:val="28"/>
          <w:szCs w:val="28"/>
          <w:lang w:eastAsia="uk-UA"/>
        </w:rPr>
        <w:t>залежить</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від</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загальної</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кількості</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набраних</w:t>
      </w:r>
      <w:proofErr w:type="spellEnd"/>
      <w:r w:rsidRPr="005B4598">
        <w:rPr>
          <w:rFonts w:ascii="Times New Roman" w:hAnsi="Times New Roman"/>
          <w:color w:val="000000"/>
          <w:sz w:val="28"/>
          <w:szCs w:val="28"/>
          <w:lang w:eastAsia="uk-UA"/>
        </w:rPr>
        <w:t xml:space="preserve"> ним </w:t>
      </w:r>
      <w:proofErr w:type="spellStart"/>
      <w:r w:rsidRPr="005B4598">
        <w:rPr>
          <w:rFonts w:ascii="Times New Roman" w:hAnsi="Times New Roman"/>
          <w:color w:val="000000"/>
          <w:sz w:val="28"/>
          <w:szCs w:val="28"/>
          <w:lang w:eastAsia="uk-UA"/>
        </w:rPr>
        <w:t>балі</w:t>
      </w:r>
      <w:proofErr w:type="gramStart"/>
      <w:r w:rsidRPr="005B4598">
        <w:rPr>
          <w:rFonts w:ascii="Times New Roman" w:hAnsi="Times New Roman"/>
          <w:color w:val="000000"/>
          <w:sz w:val="28"/>
          <w:szCs w:val="28"/>
          <w:lang w:eastAsia="uk-UA"/>
        </w:rPr>
        <w:t>в</w:t>
      </w:r>
      <w:proofErr w:type="spellEnd"/>
      <w:proofErr w:type="gramEnd"/>
      <w:r w:rsidRPr="005B4598">
        <w:rPr>
          <w:rFonts w:ascii="Times New Roman" w:hAnsi="Times New Roman"/>
          <w:color w:val="000000"/>
          <w:sz w:val="28"/>
          <w:szCs w:val="28"/>
          <w:lang w:eastAsia="uk-UA"/>
        </w:rPr>
        <w:t>.</w:t>
      </w:r>
    </w:p>
    <w:p w:rsidR="00B71E49" w:rsidRPr="005B4598" w:rsidRDefault="00B71E49" w:rsidP="00B71E49">
      <w:pPr>
        <w:shd w:val="clear" w:color="auto" w:fill="FFFFFF"/>
        <w:spacing w:after="0" w:line="240" w:lineRule="auto"/>
        <w:ind w:firstLine="450"/>
        <w:jc w:val="both"/>
        <w:textAlignment w:val="baseline"/>
        <w:rPr>
          <w:rFonts w:ascii="Times New Roman" w:hAnsi="Times New Roman"/>
          <w:color w:val="000000"/>
          <w:sz w:val="28"/>
          <w:szCs w:val="28"/>
          <w:lang w:eastAsia="uk-UA"/>
        </w:rPr>
      </w:pPr>
      <w:r w:rsidRPr="005B4598">
        <w:rPr>
          <w:rFonts w:ascii="Times New Roman" w:hAnsi="Times New Roman"/>
          <w:color w:val="000000"/>
          <w:sz w:val="28"/>
          <w:szCs w:val="28"/>
          <w:lang w:eastAsia="uk-UA"/>
        </w:rPr>
        <w:t xml:space="preserve">Першим за рейтингом та </w:t>
      </w:r>
      <w:proofErr w:type="spellStart"/>
      <w:r w:rsidRPr="005B4598">
        <w:rPr>
          <w:rFonts w:ascii="Times New Roman" w:hAnsi="Times New Roman"/>
          <w:color w:val="000000"/>
          <w:sz w:val="28"/>
          <w:szCs w:val="28"/>
          <w:lang w:eastAsia="uk-UA"/>
        </w:rPr>
        <w:t>переможцем</w:t>
      </w:r>
      <w:proofErr w:type="spellEnd"/>
      <w:r w:rsidRPr="005B4598">
        <w:rPr>
          <w:rFonts w:ascii="Times New Roman" w:hAnsi="Times New Roman"/>
          <w:color w:val="000000"/>
          <w:sz w:val="28"/>
          <w:szCs w:val="28"/>
          <w:lang w:eastAsia="uk-UA"/>
        </w:rPr>
        <w:t xml:space="preserve"> конкурсу є кандидат, </w:t>
      </w:r>
      <w:proofErr w:type="spellStart"/>
      <w:r w:rsidRPr="005B4598">
        <w:rPr>
          <w:rFonts w:ascii="Times New Roman" w:hAnsi="Times New Roman"/>
          <w:color w:val="000000"/>
          <w:sz w:val="28"/>
          <w:szCs w:val="28"/>
          <w:lang w:eastAsia="uk-UA"/>
        </w:rPr>
        <w:t>який</w:t>
      </w:r>
      <w:proofErr w:type="spellEnd"/>
      <w:r w:rsidRPr="005B4598">
        <w:rPr>
          <w:rFonts w:ascii="Times New Roman" w:hAnsi="Times New Roman"/>
          <w:color w:val="000000"/>
          <w:sz w:val="28"/>
          <w:szCs w:val="28"/>
          <w:lang w:eastAsia="uk-UA"/>
        </w:rPr>
        <w:t xml:space="preserve"> набрав </w:t>
      </w:r>
      <w:proofErr w:type="spellStart"/>
      <w:r w:rsidRPr="005B4598">
        <w:rPr>
          <w:rFonts w:ascii="Times New Roman" w:hAnsi="Times New Roman"/>
          <w:color w:val="000000"/>
          <w:sz w:val="28"/>
          <w:szCs w:val="28"/>
          <w:lang w:eastAsia="uk-UA"/>
        </w:rPr>
        <w:t>найбільшу</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загальну</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кількість</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балі</w:t>
      </w:r>
      <w:proofErr w:type="gramStart"/>
      <w:r w:rsidRPr="005B4598">
        <w:rPr>
          <w:rFonts w:ascii="Times New Roman" w:hAnsi="Times New Roman"/>
          <w:color w:val="000000"/>
          <w:sz w:val="28"/>
          <w:szCs w:val="28"/>
          <w:lang w:eastAsia="uk-UA"/>
        </w:rPr>
        <w:t>в</w:t>
      </w:r>
      <w:proofErr w:type="spellEnd"/>
      <w:proofErr w:type="gramEnd"/>
      <w:r w:rsidRPr="005B4598">
        <w:rPr>
          <w:rFonts w:ascii="Times New Roman" w:hAnsi="Times New Roman"/>
          <w:color w:val="000000"/>
          <w:sz w:val="28"/>
          <w:szCs w:val="28"/>
          <w:lang w:eastAsia="uk-UA"/>
        </w:rPr>
        <w:t>.</w:t>
      </w:r>
    </w:p>
    <w:p w:rsidR="00B71E49" w:rsidRPr="005B4598" w:rsidRDefault="00B71E49" w:rsidP="00B71E49">
      <w:pPr>
        <w:spacing w:after="0" w:line="240" w:lineRule="auto"/>
        <w:ind w:firstLine="426"/>
        <w:jc w:val="both"/>
        <w:rPr>
          <w:rFonts w:ascii="Times New Roman" w:hAnsi="Times New Roman"/>
          <w:sz w:val="28"/>
          <w:szCs w:val="28"/>
          <w:lang w:eastAsia="ru-RU"/>
        </w:rPr>
      </w:pPr>
      <w:proofErr w:type="gramStart"/>
      <w:r w:rsidRPr="005B4598">
        <w:rPr>
          <w:rFonts w:ascii="Times New Roman" w:hAnsi="Times New Roman"/>
          <w:color w:val="000000"/>
          <w:sz w:val="28"/>
          <w:szCs w:val="28"/>
          <w:lang w:eastAsia="uk-UA"/>
        </w:rPr>
        <w:t>У</w:t>
      </w:r>
      <w:proofErr w:type="gram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разі</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набрання</w:t>
      </w:r>
      <w:proofErr w:type="spellEnd"/>
      <w:r w:rsidRPr="005B4598">
        <w:rPr>
          <w:rFonts w:ascii="Times New Roman" w:hAnsi="Times New Roman"/>
          <w:color w:val="000000"/>
          <w:sz w:val="28"/>
          <w:szCs w:val="28"/>
          <w:lang w:eastAsia="uk-UA"/>
        </w:rPr>
        <w:t xml:space="preserve"> кандидатами </w:t>
      </w:r>
      <w:proofErr w:type="spellStart"/>
      <w:r w:rsidRPr="005B4598">
        <w:rPr>
          <w:rFonts w:ascii="Times New Roman" w:hAnsi="Times New Roman"/>
          <w:color w:val="000000"/>
          <w:sz w:val="28"/>
          <w:szCs w:val="28"/>
          <w:lang w:eastAsia="uk-UA"/>
        </w:rPr>
        <w:t>однакової</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кількості</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балів</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визначення</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переможця</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здійснюється</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таємним</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голосуванням</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членів</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комісії</w:t>
      </w:r>
      <w:proofErr w:type="spellEnd"/>
      <w:r w:rsidRPr="005B4598">
        <w:rPr>
          <w:rFonts w:ascii="Times New Roman" w:hAnsi="Times New Roman"/>
          <w:sz w:val="28"/>
          <w:szCs w:val="28"/>
          <w:lang w:eastAsia="ru-RU"/>
        </w:rPr>
        <w:t xml:space="preserve">  </w:t>
      </w:r>
      <w:proofErr w:type="spellStart"/>
      <w:r w:rsidRPr="005B4598">
        <w:rPr>
          <w:rFonts w:ascii="Times New Roman" w:hAnsi="Times New Roman"/>
          <w:sz w:val="28"/>
          <w:szCs w:val="28"/>
          <w:lang w:eastAsia="ru-RU"/>
        </w:rPr>
        <w:t>бюлетенями</w:t>
      </w:r>
      <w:proofErr w:type="spellEnd"/>
      <w:r w:rsidRPr="005B4598">
        <w:rPr>
          <w:rFonts w:ascii="Times New Roman" w:hAnsi="Times New Roman"/>
          <w:sz w:val="28"/>
          <w:szCs w:val="28"/>
          <w:lang w:eastAsia="ru-RU"/>
        </w:rPr>
        <w:t>.</w:t>
      </w:r>
    </w:p>
    <w:p w:rsidR="00B71E49" w:rsidRPr="005B4598" w:rsidRDefault="00B71E49" w:rsidP="00B71E49">
      <w:pPr>
        <w:spacing w:after="0" w:line="240" w:lineRule="auto"/>
        <w:ind w:firstLine="426"/>
        <w:jc w:val="both"/>
        <w:rPr>
          <w:rFonts w:ascii="Times New Roman" w:hAnsi="Times New Roman"/>
          <w:color w:val="000000"/>
          <w:sz w:val="28"/>
          <w:szCs w:val="28"/>
          <w:lang w:eastAsia="uk-UA"/>
        </w:rPr>
      </w:pPr>
      <w:r w:rsidRPr="005B4598">
        <w:rPr>
          <w:rFonts w:ascii="Times New Roman" w:hAnsi="Times New Roman"/>
          <w:color w:val="000000"/>
          <w:sz w:val="28"/>
          <w:szCs w:val="28"/>
          <w:lang w:eastAsia="uk-UA"/>
        </w:rPr>
        <w:t xml:space="preserve">У </w:t>
      </w:r>
      <w:proofErr w:type="spellStart"/>
      <w:r w:rsidRPr="005B4598">
        <w:rPr>
          <w:rFonts w:ascii="Times New Roman" w:hAnsi="Times New Roman"/>
          <w:color w:val="000000"/>
          <w:sz w:val="28"/>
          <w:szCs w:val="28"/>
          <w:lang w:eastAsia="uk-UA"/>
        </w:rPr>
        <w:t>разі</w:t>
      </w:r>
      <w:proofErr w:type="spellEnd"/>
      <w:r w:rsidRPr="005B4598">
        <w:rPr>
          <w:rFonts w:ascii="Times New Roman" w:hAnsi="Times New Roman"/>
          <w:color w:val="000000"/>
          <w:sz w:val="28"/>
          <w:szCs w:val="28"/>
          <w:lang w:eastAsia="uk-UA"/>
        </w:rPr>
        <w:t xml:space="preserve"> </w:t>
      </w:r>
      <w:proofErr w:type="spellStart"/>
      <w:proofErr w:type="gramStart"/>
      <w:r w:rsidRPr="005B4598">
        <w:rPr>
          <w:rFonts w:ascii="Times New Roman" w:hAnsi="Times New Roman"/>
          <w:color w:val="000000"/>
          <w:sz w:val="28"/>
          <w:szCs w:val="28"/>
          <w:lang w:eastAsia="uk-UA"/>
        </w:rPr>
        <w:t>р</w:t>
      </w:r>
      <w:proofErr w:type="gramEnd"/>
      <w:r w:rsidRPr="005B4598">
        <w:rPr>
          <w:rFonts w:ascii="Times New Roman" w:hAnsi="Times New Roman"/>
          <w:color w:val="000000"/>
          <w:sz w:val="28"/>
          <w:szCs w:val="28"/>
          <w:lang w:eastAsia="uk-UA"/>
        </w:rPr>
        <w:t>івного</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розподілу</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голосів</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під</w:t>
      </w:r>
      <w:proofErr w:type="spellEnd"/>
      <w:r w:rsidRPr="005B4598">
        <w:rPr>
          <w:rFonts w:ascii="Times New Roman" w:hAnsi="Times New Roman"/>
          <w:color w:val="000000"/>
          <w:sz w:val="28"/>
          <w:szCs w:val="28"/>
          <w:lang w:eastAsia="uk-UA"/>
        </w:rPr>
        <w:t xml:space="preserve"> час </w:t>
      </w:r>
      <w:proofErr w:type="spellStart"/>
      <w:r w:rsidRPr="005B4598">
        <w:rPr>
          <w:rFonts w:ascii="Times New Roman" w:hAnsi="Times New Roman"/>
          <w:color w:val="000000"/>
          <w:sz w:val="28"/>
          <w:szCs w:val="28"/>
          <w:lang w:eastAsia="uk-UA"/>
        </w:rPr>
        <w:t>таємного</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голосування</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бюлетенями</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вирішальним</w:t>
      </w:r>
      <w:proofErr w:type="spellEnd"/>
      <w:r w:rsidRPr="005B4598">
        <w:rPr>
          <w:rFonts w:ascii="Times New Roman" w:hAnsi="Times New Roman"/>
          <w:color w:val="000000"/>
          <w:sz w:val="28"/>
          <w:szCs w:val="28"/>
          <w:lang w:eastAsia="uk-UA"/>
        </w:rPr>
        <w:t xml:space="preserve"> у </w:t>
      </w:r>
      <w:proofErr w:type="spellStart"/>
      <w:r w:rsidRPr="005B4598">
        <w:rPr>
          <w:rFonts w:ascii="Times New Roman" w:hAnsi="Times New Roman"/>
          <w:color w:val="000000"/>
          <w:sz w:val="28"/>
          <w:szCs w:val="28"/>
          <w:lang w:eastAsia="uk-UA"/>
        </w:rPr>
        <w:t>визначення</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переможця</w:t>
      </w:r>
      <w:proofErr w:type="spellEnd"/>
      <w:r w:rsidRPr="005B4598">
        <w:rPr>
          <w:rFonts w:ascii="Times New Roman" w:hAnsi="Times New Roman"/>
          <w:color w:val="000000"/>
          <w:sz w:val="28"/>
          <w:szCs w:val="28"/>
          <w:lang w:eastAsia="uk-UA"/>
        </w:rPr>
        <w:t xml:space="preserve"> є голос </w:t>
      </w:r>
      <w:proofErr w:type="spellStart"/>
      <w:r w:rsidRPr="005B4598">
        <w:rPr>
          <w:rFonts w:ascii="Times New Roman" w:hAnsi="Times New Roman"/>
          <w:color w:val="000000"/>
          <w:sz w:val="28"/>
          <w:szCs w:val="28"/>
          <w:lang w:eastAsia="uk-UA"/>
        </w:rPr>
        <w:t>голови</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конкурсної</w:t>
      </w:r>
      <w:proofErr w:type="spellEnd"/>
      <w:r w:rsidRPr="005B4598">
        <w:rPr>
          <w:rFonts w:ascii="Times New Roman" w:hAnsi="Times New Roman"/>
          <w:color w:val="000000"/>
          <w:sz w:val="28"/>
          <w:szCs w:val="28"/>
          <w:lang w:eastAsia="uk-UA"/>
        </w:rPr>
        <w:t xml:space="preserve"> </w:t>
      </w:r>
      <w:proofErr w:type="spellStart"/>
      <w:r w:rsidRPr="005B4598">
        <w:rPr>
          <w:rFonts w:ascii="Times New Roman" w:hAnsi="Times New Roman"/>
          <w:color w:val="000000"/>
          <w:sz w:val="28"/>
          <w:szCs w:val="28"/>
          <w:lang w:eastAsia="uk-UA"/>
        </w:rPr>
        <w:t>комісії</w:t>
      </w:r>
      <w:proofErr w:type="spellEnd"/>
      <w:r w:rsidRPr="005B4598">
        <w:rPr>
          <w:rFonts w:ascii="Times New Roman" w:hAnsi="Times New Roman"/>
          <w:color w:val="000000"/>
          <w:sz w:val="28"/>
          <w:szCs w:val="28"/>
          <w:lang w:eastAsia="uk-UA"/>
        </w:rPr>
        <w:t>.</w:t>
      </w:r>
    </w:p>
    <w:p w:rsidR="00B71E49" w:rsidRPr="005B4598" w:rsidRDefault="00B71E49" w:rsidP="00B71E49">
      <w:pPr>
        <w:rPr>
          <w:rFonts w:ascii="Times New Roman" w:hAnsi="Times New Roman"/>
          <w:sz w:val="28"/>
          <w:szCs w:val="28"/>
        </w:rPr>
      </w:pPr>
    </w:p>
    <w:p w:rsidR="0034744E" w:rsidRPr="00B71E49" w:rsidRDefault="0034744E" w:rsidP="00D07106">
      <w:pPr>
        <w:tabs>
          <w:tab w:val="left" w:pos="3402"/>
          <w:tab w:val="left" w:pos="6945"/>
        </w:tabs>
        <w:spacing w:after="0" w:line="240" w:lineRule="auto"/>
        <w:jc w:val="both"/>
        <w:rPr>
          <w:rFonts w:ascii="Times New Roman" w:hAnsi="Times New Roman"/>
          <w:sz w:val="28"/>
          <w:szCs w:val="28"/>
        </w:rPr>
      </w:pPr>
    </w:p>
    <w:p w:rsidR="00A9019B" w:rsidRPr="00D07106" w:rsidRDefault="00A9019B" w:rsidP="00D07106">
      <w:pPr>
        <w:tabs>
          <w:tab w:val="left" w:pos="3402"/>
          <w:tab w:val="left" w:pos="6945"/>
        </w:tabs>
        <w:spacing w:after="0" w:line="240" w:lineRule="auto"/>
        <w:jc w:val="both"/>
        <w:rPr>
          <w:rFonts w:ascii="Times New Roman" w:hAnsi="Times New Roman"/>
          <w:color w:val="FF0000"/>
          <w:sz w:val="28"/>
          <w:szCs w:val="28"/>
          <w:lang w:val="uk-UA"/>
        </w:rPr>
      </w:pPr>
    </w:p>
    <w:p w:rsidR="00A9019B" w:rsidRDefault="00A9019B" w:rsidP="00D07106">
      <w:pPr>
        <w:tabs>
          <w:tab w:val="left" w:pos="3402"/>
          <w:tab w:val="left" w:pos="6945"/>
        </w:tabs>
        <w:spacing w:after="0" w:line="240" w:lineRule="auto"/>
        <w:jc w:val="both"/>
        <w:rPr>
          <w:rFonts w:ascii="Times New Roman" w:hAnsi="Times New Roman"/>
          <w:sz w:val="28"/>
          <w:szCs w:val="28"/>
          <w:lang w:val="uk-UA"/>
        </w:rPr>
      </w:pPr>
    </w:p>
    <w:p w:rsidR="00B71E49" w:rsidRDefault="00B71E49" w:rsidP="00D07106">
      <w:pPr>
        <w:tabs>
          <w:tab w:val="left" w:pos="3402"/>
          <w:tab w:val="left" w:pos="6945"/>
        </w:tabs>
        <w:spacing w:after="0" w:line="240" w:lineRule="auto"/>
        <w:jc w:val="both"/>
        <w:rPr>
          <w:rFonts w:ascii="Times New Roman" w:hAnsi="Times New Roman"/>
          <w:sz w:val="28"/>
          <w:szCs w:val="28"/>
          <w:lang w:val="uk-UA"/>
        </w:rPr>
      </w:pPr>
    </w:p>
    <w:p w:rsidR="00B71E49" w:rsidRDefault="00B71E49" w:rsidP="00D07106">
      <w:pPr>
        <w:tabs>
          <w:tab w:val="left" w:pos="3402"/>
          <w:tab w:val="left" w:pos="6945"/>
        </w:tabs>
        <w:spacing w:after="0" w:line="240" w:lineRule="auto"/>
        <w:jc w:val="both"/>
        <w:rPr>
          <w:rFonts w:ascii="Times New Roman" w:hAnsi="Times New Roman"/>
          <w:sz w:val="28"/>
          <w:szCs w:val="28"/>
          <w:lang w:val="uk-UA"/>
        </w:rPr>
      </w:pPr>
    </w:p>
    <w:p w:rsidR="00B71E49" w:rsidRDefault="00B71E49" w:rsidP="00D07106">
      <w:pPr>
        <w:tabs>
          <w:tab w:val="left" w:pos="3402"/>
          <w:tab w:val="left" w:pos="6945"/>
        </w:tabs>
        <w:spacing w:after="0" w:line="240" w:lineRule="auto"/>
        <w:jc w:val="both"/>
        <w:rPr>
          <w:rFonts w:ascii="Times New Roman" w:hAnsi="Times New Roman"/>
          <w:sz w:val="28"/>
          <w:szCs w:val="28"/>
          <w:lang w:val="uk-UA"/>
        </w:rPr>
      </w:pPr>
    </w:p>
    <w:p w:rsidR="00B71E49" w:rsidRDefault="00B71E49" w:rsidP="00D07106">
      <w:pPr>
        <w:tabs>
          <w:tab w:val="left" w:pos="3402"/>
          <w:tab w:val="left" w:pos="6945"/>
        </w:tabs>
        <w:spacing w:after="0" w:line="240" w:lineRule="auto"/>
        <w:jc w:val="both"/>
        <w:rPr>
          <w:rFonts w:ascii="Times New Roman" w:hAnsi="Times New Roman"/>
          <w:sz w:val="28"/>
          <w:szCs w:val="28"/>
          <w:lang w:val="uk-UA"/>
        </w:rPr>
      </w:pPr>
    </w:p>
    <w:p w:rsidR="00B71E49" w:rsidRDefault="00B71E49" w:rsidP="00D07106">
      <w:pPr>
        <w:tabs>
          <w:tab w:val="left" w:pos="3402"/>
          <w:tab w:val="left" w:pos="6945"/>
        </w:tabs>
        <w:spacing w:after="0" w:line="240" w:lineRule="auto"/>
        <w:jc w:val="both"/>
        <w:rPr>
          <w:rFonts w:ascii="Times New Roman" w:hAnsi="Times New Roman"/>
          <w:sz w:val="28"/>
          <w:szCs w:val="28"/>
          <w:lang w:val="uk-UA"/>
        </w:rPr>
      </w:pPr>
    </w:p>
    <w:p w:rsidR="00B71E49" w:rsidRDefault="00B71E49" w:rsidP="00D07106">
      <w:pPr>
        <w:tabs>
          <w:tab w:val="left" w:pos="3402"/>
          <w:tab w:val="left" w:pos="6945"/>
        </w:tabs>
        <w:spacing w:after="0" w:line="240" w:lineRule="auto"/>
        <w:jc w:val="both"/>
        <w:rPr>
          <w:rFonts w:ascii="Times New Roman" w:hAnsi="Times New Roman"/>
          <w:sz w:val="28"/>
          <w:szCs w:val="28"/>
          <w:lang w:val="uk-UA"/>
        </w:rPr>
      </w:pPr>
    </w:p>
    <w:p w:rsidR="00B71E49" w:rsidRDefault="00B71E49" w:rsidP="00D07106">
      <w:pPr>
        <w:tabs>
          <w:tab w:val="left" w:pos="3402"/>
          <w:tab w:val="left" w:pos="6945"/>
        </w:tabs>
        <w:spacing w:after="0" w:line="240" w:lineRule="auto"/>
        <w:jc w:val="both"/>
        <w:rPr>
          <w:rFonts w:ascii="Times New Roman" w:hAnsi="Times New Roman"/>
          <w:sz w:val="28"/>
          <w:szCs w:val="28"/>
          <w:lang w:val="uk-UA"/>
        </w:rPr>
      </w:pPr>
    </w:p>
    <w:p w:rsidR="00B71E49" w:rsidRDefault="00B71E49" w:rsidP="00D07106">
      <w:pPr>
        <w:tabs>
          <w:tab w:val="left" w:pos="3402"/>
          <w:tab w:val="left" w:pos="6945"/>
        </w:tabs>
        <w:spacing w:after="0" w:line="240" w:lineRule="auto"/>
        <w:jc w:val="both"/>
        <w:rPr>
          <w:rFonts w:ascii="Times New Roman" w:hAnsi="Times New Roman"/>
          <w:sz w:val="28"/>
          <w:szCs w:val="28"/>
          <w:lang w:val="uk-UA"/>
        </w:rPr>
      </w:pPr>
    </w:p>
    <w:p w:rsidR="00B71E49" w:rsidRDefault="00B71E49" w:rsidP="00D07106">
      <w:pPr>
        <w:tabs>
          <w:tab w:val="left" w:pos="3402"/>
          <w:tab w:val="left" w:pos="6945"/>
        </w:tabs>
        <w:spacing w:after="0" w:line="240" w:lineRule="auto"/>
        <w:jc w:val="both"/>
        <w:rPr>
          <w:rFonts w:ascii="Times New Roman" w:hAnsi="Times New Roman"/>
          <w:sz w:val="28"/>
          <w:szCs w:val="28"/>
          <w:lang w:val="uk-UA"/>
        </w:rPr>
      </w:pPr>
    </w:p>
    <w:p w:rsidR="00B71E49" w:rsidRDefault="00B71E49" w:rsidP="00D07106">
      <w:pPr>
        <w:tabs>
          <w:tab w:val="left" w:pos="3402"/>
          <w:tab w:val="left" w:pos="6945"/>
        </w:tabs>
        <w:spacing w:after="0" w:line="240" w:lineRule="auto"/>
        <w:jc w:val="both"/>
        <w:rPr>
          <w:rFonts w:ascii="Times New Roman" w:hAnsi="Times New Roman"/>
          <w:sz w:val="28"/>
          <w:szCs w:val="28"/>
          <w:lang w:val="uk-UA"/>
        </w:rPr>
      </w:pPr>
    </w:p>
    <w:p w:rsidR="00B71E49" w:rsidRDefault="00B71E49" w:rsidP="00D07106">
      <w:pPr>
        <w:tabs>
          <w:tab w:val="left" w:pos="3402"/>
          <w:tab w:val="left" w:pos="6945"/>
        </w:tabs>
        <w:spacing w:after="0" w:line="240" w:lineRule="auto"/>
        <w:jc w:val="both"/>
        <w:rPr>
          <w:rFonts w:ascii="Times New Roman" w:hAnsi="Times New Roman"/>
          <w:sz w:val="28"/>
          <w:szCs w:val="28"/>
          <w:lang w:val="uk-UA"/>
        </w:rPr>
      </w:pPr>
    </w:p>
    <w:p w:rsidR="00B71E49" w:rsidRDefault="00B71E49" w:rsidP="00D07106">
      <w:pPr>
        <w:tabs>
          <w:tab w:val="left" w:pos="3402"/>
          <w:tab w:val="left" w:pos="6945"/>
        </w:tabs>
        <w:spacing w:after="0" w:line="240" w:lineRule="auto"/>
        <w:jc w:val="both"/>
        <w:rPr>
          <w:rFonts w:ascii="Times New Roman" w:hAnsi="Times New Roman"/>
          <w:sz w:val="28"/>
          <w:szCs w:val="28"/>
          <w:lang w:val="uk-UA"/>
        </w:rPr>
      </w:pPr>
    </w:p>
    <w:p w:rsidR="00B71E49" w:rsidRDefault="00B71E49" w:rsidP="00D07106">
      <w:pPr>
        <w:tabs>
          <w:tab w:val="left" w:pos="3402"/>
          <w:tab w:val="left" w:pos="6945"/>
        </w:tabs>
        <w:spacing w:after="0" w:line="240" w:lineRule="auto"/>
        <w:jc w:val="both"/>
        <w:rPr>
          <w:rFonts w:ascii="Times New Roman" w:hAnsi="Times New Roman"/>
          <w:sz w:val="28"/>
          <w:szCs w:val="28"/>
          <w:lang w:val="uk-UA"/>
        </w:rPr>
      </w:pPr>
    </w:p>
    <w:p w:rsidR="00B71E49" w:rsidRDefault="00B71E49" w:rsidP="00D07106">
      <w:pPr>
        <w:tabs>
          <w:tab w:val="left" w:pos="3402"/>
          <w:tab w:val="left" w:pos="6945"/>
        </w:tabs>
        <w:spacing w:after="0" w:line="240" w:lineRule="auto"/>
        <w:jc w:val="both"/>
        <w:rPr>
          <w:rFonts w:ascii="Times New Roman" w:hAnsi="Times New Roman"/>
          <w:sz w:val="28"/>
          <w:szCs w:val="28"/>
          <w:lang w:val="uk-UA"/>
        </w:rPr>
      </w:pPr>
    </w:p>
    <w:p w:rsidR="00B71E49" w:rsidRDefault="00B71E49" w:rsidP="00D07106">
      <w:pPr>
        <w:tabs>
          <w:tab w:val="left" w:pos="3402"/>
          <w:tab w:val="left" w:pos="6945"/>
        </w:tabs>
        <w:spacing w:after="0" w:line="240" w:lineRule="auto"/>
        <w:jc w:val="both"/>
        <w:rPr>
          <w:rFonts w:ascii="Times New Roman" w:hAnsi="Times New Roman"/>
          <w:sz w:val="28"/>
          <w:szCs w:val="28"/>
          <w:lang w:val="uk-UA"/>
        </w:rPr>
      </w:pPr>
    </w:p>
    <w:p w:rsidR="00B71E49" w:rsidRDefault="00B71E49" w:rsidP="00D07106">
      <w:pPr>
        <w:tabs>
          <w:tab w:val="left" w:pos="3402"/>
          <w:tab w:val="left" w:pos="6945"/>
        </w:tabs>
        <w:spacing w:after="0" w:line="240" w:lineRule="auto"/>
        <w:jc w:val="both"/>
        <w:rPr>
          <w:rFonts w:ascii="Times New Roman" w:hAnsi="Times New Roman"/>
          <w:sz w:val="28"/>
          <w:szCs w:val="28"/>
          <w:lang w:val="uk-UA"/>
        </w:rPr>
      </w:pPr>
    </w:p>
    <w:p w:rsidR="00B71E49" w:rsidRDefault="00B71E49" w:rsidP="00D07106">
      <w:pPr>
        <w:tabs>
          <w:tab w:val="left" w:pos="3402"/>
          <w:tab w:val="left" w:pos="6945"/>
        </w:tabs>
        <w:spacing w:after="0" w:line="240" w:lineRule="auto"/>
        <w:jc w:val="both"/>
        <w:rPr>
          <w:rFonts w:ascii="Times New Roman" w:hAnsi="Times New Roman"/>
          <w:sz w:val="28"/>
          <w:szCs w:val="28"/>
          <w:lang w:val="uk-UA"/>
        </w:rPr>
      </w:pPr>
    </w:p>
    <w:p w:rsidR="00B71E49" w:rsidRDefault="00B71E49" w:rsidP="00D07106">
      <w:pPr>
        <w:tabs>
          <w:tab w:val="left" w:pos="3402"/>
          <w:tab w:val="left" w:pos="6945"/>
        </w:tabs>
        <w:spacing w:after="0" w:line="240" w:lineRule="auto"/>
        <w:jc w:val="both"/>
        <w:rPr>
          <w:rFonts w:ascii="Times New Roman" w:hAnsi="Times New Roman"/>
          <w:sz w:val="28"/>
          <w:szCs w:val="28"/>
          <w:lang w:val="uk-UA"/>
        </w:rPr>
      </w:pPr>
    </w:p>
    <w:p w:rsidR="00B71E49" w:rsidRDefault="00B71E49" w:rsidP="00D07106">
      <w:pPr>
        <w:tabs>
          <w:tab w:val="left" w:pos="3402"/>
          <w:tab w:val="left" w:pos="6945"/>
        </w:tabs>
        <w:spacing w:after="0" w:line="240" w:lineRule="auto"/>
        <w:jc w:val="both"/>
        <w:rPr>
          <w:rFonts w:ascii="Times New Roman" w:hAnsi="Times New Roman"/>
          <w:sz w:val="28"/>
          <w:szCs w:val="28"/>
          <w:lang w:val="uk-UA"/>
        </w:rPr>
      </w:pPr>
    </w:p>
    <w:p w:rsidR="00B71E49" w:rsidRDefault="00B71E49" w:rsidP="00D07106">
      <w:pPr>
        <w:tabs>
          <w:tab w:val="left" w:pos="3402"/>
          <w:tab w:val="left" w:pos="6945"/>
        </w:tabs>
        <w:spacing w:after="0" w:line="240" w:lineRule="auto"/>
        <w:jc w:val="both"/>
        <w:rPr>
          <w:rFonts w:ascii="Times New Roman" w:hAnsi="Times New Roman"/>
          <w:sz w:val="28"/>
          <w:szCs w:val="28"/>
          <w:lang w:val="uk-UA"/>
        </w:rPr>
      </w:pPr>
    </w:p>
    <w:p w:rsidR="00B71E49" w:rsidRDefault="00B71E49" w:rsidP="00D07106">
      <w:pPr>
        <w:tabs>
          <w:tab w:val="left" w:pos="3402"/>
          <w:tab w:val="left" w:pos="6945"/>
        </w:tabs>
        <w:spacing w:after="0" w:line="240" w:lineRule="auto"/>
        <w:jc w:val="both"/>
        <w:rPr>
          <w:rFonts w:ascii="Times New Roman" w:hAnsi="Times New Roman"/>
          <w:sz w:val="28"/>
          <w:szCs w:val="28"/>
          <w:lang w:val="uk-UA"/>
        </w:rPr>
      </w:pPr>
    </w:p>
    <w:p w:rsidR="00B71E49" w:rsidRDefault="00B71E49" w:rsidP="00D07106">
      <w:pPr>
        <w:tabs>
          <w:tab w:val="left" w:pos="3402"/>
          <w:tab w:val="left" w:pos="6945"/>
        </w:tabs>
        <w:spacing w:after="0" w:line="240" w:lineRule="auto"/>
        <w:jc w:val="both"/>
        <w:rPr>
          <w:rFonts w:ascii="Times New Roman" w:hAnsi="Times New Roman"/>
          <w:sz w:val="28"/>
          <w:szCs w:val="28"/>
          <w:lang w:val="uk-UA"/>
        </w:rPr>
      </w:pPr>
    </w:p>
    <w:p w:rsidR="00B71E49" w:rsidRDefault="00B71E49" w:rsidP="00D07106">
      <w:pPr>
        <w:tabs>
          <w:tab w:val="left" w:pos="3402"/>
          <w:tab w:val="left" w:pos="6945"/>
        </w:tabs>
        <w:spacing w:after="0" w:line="240" w:lineRule="auto"/>
        <w:jc w:val="both"/>
        <w:rPr>
          <w:rFonts w:ascii="Times New Roman" w:hAnsi="Times New Roman"/>
          <w:sz w:val="28"/>
          <w:szCs w:val="28"/>
          <w:lang w:val="uk-UA"/>
        </w:rPr>
      </w:pPr>
    </w:p>
    <w:p w:rsidR="00B71E49" w:rsidRPr="006306E5" w:rsidRDefault="00B71E49" w:rsidP="00B71E49">
      <w:pPr>
        <w:tabs>
          <w:tab w:val="left" w:pos="708"/>
          <w:tab w:val="left" w:pos="1416"/>
          <w:tab w:val="left" w:pos="2124"/>
          <w:tab w:val="left" w:pos="2832"/>
          <w:tab w:val="left" w:pos="3540"/>
          <w:tab w:val="left" w:pos="4248"/>
          <w:tab w:val="left" w:pos="5423"/>
          <w:tab w:val="left" w:pos="5610"/>
          <w:tab w:val="left" w:pos="5797"/>
          <w:tab w:val="left" w:pos="6930"/>
        </w:tabs>
        <w:spacing w:after="0" w:line="240" w:lineRule="auto"/>
        <w:rPr>
          <w:rFonts w:ascii="Times New Roman" w:hAnsi="Times New Roman"/>
          <w:sz w:val="28"/>
          <w:szCs w:val="28"/>
          <w:lang w:val="uk-UA"/>
        </w:rPr>
      </w:pPr>
      <w:r>
        <w:rPr>
          <w:rFonts w:ascii="Times New Roman" w:hAnsi="Times New Roman"/>
          <w:sz w:val="28"/>
          <w:szCs w:val="28"/>
          <w:lang w:val="uk-UA"/>
        </w:rPr>
        <w:lastRenderedPageBreak/>
        <w:tab/>
      </w:r>
      <w:r>
        <w:rPr>
          <w:rFonts w:ascii="Times New Roman" w:hAnsi="Times New Roman"/>
          <w:sz w:val="28"/>
          <w:szCs w:val="28"/>
          <w:lang w:val="uk-UA"/>
        </w:rPr>
        <w:tab/>
      </w:r>
      <w:r>
        <w:rPr>
          <w:rFonts w:ascii="Times New Roman" w:hAnsi="Times New Roman"/>
          <w:sz w:val="28"/>
          <w:szCs w:val="28"/>
          <w:lang w:val="uk-UA"/>
        </w:rPr>
        <w:t xml:space="preserve">                                                               </w:t>
      </w:r>
      <w:proofErr w:type="spellStart"/>
      <w:r w:rsidRPr="00A94D1A">
        <w:rPr>
          <w:rFonts w:ascii="Times New Roman" w:hAnsi="Times New Roman"/>
          <w:sz w:val="28"/>
          <w:szCs w:val="28"/>
        </w:rPr>
        <w:t>Додаток</w:t>
      </w:r>
      <w:proofErr w:type="spellEnd"/>
      <w:r w:rsidRPr="00A94D1A">
        <w:rPr>
          <w:rFonts w:ascii="Times New Roman" w:hAnsi="Times New Roman"/>
          <w:sz w:val="28"/>
          <w:szCs w:val="28"/>
        </w:rPr>
        <w:t xml:space="preserve"> </w:t>
      </w:r>
      <w:r>
        <w:rPr>
          <w:rFonts w:ascii="Times New Roman" w:hAnsi="Times New Roman"/>
          <w:sz w:val="28"/>
          <w:szCs w:val="28"/>
          <w:lang w:val="uk-UA"/>
        </w:rPr>
        <w:t>5</w:t>
      </w:r>
    </w:p>
    <w:p w:rsidR="00B71E49" w:rsidRPr="00A94D1A" w:rsidRDefault="00B71E49" w:rsidP="00B71E49">
      <w:pPr>
        <w:tabs>
          <w:tab w:val="left" w:pos="708"/>
          <w:tab w:val="left" w:pos="1416"/>
          <w:tab w:val="left" w:pos="2124"/>
          <w:tab w:val="left" w:pos="2832"/>
          <w:tab w:val="left" w:pos="3540"/>
          <w:tab w:val="left" w:pos="4248"/>
          <w:tab w:val="left" w:pos="5423"/>
          <w:tab w:val="left" w:pos="5797"/>
          <w:tab w:val="left" w:pos="6930"/>
        </w:tabs>
        <w:spacing w:after="0" w:line="240" w:lineRule="auto"/>
        <w:rPr>
          <w:rFonts w:ascii="Times New Roman" w:hAnsi="Times New Roman"/>
          <w:sz w:val="28"/>
          <w:szCs w:val="28"/>
        </w:rPr>
      </w:pPr>
      <w:r w:rsidRPr="00A94D1A">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sidRPr="00A94D1A">
        <w:rPr>
          <w:rFonts w:ascii="Times New Roman" w:hAnsi="Times New Roman"/>
          <w:sz w:val="28"/>
          <w:szCs w:val="28"/>
        </w:rPr>
        <w:t xml:space="preserve">до </w:t>
      </w:r>
      <w:proofErr w:type="spellStart"/>
      <w:r w:rsidRPr="00A94D1A">
        <w:rPr>
          <w:rFonts w:ascii="Times New Roman" w:hAnsi="Times New Roman"/>
          <w:sz w:val="28"/>
          <w:szCs w:val="28"/>
        </w:rPr>
        <w:t>розпорядження</w:t>
      </w:r>
      <w:proofErr w:type="spellEnd"/>
      <w:r w:rsidRPr="00A94D1A">
        <w:rPr>
          <w:rFonts w:ascii="Times New Roman" w:hAnsi="Times New Roman"/>
          <w:sz w:val="28"/>
          <w:szCs w:val="28"/>
        </w:rPr>
        <w:t xml:space="preserve"> </w:t>
      </w:r>
      <w:proofErr w:type="spellStart"/>
      <w:r w:rsidRPr="00A94D1A">
        <w:rPr>
          <w:rFonts w:ascii="Times New Roman" w:hAnsi="Times New Roman"/>
          <w:sz w:val="28"/>
          <w:szCs w:val="28"/>
        </w:rPr>
        <w:t>голови</w:t>
      </w:r>
      <w:proofErr w:type="spellEnd"/>
    </w:p>
    <w:p w:rsidR="00B71E49" w:rsidRPr="00A94D1A" w:rsidRDefault="00B71E49" w:rsidP="00B71E49">
      <w:pPr>
        <w:tabs>
          <w:tab w:val="left" w:pos="708"/>
          <w:tab w:val="left" w:pos="1416"/>
          <w:tab w:val="left" w:pos="2124"/>
          <w:tab w:val="left" w:pos="2832"/>
          <w:tab w:val="left" w:pos="3540"/>
          <w:tab w:val="left" w:pos="4248"/>
          <w:tab w:val="left" w:pos="5423"/>
          <w:tab w:val="left" w:pos="5797"/>
          <w:tab w:val="left" w:pos="6930"/>
        </w:tabs>
        <w:spacing w:after="0" w:line="240" w:lineRule="auto"/>
        <w:ind w:left="5580" w:hanging="5580"/>
        <w:rPr>
          <w:rFonts w:ascii="Times New Roman" w:hAnsi="Times New Roman"/>
          <w:sz w:val="28"/>
          <w:szCs w:val="28"/>
        </w:rPr>
      </w:pPr>
      <w:r w:rsidRPr="00A94D1A">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sidRPr="00A94D1A">
        <w:rPr>
          <w:rFonts w:ascii="Times New Roman" w:hAnsi="Times New Roman"/>
          <w:sz w:val="28"/>
          <w:szCs w:val="28"/>
        </w:rPr>
        <w:t>Первомайської</w:t>
      </w:r>
      <w:proofErr w:type="spellEnd"/>
      <w:r w:rsidRPr="00A94D1A">
        <w:rPr>
          <w:rFonts w:ascii="Times New Roman" w:hAnsi="Times New Roman"/>
          <w:sz w:val="28"/>
          <w:szCs w:val="28"/>
        </w:rPr>
        <w:t xml:space="preserve"> </w:t>
      </w:r>
      <w:proofErr w:type="spellStart"/>
      <w:r w:rsidRPr="00A94D1A">
        <w:rPr>
          <w:rFonts w:ascii="Times New Roman" w:hAnsi="Times New Roman"/>
          <w:sz w:val="28"/>
          <w:szCs w:val="28"/>
        </w:rPr>
        <w:t>районної</w:t>
      </w:r>
      <w:proofErr w:type="spellEnd"/>
    </w:p>
    <w:p w:rsidR="00B71E49" w:rsidRPr="00A94D1A" w:rsidRDefault="00B71E49" w:rsidP="00B71E49">
      <w:pPr>
        <w:tabs>
          <w:tab w:val="left" w:pos="708"/>
          <w:tab w:val="left" w:pos="1416"/>
          <w:tab w:val="left" w:pos="2124"/>
          <w:tab w:val="left" w:pos="2832"/>
          <w:tab w:val="left" w:pos="3540"/>
          <w:tab w:val="left" w:pos="4248"/>
          <w:tab w:val="left" w:pos="5423"/>
          <w:tab w:val="left" w:pos="5797"/>
          <w:tab w:val="left" w:pos="6930"/>
        </w:tabs>
        <w:spacing w:after="0" w:line="240" w:lineRule="auto"/>
        <w:ind w:left="5580" w:hanging="5580"/>
        <w:rPr>
          <w:rFonts w:ascii="Times New Roman" w:hAnsi="Times New Roman"/>
          <w:sz w:val="28"/>
          <w:szCs w:val="28"/>
        </w:rPr>
      </w:pPr>
      <w:r w:rsidRPr="00A94D1A">
        <w:rPr>
          <w:rFonts w:ascii="Times New Roman" w:hAnsi="Times New Roman"/>
          <w:sz w:val="28"/>
          <w:szCs w:val="28"/>
        </w:rPr>
        <w:tab/>
      </w:r>
      <w:r w:rsidRPr="00A94D1A">
        <w:rPr>
          <w:rFonts w:ascii="Times New Roman" w:hAnsi="Times New Roman"/>
          <w:sz w:val="28"/>
          <w:szCs w:val="28"/>
        </w:rPr>
        <w:tab/>
      </w:r>
      <w:r w:rsidRPr="00A94D1A">
        <w:rPr>
          <w:rFonts w:ascii="Times New Roman" w:hAnsi="Times New Roman"/>
          <w:sz w:val="28"/>
          <w:szCs w:val="28"/>
        </w:rPr>
        <w:tab/>
      </w:r>
      <w:r w:rsidRPr="00A94D1A">
        <w:rPr>
          <w:rFonts w:ascii="Times New Roman" w:hAnsi="Times New Roman"/>
          <w:sz w:val="28"/>
          <w:szCs w:val="28"/>
        </w:rPr>
        <w:tab/>
      </w:r>
      <w:r w:rsidRPr="00A94D1A">
        <w:rPr>
          <w:rFonts w:ascii="Times New Roman" w:hAnsi="Times New Roman"/>
          <w:sz w:val="28"/>
          <w:szCs w:val="28"/>
        </w:rPr>
        <w:tab/>
      </w:r>
      <w:r w:rsidRPr="00A94D1A">
        <w:rPr>
          <w:rFonts w:ascii="Times New Roman" w:hAnsi="Times New Roman"/>
          <w:sz w:val="28"/>
          <w:szCs w:val="28"/>
        </w:rPr>
        <w:tab/>
      </w:r>
      <w:r w:rsidRPr="00A94D1A">
        <w:rPr>
          <w:rFonts w:ascii="Times New Roman" w:hAnsi="Times New Roman"/>
          <w:sz w:val="28"/>
          <w:szCs w:val="28"/>
        </w:rPr>
        <w:tab/>
      </w:r>
      <w:r>
        <w:rPr>
          <w:rFonts w:ascii="Times New Roman" w:hAnsi="Times New Roman"/>
          <w:sz w:val="28"/>
          <w:szCs w:val="28"/>
        </w:rPr>
        <w:t xml:space="preserve">     </w:t>
      </w:r>
      <w:proofErr w:type="spellStart"/>
      <w:r w:rsidRPr="00A94D1A">
        <w:rPr>
          <w:rFonts w:ascii="Times New Roman" w:hAnsi="Times New Roman"/>
          <w:sz w:val="28"/>
          <w:szCs w:val="28"/>
        </w:rPr>
        <w:t>державної</w:t>
      </w:r>
      <w:proofErr w:type="spellEnd"/>
      <w:r w:rsidRPr="00A94D1A">
        <w:rPr>
          <w:rFonts w:ascii="Times New Roman" w:hAnsi="Times New Roman"/>
          <w:sz w:val="28"/>
          <w:szCs w:val="28"/>
        </w:rPr>
        <w:t xml:space="preserve"> </w:t>
      </w:r>
      <w:proofErr w:type="spellStart"/>
      <w:proofErr w:type="gramStart"/>
      <w:r w:rsidRPr="00A94D1A">
        <w:rPr>
          <w:rFonts w:ascii="Times New Roman" w:hAnsi="Times New Roman"/>
          <w:sz w:val="28"/>
          <w:szCs w:val="28"/>
        </w:rPr>
        <w:t>адм</w:t>
      </w:r>
      <w:proofErr w:type="gramEnd"/>
      <w:r w:rsidRPr="00A94D1A">
        <w:rPr>
          <w:rFonts w:ascii="Times New Roman" w:hAnsi="Times New Roman"/>
          <w:sz w:val="28"/>
          <w:szCs w:val="28"/>
        </w:rPr>
        <w:t>іністрації</w:t>
      </w:r>
      <w:proofErr w:type="spellEnd"/>
    </w:p>
    <w:p w:rsidR="00B71E49" w:rsidRPr="00A94D1A" w:rsidRDefault="00B71E49" w:rsidP="00B71E49">
      <w:pPr>
        <w:tabs>
          <w:tab w:val="left" w:pos="708"/>
          <w:tab w:val="left" w:pos="1416"/>
          <w:tab w:val="left" w:pos="2124"/>
          <w:tab w:val="left" w:pos="2832"/>
          <w:tab w:val="left" w:pos="3540"/>
          <w:tab w:val="left" w:pos="4248"/>
          <w:tab w:val="left" w:pos="5423"/>
          <w:tab w:val="left" w:pos="5797"/>
          <w:tab w:val="left" w:pos="6930"/>
        </w:tabs>
        <w:spacing w:after="0" w:line="240" w:lineRule="auto"/>
        <w:rPr>
          <w:rFonts w:ascii="Times New Roman" w:hAnsi="Times New Roman"/>
          <w:b/>
          <w:color w:val="FF0000"/>
          <w:sz w:val="28"/>
          <w:szCs w:val="28"/>
        </w:rPr>
      </w:pPr>
      <w:r w:rsidRPr="00A94D1A">
        <w:rPr>
          <w:rFonts w:ascii="Times New Roman" w:hAnsi="Times New Roman"/>
          <w:color w:val="FF0000"/>
          <w:sz w:val="28"/>
          <w:szCs w:val="28"/>
        </w:rPr>
        <w:t xml:space="preserve">                                                                            </w:t>
      </w:r>
      <w:r>
        <w:rPr>
          <w:rFonts w:ascii="Times New Roman" w:hAnsi="Times New Roman"/>
          <w:color w:val="FF0000"/>
          <w:sz w:val="28"/>
          <w:szCs w:val="28"/>
        </w:rPr>
        <w:t xml:space="preserve">      </w:t>
      </w:r>
      <w:r w:rsidRPr="00A94D1A">
        <w:rPr>
          <w:rFonts w:ascii="Times New Roman" w:hAnsi="Times New Roman"/>
          <w:color w:val="FF0000"/>
          <w:sz w:val="28"/>
          <w:szCs w:val="28"/>
        </w:rPr>
        <w:t xml:space="preserve"> </w:t>
      </w:r>
      <w:proofErr w:type="spellStart"/>
      <w:r w:rsidRPr="00A94D1A">
        <w:rPr>
          <w:rFonts w:ascii="Times New Roman" w:hAnsi="Times New Roman"/>
          <w:sz w:val="28"/>
          <w:szCs w:val="28"/>
        </w:rPr>
        <w:t>від</w:t>
      </w:r>
      <w:proofErr w:type="spellEnd"/>
      <w:r w:rsidRPr="00A94D1A">
        <w:rPr>
          <w:rFonts w:ascii="Times New Roman" w:hAnsi="Times New Roman"/>
          <w:sz w:val="28"/>
          <w:szCs w:val="28"/>
        </w:rPr>
        <w:t xml:space="preserve"> 10.08. 2020 року</w:t>
      </w:r>
      <w:r w:rsidRPr="00A94D1A">
        <w:rPr>
          <w:rFonts w:ascii="Times New Roman" w:hAnsi="Times New Roman"/>
          <w:b/>
          <w:sz w:val="28"/>
          <w:szCs w:val="28"/>
        </w:rPr>
        <w:t xml:space="preserve">  </w:t>
      </w:r>
      <w:r w:rsidRPr="00A94D1A">
        <w:rPr>
          <w:rFonts w:ascii="Times New Roman" w:hAnsi="Times New Roman"/>
          <w:sz w:val="28"/>
          <w:szCs w:val="28"/>
        </w:rPr>
        <w:t>№ 163-р</w:t>
      </w:r>
    </w:p>
    <w:p w:rsidR="00B71E49" w:rsidRDefault="00B71E49" w:rsidP="00B71E49">
      <w:pPr>
        <w:pStyle w:val="af"/>
        <w:shd w:val="clear" w:color="auto" w:fill="FFFFFF"/>
        <w:spacing w:before="0" w:beforeAutospacing="0" w:after="0" w:afterAutospacing="0"/>
        <w:rPr>
          <w:rStyle w:val="af0"/>
          <w:color w:val="000000"/>
          <w:sz w:val="28"/>
          <w:szCs w:val="28"/>
          <w:bdr w:val="none" w:sz="0" w:space="0" w:color="auto" w:frame="1"/>
          <w:lang w:val="uk-UA"/>
        </w:rPr>
      </w:pPr>
    </w:p>
    <w:p w:rsidR="00B71E49" w:rsidRDefault="00B71E49" w:rsidP="00B71E49">
      <w:pPr>
        <w:pStyle w:val="af"/>
        <w:shd w:val="clear" w:color="auto" w:fill="FFFFFF"/>
        <w:spacing w:before="0" w:beforeAutospacing="0" w:after="0" w:afterAutospacing="0"/>
        <w:jc w:val="center"/>
        <w:rPr>
          <w:rStyle w:val="af0"/>
          <w:color w:val="000000"/>
          <w:sz w:val="28"/>
          <w:szCs w:val="28"/>
          <w:bdr w:val="none" w:sz="0" w:space="0" w:color="auto" w:frame="1"/>
          <w:lang w:val="uk-UA"/>
        </w:rPr>
      </w:pPr>
      <w:r w:rsidRPr="00624C14">
        <w:rPr>
          <w:rStyle w:val="af0"/>
          <w:color w:val="000000"/>
          <w:sz w:val="28"/>
          <w:szCs w:val="28"/>
          <w:bdr w:val="none" w:sz="0" w:space="0" w:color="auto" w:frame="1"/>
          <w:lang w:val="uk-UA"/>
        </w:rPr>
        <w:t>ПРИМІРНИЙ ПЕРЕЛІК</w:t>
      </w:r>
      <w:r w:rsidRPr="00624C14">
        <w:rPr>
          <w:b/>
          <w:bCs/>
          <w:color w:val="000000"/>
          <w:sz w:val="28"/>
          <w:szCs w:val="28"/>
          <w:bdr w:val="none" w:sz="0" w:space="0" w:color="auto" w:frame="1"/>
          <w:lang w:val="uk-UA"/>
        </w:rPr>
        <w:br/>
      </w:r>
      <w:r w:rsidRPr="00624C14">
        <w:rPr>
          <w:rStyle w:val="af0"/>
          <w:color w:val="000000"/>
          <w:sz w:val="28"/>
          <w:szCs w:val="28"/>
          <w:bdr w:val="none" w:sz="0" w:space="0" w:color="auto" w:frame="1"/>
          <w:lang w:val="uk-UA"/>
        </w:rPr>
        <w:t xml:space="preserve">питань для перевірки знання законодавства у сфері </w:t>
      </w:r>
    </w:p>
    <w:p w:rsidR="00B71E49" w:rsidRDefault="00B71E49" w:rsidP="00B71E49">
      <w:pPr>
        <w:pStyle w:val="af"/>
        <w:shd w:val="clear" w:color="auto" w:fill="FFFFFF"/>
        <w:spacing w:before="0" w:beforeAutospacing="0" w:after="0" w:afterAutospacing="0"/>
        <w:jc w:val="center"/>
        <w:rPr>
          <w:rStyle w:val="af0"/>
          <w:color w:val="000000"/>
          <w:sz w:val="28"/>
          <w:szCs w:val="28"/>
          <w:bdr w:val="none" w:sz="0" w:space="0" w:color="auto" w:frame="1"/>
          <w:lang w:val="uk-UA"/>
        </w:rPr>
      </w:pPr>
      <w:r>
        <w:rPr>
          <w:rStyle w:val="af0"/>
          <w:color w:val="000000"/>
          <w:sz w:val="28"/>
          <w:szCs w:val="28"/>
          <w:bdr w:val="none" w:sz="0" w:space="0" w:color="auto" w:frame="1"/>
          <w:lang w:val="uk-UA"/>
        </w:rPr>
        <w:t xml:space="preserve">повної </w:t>
      </w:r>
      <w:r w:rsidRPr="00624C14">
        <w:rPr>
          <w:rStyle w:val="af0"/>
          <w:color w:val="000000"/>
          <w:sz w:val="28"/>
          <w:szCs w:val="28"/>
          <w:bdr w:val="none" w:sz="0" w:space="0" w:color="auto" w:frame="1"/>
          <w:lang w:val="uk-UA"/>
        </w:rPr>
        <w:t>загальної середньої освіти</w:t>
      </w:r>
    </w:p>
    <w:p w:rsidR="00B71E49" w:rsidRPr="00624C14" w:rsidRDefault="00B71E49" w:rsidP="00B71E49">
      <w:pPr>
        <w:pStyle w:val="af"/>
        <w:shd w:val="clear" w:color="auto" w:fill="FFFFFF"/>
        <w:spacing w:before="0" w:beforeAutospacing="0" w:after="0" w:afterAutospacing="0"/>
        <w:jc w:val="center"/>
        <w:rPr>
          <w:rStyle w:val="af0"/>
          <w:color w:val="000000"/>
          <w:sz w:val="28"/>
          <w:szCs w:val="28"/>
          <w:bdr w:val="none" w:sz="0" w:space="0" w:color="auto" w:frame="1"/>
          <w:lang w:val="uk-UA"/>
        </w:rPr>
      </w:pPr>
    </w:p>
    <w:p w:rsidR="00B71E49" w:rsidRPr="00624C14" w:rsidRDefault="00B71E49" w:rsidP="00B71E49">
      <w:pPr>
        <w:pStyle w:val="af"/>
        <w:shd w:val="clear" w:color="auto" w:fill="FFFFFF"/>
        <w:spacing w:before="0" w:beforeAutospacing="0" w:after="0" w:afterAutospacing="0"/>
        <w:jc w:val="both"/>
        <w:rPr>
          <w:color w:val="000000"/>
          <w:sz w:val="28"/>
          <w:szCs w:val="28"/>
          <w:lang w:val="uk-UA"/>
        </w:rPr>
      </w:pPr>
    </w:p>
    <w:p w:rsidR="00B71E49" w:rsidRPr="00624C14" w:rsidRDefault="00B71E49" w:rsidP="00B71E49">
      <w:pPr>
        <w:pStyle w:val="af"/>
        <w:shd w:val="clear" w:color="auto" w:fill="FFFFFF"/>
        <w:spacing w:before="0" w:beforeAutospacing="0" w:after="0" w:afterAutospacing="0"/>
        <w:jc w:val="both"/>
        <w:rPr>
          <w:rStyle w:val="af0"/>
          <w:sz w:val="28"/>
          <w:szCs w:val="28"/>
          <w:bdr w:val="none" w:sz="0" w:space="0" w:color="auto" w:frame="1"/>
          <w:lang w:val="uk-UA"/>
        </w:rPr>
      </w:pPr>
      <w:r w:rsidRPr="00624C14">
        <w:rPr>
          <w:rStyle w:val="af0"/>
          <w:color w:val="000000"/>
          <w:sz w:val="28"/>
          <w:szCs w:val="28"/>
          <w:bdr w:val="none" w:sz="0" w:space="0" w:color="auto" w:frame="1"/>
          <w:lang w:val="uk-UA"/>
        </w:rPr>
        <w:t>І</w:t>
      </w:r>
      <w:r w:rsidRPr="00624C14">
        <w:rPr>
          <w:rStyle w:val="af0"/>
          <w:sz w:val="28"/>
          <w:szCs w:val="28"/>
          <w:bdr w:val="none" w:sz="0" w:space="0" w:color="auto" w:frame="1"/>
          <w:lang w:val="uk-UA"/>
        </w:rPr>
        <w:t>. Питання для перевірки знання </w:t>
      </w:r>
      <w:hyperlink r:id="rId7" w:history="1">
        <w:r w:rsidRPr="00624C14">
          <w:rPr>
            <w:rStyle w:val="af1"/>
            <w:b/>
            <w:bCs/>
            <w:sz w:val="28"/>
            <w:szCs w:val="28"/>
            <w:bdr w:val="none" w:sz="0" w:space="0" w:color="auto" w:frame="1"/>
            <w:lang w:val="uk-UA"/>
          </w:rPr>
          <w:t>Закону України «Про освіту»</w:t>
        </w:r>
      </w:hyperlink>
    </w:p>
    <w:p w:rsidR="00B71E49" w:rsidRPr="00624C14" w:rsidRDefault="00B71E49" w:rsidP="00B71E49">
      <w:pPr>
        <w:pStyle w:val="af"/>
        <w:shd w:val="clear" w:color="auto" w:fill="FFFFFF"/>
        <w:spacing w:before="0" w:beforeAutospacing="0" w:after="0" w:afterAutospacing="0"/>
        <w:jc w:val="both"/>
        <w:rPr>
          <w:color w:val="000000"/>
          <w:sz w:val="28"/>
          <w:szCs w:val="28"/>
          <w:lang w:val="uk-UA"/>
        </w:rPr>
      </w:pPr>
      <w:bookmarkStart w:id="33" w:name="_Hlk47734905"/>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1. Що входить до системи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2. Що належить до невід'ємних складників системи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3. Хто належить до органів управління у сфері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4. Які органи влади планують та забезпечують розвиток мережі закладів початкової та базової середньої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5. Які функції виконує Єдина державна електронна база з питань освіти (</w:t>
      </w:r>
      <w:proofErr w:type="spellStart"/>
      <w:r w:rsidRPr="00624C14">
        <w:rPr>
          <w:color w:val="000000"/>
          <w:sz w:val="28"/>
          <w:szCs w:val="28"/>
          <w:lang w:val="uk-UA"/>
        </w:rPr>
        <w:t>ЄДЕБО</w:t>
      </w:r>
      <w:proofErr w:type="spellEnd"/>
      <w:r w:rsidRPr="00624C14">
        <w:rPr>
          <w:color w:val="000000"/>
          <w:sz w:val="28"/>
          <w:szCs w:val="28"/>
          <w:lang w:val="uk-UA"/>
        </w:rPr>
        <w:t>)?</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6. Що належить до обов'язкових складових Єдиної державної електронної бази з питань освіти (</w:t>
      </w:r>
      <w:proofErr w:type="spellStart"/>
      <w:r w:rsidRPr="00624C14">
        <w:rPr>
          <w:color w:val="000000"/>
          <w:sz w:val="28"/>
          <w:szCs w:val="28"/>
          <w:lang w:val="uk-UA"/>
        </w:rPr>
        <w:t>ЄДЕБО</w:t>
      </w:r>
      <w:proofErr w:type="spellEnd"/>
      <w:r w:rsidRPr="00624C14">
        <w:rPr>
          <w:color w:val="000000"/>
          <w:sz w:val="28"/>
          <w:szCs w:val="28"/>
          <w:lang w:val="uk-UA"/>
        </w:rPr>
        <w:t>)?</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7. Яку автономію держава гарантує закладам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8. Якими документами визначається обсяг автономії закладів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9. Які заклади освіти можуть визначати релігійну спрямованість своєї освітньої діяльності?</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10. Якими є вимоги до опорного закладу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11. Які рівні повної загальної середньої освіти особа має право здобувати в закладі освіти (його філії), що найбільш доступний та наближений до її місця проживання?</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12. За якої умови юридична особа має статус закладу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13. У якому статусі може діяти заклад освіти як суб'єкт господарювання"?</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14. До яких документів заклад освіти зобов'язаний забезпечити відкритий доступ на своєму веб-сайті (у разі його відсутності - на веб-сайті свого засновника)?</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lastRenderedPageBreak/>
        <w:t>15. Які плакати, стенди, листівки, або інші об'єкти забороняється зберігати, розміщувати, розповсюджувати у закладах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16. Хто може бути засновником закладу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proofErr w:type="spellStart"/>
      <w:r w:rsidRPr="00624C14">
        <w:rPr>
          <w:color w:val="000000"/>
          <w:sz w:val="28"/>
          <w:szCs w:val="28"/>
          <w:lang w:val="uk-UA"/>
        </w:rPr>
        <w:t>17.Кому</w:t>
      </w:r>
      <w:proofErr w:type="spellEnd"/>
      <w:r w:rsidRPr="00624C14">
        <w:rPr>
          <w:color w:val="000000"/>
          <w:sz w:val="28"/>
          <w:szCs w:val="28"/>
          <w:lang w:val="uk-UA"/>
        </w:rPr>
        <w:t xml:space="preserve"> засновник або уповноважений ним орган (особа) може делегувати окремі свої повноваження?</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18. Що належить до обов'язків засновника закладу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19. Хто затверджує статут закладу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20. Хто укладає строковий трудовий договір (контракт) з обраним (призначеним) керівником закладу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proofErr w:type="spellStart"/>
      <w:r w:rsidRPr="00624C14">
        <w:rPr>
          <w:color w:val="000000"/>
          <w:sz w:val="28"/>
          <w:szCs w:val="28"/>
          <w:lang w:val="uk-UA"/>
        </w:rPr>
        <w:t>21.Хто</w:t>
      </w:r>
      <w:proofErr w:type="spellEnd"/>
      <w:r w:rsidRPr="00624C14">
        <w:rPr>
          <w:color w:val="000000"/>
          <w:sz w:val="28"/>
          <w:szCs w:val="28"/>
          <w:lang w:val="uk-UA"/>
        </w:rPr>
        <w:t xml:space="preserve"> здійснює контроль за фінансово-господарською діяльністю закладу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22. Якими документами визначаються повноваження (права і обов'язки) та відповідальність керівника закладу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23. Хто здійснює управління закладом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 xml:space="preserve">24. Хто представляє заклад освіти у відносинах із державними органами, </w:t>
      </w:r>
      <w:proofErr w:type="spellStart"/>
      <w:r w:rsidRPr="00624C14">
        <w:rPr>
          <w:color w:val="000000"/>
          <w:sz w:val="28"/>
          <w:szCs w:val="28"/>
          <w:lang w:val="uk-UA"/>
        </w:rPr>
        <w:t>органами</w:t>
      </w:r>
      <w:proofErr w:type="spellEnd"/>
      <w:r w:rsidRPr="00624C14">
        <w:rPr>
          <w:color w:val="000000"/>
          <w:sz w:val="28"/>
          <w:szCs w:val="28"/>
          <w:lang w:val="uk-UA"/>
        </w:rPr>
        <w:t xml:space="preserve"> місцевого самоврядування, юридичними та фізичними особами?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25. Хто несе відповідальність за освітню, фінансово-господарську та іншу діяльність закладу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26. Хто здійснює контроль за виконанням освітніх програм?</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27. Хто забезпечує організацію освітнього процесу в закладі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28. Що належить до прав наглядової (піклувальної) ради закладу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29. Хто не може входити до складу наглядової (піклувальної) ради закладу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30. Які органи самоврядування можуть діяти в закладі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31. Який орган є вищим колегіальним органом громадського самоврядування закладу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32. За чиєю ініціативою створюються органи громадського самоврядування в закладі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33. Хто є учасниками освітнього процесу?</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 xml:space="preserve">34.У якому документі закріплені вимоги до </w:t>
      </w:r>
      <w:proofErr w:type="spellStart"/>
      <w:r w:rsidRPr="00624C14">
        <w:rPr>
          <w:color w:val="000000"/>
          <w:sz w:val="28"/>
          <w:szCs w:val="28"/>
          <w:lang w:val="uk-UA"/>
        </w:rPr>
        <w:t>компетентностей</w:t>
      </w:r>
      <w:proofErr w:type="spellEnd"/>
      <w:r w:rsidRPr="00624C14">
        <w:rPr>
          <w:color w:val="000000"/>
          <w:sz w:val="28"/>
          <w:szCs w:val="28"/>
          <w:lang w:val="uk-UA"/>
        </w:rPr>
        <w:t xml:space="preserve"> працівників, що слугують основою для формування професійних кваліфікацій?</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lastRenderedPageBreak/>
        <w:t>35. Хто має обов'язок захищати здобувачів освіти під час освітнього процесу від будь-яких форм фізичного та психічного насильства?</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36. Кому держава гарантує безоплатне забезпечення підручниками (у тому числі електронними), посібниками?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37. На яку посадову особу Кабінетом Міністрів України покладається виконання завдань щодо захисту прав у сфері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 xml:space="preserve">38. З якою метою утворюються </w:t>
      </w:r>
      <w:proofErr w:type="spellStart"/>
      <w:r w:rsidRPr="00624C14">
        <w:rPr>
          <w:color w:val="000000"/>
          <w:sz w:val="28"/>
          <w:szCs w:val="28"/>
          <w:lang w:val="uk-UA"/>
        </w:rPr>
        <w:t>інклюзивно-ресурні</w:t>
      </w:r>
      <w:proofErr w:type="spellEnd"/>
      <w:r w:rsidRPr="00624C14">
        <w:rPr>
          <w:color w:val="000000"/>
          <w:sz w:val="28"/>
          <w:szCs w:val="28"/>
          <w:lang w:val="uk-UA"/>
        </w:rPr>
        <w:t xml:space="preserve"> центри?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39. Що є підставою для утворення інклюзивного класу в закладі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40. Які особи визнаються особами з особливими освітніми потребами?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41. Яким шляхом держава здійснює фінансування освіти осіб з особливими освітніми потребами за рахунок коштів державного та місцевих бюджетів?</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42. У який спосіб забезпечується доступність інформації, відтвореної в документі про освіту, для особи з порушенням зору?</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43. Кому належить право брати участь у розробленні індивідуальної програми розвитку дитини та/або індивідуального навчального плану?</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44. Які документи можуть складатися в закладі освіти для забезпечення реалізації індивідуальної освітньої траєкторії здобувача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45. Хто здійснює соціально-педагогічний патронаж у системі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46. Що передбачає «розумне пристосування?</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 xml:space="preserve">47. Якими є типові ознаки </w:t>
      </w:r>
      <w:proofErr w:type="spellStart"/>
      <w:r w:rsidRPr="00624C14">
        <w:rPr>
          <w:color w:val="000000"/>
          <w:sz w:val="28"/>
          <w:szCs w:val="28"/>
          <w:lang w:val="uk-UA"/>
        </w:rPr>
        <w:t>булінгу</w:t>
      </w:r>
      <w:proofErr w:type="spellEnd"/>
      <w:r w:rsidRPr="00624C14">
        <w:rPr>
          <w:color w:val="000000"/>
          <w:sz w:val="28"/>
          <w:szCs w:val="28"/>
          <w:lang w:val="uk-UA"/>
        </w:rPr>
        <w:t xml:space="preserve"> (цькування)?</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 xml:space="preserve">48. Хто здійснює контроль за виконанням плану заходів, спрямованих на запобігання та протидію </w:t>
      </w:r>
      <w:proofErr w:type="spellStart"/>
      <w:r w:rsidRPr="00624C14">
        <w:rPr>
          <w:color w:val="000000"/>
          <w:sz w:val="28"/>
          <w:szCs w:val="28"/>
          <w:lang w:val="uk-UA"/>
        </w:rPr>
        <w:t>булінгу</w:t>
      </w:r>
      <w:proofErr w:type="spellEnd"/>
      <w:r w:rsidRPr="00624C14">
        <w:rPr>
          <w:color w:val="000000"/>
          <w:sz w:val="28"/>
          <w:szCs w:val="28"/>
          <w:lang w:val="uk-UA"/>
        </w:rPr>
        <w:t xml:space="preserve"> (цькуванню) в закладі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 xml:space="preserve">49. Що має зробити педагогічний працівник, який став свідком </w:t>
      </w:r>
      <w:proofErr w:type="spellStart"/>
      <w:r w:rsidRPr="00624C14">
        <w:rPr>
          <w:color w:val="000000"/>
          <w:sz w:val="28"/>
          <w:szCs w:val="28"/>
          <w:lang w:val="uk-UA"/>
        </w:rPr>
        <w:t>булінгу</w:t>
      </w:r>
      <w:proofErr w:type="spellEnd"/>
      <w:r w:rsidRPr="00624C14">
        <w:rPr>
          <w:color w:val="000000"/>
          <w:sz w:val="28"/>
          <w:szCs w:val="28"/>
          <w:lang w:val="uk-UA"/>
        </w:rPr>
        <w:t xml:space="preserve"> (цькування) здобувача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50. Що визначає стандарт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51. На основі якого документа розробляється освітня програма?</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52. Що містить освітня програма?</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53. Яка мова є мовою освітнього процесу в закладах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 xml:space="preserve">54. Який вид освіти передбачає </w:t>
      </w:r>
      <w:proofErr w:type="spellStart"/>
      <w:r w:rsidRPr="00624C14">
        <w:rPr>
          <w:color w:val="000000"/>
          <w:sz w:val="28"/>
          <w:szCs w:val="28"/>
          <w:lang w:val="uk-UA"/>
        </w:rPr>
        <w:t>самоорганізоване</w:t>
      </w:r>
      <w:proofErr w:type="spellEnd"/>
      <w:r w:rsidRPr="00624C14">
        <w:rPr>
          <w:color w:val="000000"/>
          <w:sz w:val="28"/>
          <w:szCs w:val="28"/>
          <w:lang w:val="uk-UA"/>
        </w:rPr>
        <w:t xml:space="preserve"> здобуття особою певних </w:t>
      </w:r>
      <w:proofErr w:type="spellStart"/>
      <w:r w:rsidRPr="00624C14">
        <w:rPr>
          <w:color w:val="000000"/>
          <w:sz w:val="28"/>
          <w:szCs w:val="28"/>
          <w:lang w:val="uk-UA"/>
        </w:rPr>
        <w:t>компетентностей</w:t>
      </w:r>
      <w:proofErr w:type="spellEnd"/>
      <w:r w:rsidRPr="00624C14">
        <w:rPr>
          <w:color w:val="000000"/>
          <w:sz w:val="28"/>
          <w:szCs w:val="28"/>
          <w:lang w:val="uk-UA"/>
        </w:rPr>
        <w:t>, зокрема під час повсякденної діяльності, пов'язаної з професійною, громадською або іншою діяльністю, родиною чи дозвіллям?</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lastRenderedPageBreak/>
        <w:t>55. Які форми здобуття освіти є індивідуальними?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56. Хто організовує освітній процес на сімейній (домашній) формі здобуття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57. У який спосіб здійснюється організація навчання здобувачів освіти за мережевою формою здобуття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58. Яка освіта вважається спеціалізованою?</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59. Яке спрямування профільної середньої освіти передбачає поглиблене вивчення здобувачами освіти окремих предметів з орієнтацією на продовження навчання на вищих рівнях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60. Які компетентності здобувачів загальної середньої освіти належать до ключових?</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61. Що належить до результатів навчання здобувачів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62. З якого віку, як правило, здобувається початкова освіта?</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63. Що належить до обов'язків здобувачів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64. Які категорії дітей забезпечуються безоплатним гарячим харчуванням у державних і комунальних закладах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65. Що належить до обов'язків батьків здобувачів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66. Що включає академічна свобода педагогічного працівника?</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67. Що включає в себе робочий час педагогічного працівника?</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69. Що передбачає професійний розвиток педагогічних працівників?</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69. Хто обирає вид, форму та суб'єкта підвищення кваліфікації?</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70. У який спосіб педагогічна (вчена) рада закладу освіти забезпечує організацію підвищення кваліфікації педагогічних (науково-педагогічних) працівників?</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71. Хто в закладі освіти розподіляє кошти на підвищення кваліфікації педагогічних працівників?</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72. За якої умови результати підвищення кваліфікації в закладі освіти не потребують окремого визнання і підтвердження?</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73. Хто визнає результати підвищення кваліфікації педагогічного працівника у суб'єктів освітньої діяльності, які не мають ліцензії на підвищення кваліфікації (акредитованої освітньої програми)?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lastRenderedPageBreak/>
        <w:t>74. За рахунок яких коштів здійснюється фінансування здобуття повної загальної середньої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75. За рахунок яких коштів не можуть фінансуватися суб'єкти освітньої діяльності?</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76. Хто має право затверджувати переліки платних освітніх та інших послуг, що не увійшли до переліку, затвердженого Кабінетом Міністрів України?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77. Що лежить в основі формули, згідно з якою визначається порядок розподілу освітньої субвенції між місцевими бюджетами?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78. Ким затверджуються схеми посадових окладів (ставок заробітної плати) педагогічних працівників державних і комунальних закладів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79. Де можуть розміщувати тимчасово вільні кошти державні та комунальні заклади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80. За кошти якого бюджету забезпечуються підвезенням до закладу освіти й у зворотному напрямку здобувачі загальної середньої освіти, які проживають у сільській місцевості і потребують підвезення?</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proofErr w:type="spellStart"/>
      <w:r w:rsidRPr="00624C14">
        <w:rPr>
          <w:color w:val="000000"/>
          <w:sz w:val="28"/>
          <w:szCs w:val="28"/>
          <w:lang w:val="uk-UA"/>
        </w:rPr>
        <w:t>81.За</w:t>
      </w:r>
      <w:proofErr w:type="spellEnd"/>
      <w:r w:rsidRPr="00624C14">
        <w:rPr>
          <w:color w:val="000000"/>
          <w:sz w:val="28"/>
          <w:szCs w:val="28"/>
          <w:lang w:val="uk-UA"/>
        </w:rPr>
        <w:t xml:space="preserve"> рахунок яких джерел може здійснюватися оплата праці педагогічних працівників?</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82. На скільки підвищується посадовий оклад педагогічного працівника кожної наступної кваліфікаційної категорії?</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83. Якою є щомісячна надбавка педагогічним працівникам за вислугу років понад 10 років?</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84. Яким є розмір щомісячної доплати педагогічному працівнику, який пройшов сертифікацію?</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85. У якому розмірі держава забезпечує виплату щорічної грошової винагороди педагогічним працівникам за сумлінну працю, зразкове виконання покладених на них обов'язків?</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86. Який розмір заробітку зберігається за педагогічним працівником у разі захворювання, яке тимчасово унеможливлює виконання ним посадових обов'язків?</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87. В якому розмірі держава забезпечує виплату педагогічним працівникам допомоги на оздоровлення при наданні щорічної відпустки?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88. Що означає «якість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89. Що означає «якість освітньої діяльності»?</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lastRenderedPageBreak/>
        <w:t>90. Що може включати система забезпечення якості в закладах освіти (внутрішня система забезпечення якості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91. Що належить до системи зовнішнього забезпечення якості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92. За чиїм запитом здійснюється громадська акредитація закладу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proofErr w:type="spellStart"/>
      <w:r w:rsidRPr="00624C14">
        <w:rPr>
          <w:color w:val="000000"/>
          <w:sz w:val="28"/>
          <w:szCs w:val="28"/>
          <w:lang w:val="uk-UA"/>
        </w:rPr>
        <w:t>93.Хто</w:t>
      </w:r>
      <w:proofErr w:type="spellEnd"/>
      <w:r w:rsidRPr="00624C14">
        <w:rPr>
          <w:color w:val="000000"/>
          <w:sz w:val="28"/>
          <w:szCs w:val="28"/>
          <w:lang w:val="uk-UA"/>
        </w:rPr>
        <w:t xml:space="preserve"> має право ініціювати проведення інституційного аудиту у позаплановому порядку?</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94. Хто проводить внутрішній моніторинг якості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95. Яка періодичність проходження атестації педагогічним працівником?</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96. У якому випадку зараховується проходження атестації педагогічним працівником (без проведення самої процедури атестації)?</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97. Що вважається порушенням академічної доброчесності?</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98. Хто здійснює державний нагляд (контроль) у сфері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99. Хто акредитує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w:t>
      </w:r>
    </w:p>
    <w:p w:rsidR="00B71E49"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100. Що належить до прав суб'єктів громадського нагляду (контролю)?</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p>
    <w:p w:rsidR="00B71E49" w:rsidRDefault="00B71E49" w:rsidP="00B71E49">
      <w:pPr>
        <w:pStyle w:val="af"/>
        <w:shd w:val="clear" w:color="auto" w:fill="FFFFFF"/>
        <w:spacing w:before="0" w:beforeAutospacing="0" w:after="0" w:afterAutospacing="0"/>
        <w:jc w:val="both"/>
        <w:rPr>
          <w:rStyle w:val="af0"/>
          <w:sz w:val="28"/>
          <w:szCs w:val="28"/>
          <w:bdr w:val="none" w:sz="0" w:space="0" w:color="auto" w:frame="1"/>
          <w:lang w:val="uk-UA"/>
        </w:rPr>
      </w:pPr>
      <w:r w:rsidRPr="00624C14">
        <w:rPr>
          <w:rStyle w:val="af0"/>
          <w:sz w:val="28"/>
          <w:szCs w:val="28"/>
          <w:bdr w:val="none" w:sz="0" w:space="0" w:color="auto" w:frame="1"/>
          <w:lang w:val="uk-UA"/>
        </w:rPr>
        <w:t>ІІ. Питання для перевірки знання </w:t>
      </w:r>
      <w:hyperlink r:id="rId8" w:history="1">
        <w:r w:rsidRPr="00624C14">
          <w:rPr>
            <w:rStyle w:val="af1"/>
            <w:b/>
            <w:bCs/>
            <w:sz w:val="28"/>
            <w:szCs w:val="28"/>
            <w:bdr w:val="none" w:sz="0" w:space="0" w:color="auto" w:frame="1"/>
            <w:lang w:val="uk-UA"/>
          </w:rPr>
          <w:t>Закону України «Про повну загальну середню освіту»</w:t>
        </w:r>
      </w:hyperlink>
    </w:p>
    <w:p w:rsidR="00B71E49" w:rsidRPr="00624C14" w:rsidRDefault="00B71E49" w:rsidP="00B71E49">
      <w:pPr>
        <w:pStyle w:val="af"/>
        <w:shd w:val="clear" w:color="auto" w:fill="FFFFFF"/>
        <w:spacing w:before="0" w:beforeAutospacing="0" w:after="0" w:afterAutospacing="0"/>
        <w:jc w:val="both"/>
        <w:rPr>
          <w:sz w:val="28"/>
          <w:szCs w:val="28"/>
          <w:lang w:val="uk-UA"/>
        </w:rPr>
      </w:pP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1. Що належить до системи загальної середньої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2. На яких рівнях здобувається повна загальна середня освіта?</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3. Якою є тривалість здобуття профільної середньої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4. Що таке «цикл освітнього процесу»?</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5. Які роки навчання охоплює адаптаційний період базової середньої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6. В якому циклі базової середньої освіти організовується базове предметне навчання?</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7. Як заклади освіти можуть забезпечувати здобуття повної загальної середньої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8. Який структурний підрозділ закладу загальної середньої освіти забезпечує проживання та утримання учнів?</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lastRenderedPageBreak/>
        <w:t>9. За якими закладами загальної середньої освіти не закріплюється територія обслуговування?</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10. Які заклади загальної середньої освіти забезпечують здобуття освіти особою, яка перебуває на стаціонарному лікуванні в закладі охорони здоров'я?</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11. Який тип закладу забезпечує здобуття загальної середньої освіти для осіб з особливими освітніми потребами, зумовленими складними порушеннями розвитку?</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12. Який тип закладу забезпечує здобуття базової середньої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13. Що належить до установчих документів закладу загальної середньої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14. В яких містах можуть діяти комунальні ліцеї?</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15. За якої умови допускаються реорганізація та ліквідація закладів загальної середньої освіти у сільській місцевості?</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16. Які внутрішні структурні підрозділи можуть функціонувати у складі закладів загальної середньої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17. В яких випадках підлягає переоформленню ліцензія закладу загальної середньої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18. Якими є форми державного нагляду (контролю) у сфері загальної середньої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19. 3 якою періодичністю проводиться інституційний аудит закладу загальної середньої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20. Скільки років є чинним сертифікат, що засвідчує успішні результати громадської акредитації закладу загальної середньої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21. Які умови в закладі загальної середньої освіти свідчать про створення безпечного освітнього середовища?</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22. Хто приймає рішення про утворення, реорганізацію, ліквідацію чи перепрофілювання (зміну типу) закладу загальної середньої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23. Хто зобов'язаний забезпечити учням можливість продовжити навчання на відповідному рівні освіти у разі реорганізації чи ліквідації закладу загальної середньої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24. Хто схвалює стратегію розвитку закладу загальної середньої освіти і річний план роботи?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lastRenderedPageBreak/>
        <w:t>25. За якої умови підвезення учнів і педагогічних працівників до закладу загальної середньої освіти та у зворотному напрямку може здійснюватися не шкільними автобусами, а іншим транспортом?</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26. Що може бути підставою для дострокового звільнення керівника закладу загальної середньої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27. На який строк укладається трудовий договір з особою, яка призначається на посаду керівника закладу загальної середньої освіти вперше?</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28. Хто затверджує посадові інструкції працівників закладу загальної середньої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29. Яка особа не може обіймати посаду керівника закладу загальної середньої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30. Хто здійснює управління закладом загальної середньої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31. Хто визначає посадові обов'язки працівників закладу загальної середньої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32. На кого покладається відповідальність за організацію харчування учнів у закладах загальної середньої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33. За якої умови засідання педагогічної ради закладу загальної середньої освіти є правомочним?</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34. Що належить до повноважень загальних зборів трудового колективу?</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35. 3 якою періодичністю скликаються загальні збори трудового колективу закладу загальної середньої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36. Що належить до прав органів учнівського самоврядування?</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37. Якими є вимоги до осіб, які приймаються на посади педагогічних працівників?</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38. Що належить до обов'язків педагогічних працівників?</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39. Яких принципів зобов'язані дотримуватися педагогічні працівники у відносинах з учнями та їх батьками?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40. Що вимагається від особи, яка не має досвіду педагогічної діяльності та приймаються на посаду педагогічного працівника?</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41. Які заходи може передбачати педагогічна інтернатура?</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42. У який спосіб керівник закладу загальної середньої освіти мотивує педагогічних працівників до виконання обов'язків педагога-наставника?</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lastRenderedPageBreak/>
        <w:t>43. Якими є наслідки для педагогічних працівників, стосовно яких встановлено факт порушення академічної доброчесності?</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44. Якою є норма педагогічного навантаження вчителя на одну тарифну ставку?</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45. Яким є розмір доплати педагогічному працівнику за проведення позакласної роботи з учнями?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46. Яким є розмір педагогічного навантаження асистента вчителя в закладі загальної середньої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47. Хто затверджує розподіл педагогічного навантаження в закладі загальної середньої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48. За яких умов допускається перерозподіл педагогічного навантаження протягом навчального року?</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49. Хто може бути асистентом учня?</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50. На що спрямовується не менше 10 відсотків загальної кількості годин для підвищення кваліфікації педагогічного працівника, що оплачується за рахунок коштів державного та місцевих бюджетів?</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51. Що відбувається за результатами атестації педагогічного працівника?</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52. Якою є мінімальна тривалість навчального року?</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53. Хто визначає структуру  тривалість навчального року, навчального тижня, навчального дня, занять, відпочинку між ними?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54. Якою є мінімальна тривалість безперервної навчальної діяльності учнів закладів загальної середньої освіти для 2-4 років навчання?</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55. Якою є мінімальна тривалість канікул у закладах загальної середньої освіти протягом навчального року?</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56. Хто визначає режим роботи закладу загальної середньої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57. 3 якою періодичністю переглядаються державні стандарти загальної середньої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58. Хто приймає рішення про використання закладом загальної середньої освіти освітньої програми?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59. Хто затверджує освітню програму, розроблену не на основі типової освітньої програми?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lastRenderedPageBreak/>
        <w:t>60. Яким документом визначається перелік навчальних предметів (інтегрованих курсів), що вивчаються державною мовою і мовою національної меншини?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61. Яким документом визначається перелік обов'язкових і вибіркових навчальних предметів (інтегрованих курсів), кількість навчальних годин на тиждень для конкретного закладу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62. Що визначає модельна навчальна програма?</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63. Що є підставою для залучення до реалізації освітньої програми міжшкільного ресурсного центру?</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64. На підставі яких документів реалізується індивідуальна освітня траєкторія учня?</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65. За якими формами може здобуватися повна загальна середня освіта?</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66. В якому випадку складається індивідуальний навчальний план учня, який здобуває освіту за сімейною (домашньою) формою?</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 xml:space="preserve">67. В який спосіб здійснюється визнання результатів навчання, що були здобуті учнем шляхом неформальної або </w:t>
      </w:r>
      <w:proofErr w:type="spellStart"/>
      <w:r w:rsidRPr="00624C14">
        <w:rPr>
          <w:color w:val="000000"/>
          <w:sz w:val="28"/>
          <w:szCs w:val="28"/>
          <w:lang w:val="uk-UA"/>
        </w:rPr>
        <w:t>інформальної</w:t>
      </w:r>
      <w:proofErr w:type="spellEnd"/>
      <w:r w:rsidRPr="00624C14">
        <w:rPr>
          <w:color w:val="000000"/>
          <w:sz w:val="28"/>
          <w:szCs w:val="28"/>
          <w:lang w:val="uk-UA"/>
        </w:rPr>
        <w:t xml:space="preserve">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68. Якими є основні види оцінювання результатів навчання учнів?</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69. За якої умови заклад загальної середньої освіти може запровадити власну шкалу оцінювання результатів навчання учнів?</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70. В якому випадку оцінювання результатів навчання учня може проводитися достроково?</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71. В який період учень, який не має результатів річного оцінювання та/або державної підсумкової атестації, може пройти таке оцінювання та/або атестацію?</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72. Який документ видається учневі щороку при переведенні його на наступний рік навчання?</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73. Для чого здійснюється державна підсумкова атестація?</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74. 3 яких предметів обов'язково складається державна підсумкова атестація?</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75. В якій формі проходять державну підсумкову атестацію учні, які завершують здобуття профільної середньої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76. За якої умови заклади освіти можуть видавати документи про загальну середню освіту?</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lastRenderedPageBreak/>
        <w:t>77. Хто виготовляє свідоцтва про початкову, базову середню та повну загальну середню освіту (їх бланки)?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78. За чиїм рішенням здійснюється залучення інших осіб, які є не педагогічними працівниками, до участі в освітньому процесі закладу загальної середньої освіти (для проведення навчальних занять, семінарів тощо)?</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79. За яких умов учні мають право на отримання додаткових індивідуальних або групових консультацій, занять?</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80. Які діти обов'язково зараховуються до комунального закладу освіти для здобуття початкової та базової середньої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81. Що забороняється здійснювати при зарахуванні дітей до закладу освіти для здобуття початкової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82. В якому випадку може не проводитися конкурс при зарахуванні дітей для здобуття профільної середньої освіти до державних, комунальних корпоративних закладів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83. Якою є мінімальна наповнюваність класу державного, комунального закладу загальної середньої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84. Якою може бути максимальна кількість учнів, які здобувають початкову освіту, у класі державного, комунального закладу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85. Якою є гранична наповнюваність класів-комплектів у початковій школі?</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86. Які вимоги встановлено для поділу класу на групи (в державному, комунальному закладі загальної середньої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87. Хто розподіляє учнів між класами (групами)?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88. Як може бути забезпечено здобуття освіти учнями, якщо їх кількість не дозволяє утворити клас?</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89. За якої умови в закладі загальної середньої освіти створюється спеціальний клас?</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90. Що є підставою для утворення групи подовженого дня в закладі загальної середньої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91. За рахунок яких коштів здійснюється оплата праці вихователів груп подовженого дня в комунальних закладах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92. За якої умови дозволяється залучати учнів, які не досягли повноліття, до участі у заходах, організованих громадськими об'єднаннями?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lastRenderedPageBreak/>
        <w:t>93. За якої умови батьки учнів мають право бути присутніми на навчальних заняттях своїх дітей?</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94. Якими документами визначаються види та форми заохочення та відзначення учнів у закладі загальної середньої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95. Хто приймає рішення про заохочення (відзначення) учня?</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96. На що спрямовується виховний процес у закладі загальної середньої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97. Яке право гарантується особам, які належать до корінних народів або національних меншин України, під час здобуття повної загальної середньої освіти?</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98. На підставі чого визначається потреба учня з особливими освітніми потребами в індивідуальній програмі розвитку, індивідуальному навчальному плані?</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99. Що визначає індивідуальна програма розвитку?</w:t>
      </w:r>
    </w:p>
    <w:p w:rsidR="00B71E49" w:rsidRPr="00624C14" w:rsidRDefault="00B71E49" w:rsidP="00B71E49">
      <w:pPr>
        <w:pStyle w:val="af"/>
        <w:shd w:val="clear" w:color="auto" w:fill="FFFFFF"/>
        <w:spacing w:before="0" w:beforeAutospacing="0" w:after="210" w:afterAutospacing="0"/>
        <w:jc w:val="both"/>
        <w:rPr>
          <w:color w:val="000000"/>
          <w:sz w:val="28"/>
          <w:szCs w:val="28"/>
          <w:lang w:val="uk-UA"/>
        </w:rPr>
      </w:pPr>
      <w:r w:rsidRPr="00624C14">
        <w:rPr>
          <w:color w:val="000000"/>
          <w:sz w:val="28"/>
          <w:szCs w:val="28"/>
          <w:lang w:val="uk-UA"/>
        </w:rPr>
        <w:t>100. Ким розглядається з питання спроможності закладу освіти забезпечити реалізацію індивідуальної освітньої траєкторії учня?</w:t>
      </w:r>
    </w:p>
    <w:bookmarkEnd w:id="33"/>
    <w:p w:rsidR="00B71E49" w:rsidRDefault="00B71E49" w:rsidP="00B71E49">
      <w:pPr>
        <w:tabs>
          <w:tab w:val="left" w:pos="2400"/>
        </w:tabs>
        <w:jc w:val="right"/>
        <w:rPr>
          <w:rFonts w:ascii="Times New Roman" w:hAnsi="Times New Roman"/>
          <w:sz w:val="28"/>
          <w:szCs w:val="28"/>
          <w:lang w:val="uk-UA"/>
        </w:rPr>
      </w:pPr>
    </w:p>
    <w:p w:rsidR="00B71E49" w:rsidRDefault="00B71E49" w:rsidP="00B71E49">
      <w:pPr>
        <w:tabs>
          <w:tab w:val="left" w:pos="2400"/>
        </w:tabs>
        <w:jc w:val="right"/>
        <w:rPr>
          <w:rFonts w:ascii="Times New Roman" w:hAnsi="Times New Roman"/>
          <w:sz w:val="28"/>
          <w:szCs w:val="28"/>
          <w:lang w:val="uk-UA"/>
        </w:rPr>
      </w:pPr>
    </w:p>
    <w:p w:rsidR="00B71E49" w:rsidRDefault="00B71E49" w:rsidP="00B71E49">
      <w:pPr>
        <w:tabs>
          <w:tab w:val="left" w:pos="2400"/>
        </w:tabs>
        <w:jc w:val="right"/>
        <w:rPr>
          <w:rFonts w:ascii="Times New Roman" w:hAnsi="Times New Roman"/>
          <w:sz w:val="28"/>
          <w:szCs w:val="28"/>
          <w:lang w:val="uk-UA"/>
        </w:rPr>
      </w:pPr>
    </w:p>
    <w:p w:rsidR="00B71E49" w:rsidRDefault="00B71E49" w:rsidP="00B71E49">
      <w:pPr>
        <w:tabs>
          <w:tab w:val="left" w:pos="2400"/>
        </w:tabs>
        <w:jc w:val="right"/>
        <w:rPr>
          <w:rFonts w:ascii="Times New Roman" w:hAnsi="Times New Roman"/>
          <w:sz w:val="28"/>
          <w:szCs w:val="28"/>
          <w:lang w:val="uk-UA"/>
        </w:rPr>
      </w:pPr>
    </w:p>
    <w:p w:rsidR="00B71E49" w:rsidRDefault="00B71E49" w:rsidP="00B71E49">
      <w:pPr>
        <w:tabs>
          <w:tab w:val="left" w:pos="2400"/>
        </w:tabs>
        <w:jc w:val="right"/>
        <w:rPr>
          <w:rFonts w:ascii="Times New Roman" w:hAnsi="Times New Roman"/>
          <w:sz w:val="28"/>
          <w:szCs w:val="28"/>
          <w:lang w:val="uk-UA"/>
        </w:rPr>
      </w:pPr>
    </w:p>
    <w:p w:rsidR="00B71E49" w:rsidRDefault="00B71E49" w:rsidP="00B71E49">
      <w:pPr>
        <w:tabs>
          <w:tab w:val="left" w:pos="2400"/>
        </w:tabs>
        <w:jc w:val="right"/>
        <w:rPr>
          <w:rFonts w:ascii="Times New Roman" w:hAnsi="Times New Roman"/>
          <w:sz w:val="28"/>
          <w:szCs w:val="28"/>
          <w:lang w:val="uk-UA"/>
        </w:rPr>
      </w:pPr>
    </w:p>
    <w:p w:rsidR="00B71E49" w:rsidRDefault="00B71E49" w:rsidP="00B71E49">
      <w:pPr>
        <w:tabs>
          <w:tab w:val="left" w:pos="2400"/>
        </w:tabs>
        <w:jc w:val="right"/>
        <w:rPr>
          <w:rFonts w:ascii="Times New Roman" w:hAnsi="Times New Roman"/>
          <w:sz w:val="28"/>
          <w:szCs w:val="28"/>
          <w:lang w:val="uk-UA"/>
        </w:rPr>
      </w:pPr>
    </w:p>
    <w:p w:rsidR="00B71E49" w:rsidRDefault="00B71E49" w:rsidP="00B71E49">
      <w:pPr>
        <w:tabs>
          <w:tab w:val="left" w:pos="2400"/>
        </w:tabs>
        <w:jc w:val="right"/>
        <w:rPr>
          <w:rFonts w:ascii="Times New Roman" w:hAnsi="Times New Roman"/>
          <w:sz w:val="28"/>
          <w:szCs w:val="28"/>
          <w:lang w:val="uk-UA"/>
        </w:rPr>
      </w:pPr>
    </w:p>
    <w:p w:rsidR="00B71E49" w:rsidRDefault="00B71E49" w:rsidP="00B71E49">
      <w:pPr>
        <w:tabs>
          <w:tab w:val="left" w:pos="2400"/>
        </w:tabs>
        <w:jc w:val="right"/>
        <w:rPr>
          <w:rFonts w:ascii="Times New Roman" w:hAnsi="Times New Roman"/>
          <w:sz w:val="28"/>
          <w:szCs w:val="28"/>
          <w:lang w:val="uk-UA"/>
        </w:rPr>
      </w:pPr>
    </w:p>
    <w:p w:rsidR="00B71E49" w:rsidRDefault="00B71E49" w:rsidP="00B71E49">
      <w:pPr>
        <w:tabs>
          <w:tab w:val="left" w:pos="2400"/>
        </w:tabs>
        <w:jc w:val="right"/>
        <w:rPr>
          <w:rFonts w:ascii="Times New Roman" w:hAnsi="Times New Roman"/>
          <w:sz w:val="28"/>
          <w:szCs w:val="28"/>
          <w:lang w:val="uk-UA"/>
        </w:rPr>
      </w:pPr>
    </w:p>
    <w:p w:rsidR="00B71E49" w:rsidRDefault="00B71E49" w:rsidP="00B71E49">
      <w:pPr>
        <w:tabs>
          <w:tab w:val="left" w:pos="2400"/>
        </w:tabs>
        <w:jc w:val="right"/>
        <w:rPr>
          <w:rFonts w:ascii="Times New Roman" w:hAnsi="Times New Roman"/>
          <w:sz w:val="28"/>
          <w:szCs w:val="28"/>
          <w:lang w:val="uk-UA"/>
        </w:rPr>
      </w:pPr>
    </w:p>
    <w:p w:rsidR="00B71E49" w:rsidRDefault="00B71E49" w:rsidP="00B71E49">
      <w:pPr>
        <w:tabs>
          <w:tab w:val="left" w:pos="2400"/>
        </w:tabs>
        <w:jc w:val="right"/>
        <w:rPr>
          <w:rFonts w:ascii="Times New Roman" w:hAnsi="Times New Roman"/>
          <w:sz w:val="28"/>
          <w:szCs w:val="28"/>
          <w:lang w:val="uk-UA"/>
        </w:rPr>
      </w:pPr>
    </w:p>
    <w:p w:rsidR="00B71E49" w:rsidRDefault="00B71E49" w:rsidP="00B71E49">
      <w:pPr>
        <w:tabs>
          <w:tab w:val="left" w:pos="2400"/>
        </w:tabs>
        <w:jc w:val="right"/>
        <w:rPr>
          <w:rFonts w:ascii="Times New Roman" w:hAnsi="Times New Roman"/>
          <w:sz w:val="28"/>
          <w:szCs w:val="28"/>
          <w:lang w:val="uk-UA"/>
        </w:rPr>
      </w:pPr>
    </w:p>
    <w:p w:rsidR="001C1494" w:rsidRPr="00DD46D1" w:rsidRDefault="001C1494" w:rsidP="001C1494">
      <w:pPr>
        <w:pStyle w:val="a6"/>
        <w:ind w:left="5670"/>
        <w:rPr>
          <w:sz w:val="28"/>
          <w:szCs w:val="28"/>
          <w:lang w:val="uk-UA"/>
        </w:rPr>
      </w:pPr>
      <w:r w:rsidRPr="00DD46D1">
        <w:rPr>
          <w:sz w:val="28"/>
          <w:szCs w:val="28"/>
          <w:lang w:val="uk-UA"/>
        </w:rPr>
        <w:lastRenderedPageBreak/>
        <w:t xml:space="preserve">Додаток 6  </w:t>
      </w:r>
    </w:p>
    <w:p w:rsidR="001C1494" w:rsidRPr="00DD46D1" w:rsidRDefault="001C1494" w:rsidP="001C1494">
      <w:pPr>
        <w:pStyle w:val="a6"/>
        <w:rPr>
          <w:sz w:val="28"/>
          <w:szCs w:val="28"/>
          <w:lang w:val="uk-UA"/>
        </w:rPr>
      </w:pPr>
      <w:r w:rsidRPr="00DD46D1">
        <w:rPr>
          <w:sz w:val="28"/>
          <w:szCs w:val="28"/>
          <w:lang w:val="uk-UA"/>
        </w:rPr>
        <w:t xml:space="preserve">                                                                            </w:t>
      </w:r>
      <w:r w:rsidRPr="00DD46D1">
        <w:rPr>
          <w:sz w:val="28"/>
          <w:szCs w:val="28"/>
          <w:lang w:val="uk-UA"/>
        </w:rPr>
        <w:tab/>
        <w:t>до розпорядження голови</w:t>
      </w:r>
    </w:p>
    <w:p w:rsidR="001C1494" w:rsidRPr="00DD46D1" w:rsidRDefault="001C1494" w:rsidP="001C1494">
      <w:pPr>
        <w:pStyle w:val="a6"/>
        <w:ind w:left="5670"/>
        <w:rPr>
          <w:sz w:val="28"/>
          <w:szCs w:val="28"/>
          <w:lang w:val="uk-UA"/>
        </w:rPr>
      </w:pPr>
      <w:bookmarkStart w:id="34" w:name="_GoBack"/>
      <w:bookmarkEnd w:id="34"/>
      <w:r w:rsidRPr="00DD46D1">
        <w:rPr>
          <w:sz w:val="28"/>
          <w:szCs w:val="28"/>
          <w:lang w:val="uk-UA"/>
        </w:rPr>
        <w:t>Первомайської районної</w:t>
      </w:r>
    </w:p>
    <w:p w:rsidR="001C1494" w:rsidRPr="00DD46D1" w:rsidRDefault="001C1494" w:rsidP="001C1494">
      <w:pPr>
        <w:pStyle w:val="a6"/>
        <w:rPr>
          <w:sz w:val="28"/>
          <w:szCs w:val="28"/>
          <w:lang w:val="uk-UA"/>
        </w:rPr>
      </w:pPr>
      <w:r>
        <w:rPr>
          <w:sz w:val="28"/>
          <w:szCs w:val="28"/>
          <w:lang w:val="uk-UA"/>
        </w:rPr>
        <w:t xml:space="preserve">    </w:t>
      </w:r>
      <w:r w:rsidRPr="00DD46D1">
        <w:rPr>
          <w:sz w:val="28"/>
          <w:szCs w:val="28"/>
          <w:lang w:val="uk-UA"/>
        </w:rPr>
        <w:tab/>
      </w:r>
      <w:r w:rsidRPr="00DD46D1">
        <w:rPr>
          <w:sz w:val="28"/>
          <w:szCs w:val="28"/>
          <w:lang w:val="uk-UA"/>
        </w:rPr>
        <w:tab/>
      </w:r>
      <w:r w:rsidRPr="00DD46D1">
        <w:rPr>
          <w:sz w:val="28"/>
          <w:szCs w:val="28"/>
          <w:lang w:val="uk-UA"/>
        </w:rPr>
        <w:tab/>
      </w:r>
      <w:r w:rsidRPr="00DD46D1">
        <w:rPr>
          <w:sz w:val="28"/>
          <w:szCs w:val="28"/>
          <w:lang w:val="uk-UA"/>
        </w:rPr>
        <w:tab/>
      </w:r>
      <w:r w:rsidRPr="00DD46D1">
        <w:rPr>
          <w:sz w:val="28"/>
          <w:szCs w:val="28"/>
          <w:lang w:val="uk-UA"/>
        </w:rPr>
        <w:tab/>
      </w:r>
      <w:r w:rsidRPr="00DD46D1">
        <w:rPr>
          <w:sz w:val="28"/>
          <w:szCs w:val="28"/>
          <w:lang w:val="uk-UA"/>
        </w:rPr>
        <w:tab/>
      </w:r>
      <w:r w:rsidRPr="00DD46D1">
        <w:rPr>
          <w:sz w:val="28"/>
          <w:szCs w:val="28"/>
          <w:lang w:val="uk-UA"/>
        </w:rPr>
        <w:tab/>
      </w:r>
      <w:r>
        <w:rPr>
          <w:sz w:val="28"/>
          <w:szCs w:val="28"/>
          <w:lang w:val="uk-UA"/>
        </w:rPr>
        <w:t xml:space="preserve">          </w:t>
      </w:r>
      <w:r w:rsidRPr="00DD46D1">
        <w:rPr>
          <w:sz w:val="28"/>
          <w:szCs w:val="28"/>
          <w:lang w:val="uk-UA"/>
        </w:rPr>
        <w:t>державної адміністрації</w:t>
      </w:r>
    </w:p>
    <w:p w:rsidR="001C1494" w:rsidRPr="00DD46D1" w:rsidRDefault="001C1494" w:rsidP="001C1494">
      <w:pPr>
        <w:pStyle w:val="a6"/>
        <w:rPr>
          <w:b/>
          <w:color w:val="000000"/>
          <w:sz w:val="28"/>
          <w:szCs w:val="28"/>
          <w:shd w:val="clear" w:color="auto" w:fill="FFFFFF"/>
          <w:lang w:val="uk-UA"/>
        </w:rPr>
      </w:pPr>
      <w:r>
        <w:rPr>
          <w:color w:val="FF0000"/>
          <w:sz w:val="28"/>
          <w:szCs w:val="28"/>
          <w:lang w:val="uk-UA"/>
        </w:rPr>
        <w:t xml:space="preserve">     </w:t>
      </w:r>
      <w:r w:rsidRPr="00DD46D1">
        <w:rPr>
          <w:color w:val="FF0000"/>
          <w:sz w:val="28"/>
          <w:szCs w:val="28"/>
          <w:lang w:val="uk-UA"/>
        </w:rPr>
        <w:t xml:space="preserve">                                                                            </w:t>
      </w:r>
      <w:r w:rsidRPr="00DD46D1">
        <w:rPr>
          <w:sz w:val="28"/>
          <w:szCs w:val="28"/>
          <w:lang w:val="uk-UA"/>
        </w:rPr>
        <w:t>від 10.08. 2020 року</w:t>
      </w:r>
      <w:r w:rsidRPr="00DD46D1">
        <w:rPr>
          <w:b/>
          <w:sz w:val="28"/>
          <w:szCs w:val="28"/>
          <w:lang w:val="uk-UA"/>
        </w:rPr>
        <w:t xml:space="preserve">  </w:t>
      </w:r>
      <w:r w:rsidRPr="00DD46D1">
        <w:rPr>
          <w:sz w:val="28"/>
          <w:szCs w:val="28"/>
          <w:lang w:val="uk-UA"/>
        </w:rPr>
        <w:t>№ 163</w:t>
      </w:r>
    </w:p>
    <w:p w:rsidR="001C1494" w:rsidRDefault="001C1494" w:rsidP="001C1494">
      <w:pPr>
        <w:pStyle w:val="rvps2cxspmiddle"/>
        <w:shd w:val="clear" w:color="auto" w:fill="FFFFFF"/>
        <w:spacing w:before="0" w:beforeAutospacing="0" w:after="0" w:afterAutospacing="0"/>
        <w:contextualSpacing/>
        <w:jc w:val="center"/>
        <w:rPr>
          <w:b/>
          <w:color w:val="000000"/>
          <w:sz w:val="28"/>
          <w:szCs w:val="28"/>
          <w:shd w:val="clear" w:color="auto" w:fill="FFFFFF"/>
        </w:rPr>
      </w:pPr>
    </w:p>
    <w:p w:rsidR="001C1494" w:rsidRDefault="001C1494" w:rsidP="001C1494">
      <w:pPr>
        <w:pStyle w:val="rvps2cxspmiddle"/>
        <w:shd w:val="clear" w:color="auto" w:fill="FFFFFF"/>
        <w:spacing w:before="0" w:beforeAutospacing="0" w:after="0" w:afterAutospacing="0"/>
        <w:contextualSpacing/>
        <w:jc w:val="center"/>
        <w:rPr>
          <w:b/>
          <w:color w:val="000000"/>
          <w:sz w:val="28"/>
          <w:szCs w:val="28"/>
          <w:shd w:val="clear" w:color="auto" w:fill="FFFFFF"/>
        </w:rPr>
      </w:pPr>
    </w:p>
    <w:p w:rsidR="001C1494" w:rsidRPr="001C1494" w:rsidRDefault="001C1494" w:rsidP="001C1494">
      <w:pPr>
        <w:pStyle w:val="rvps2cxspmiddle"/>
        <w:shd w:val="clear" w:color="auto" w:fill="FFFFFF"/>
        <w:spacing w:before="0" w:beforeAutospacing="0" w:after="0" w:afterAutospacing="0"/>
        <w:contextualSpacing/>
        <w:jc w:val="center"/>
        <w:rPr>
          <w:b/>
          <w:color w:val="000000"/>
          <w:sz w:val="28"/>
          <w:szCs w:val="28"/>
          <w:shd w:val="clear" w:color="auto" w:fill="FFFFFF"/>
        </w:rPr>
      </w:pPr>
    </w:p>
    <w:p w:rsidR="001C1494" w:rsidRPr="001C1494" w:rsidRDefault="001C1494" w:rsidP="001C1494">
      <w:pPr>
        <w:pStyle w:val="10"/>
        <w:keepNext/>
        <w:keepLines/>
        <w:jc w:val="center"/>
        <w:rPr>
          <w:rFonts w:ascii="Times New Roman" w:hAnsi="Times New Roman" w:cs="Times New Roman"/>
          <w:color w:val="auto"/>
          <w:sz w:val="28"/>
          <w:szCs w:val="28"/>
        </w:rPr>
      </w:pPr>
      <w:bookmarkStart w:id="35" w:name="bookmark158"/>
      <w:bookmarkStart w:id="36" w:name="bookmark159"/>
      <w:bookmarkStart w:id="37" w:name="bookmark160"/>
      <w:r w:rsidRPr="001C1494">
        <w:rPr>
          <w:rFonts w:ascii="Times New Roman" w:hAnsi="Times New Roman" w:cs="Times New Roman"/>
          <w:color w:val="auto"/>
          <w:sz w:val="28"/>
          <w:szCs w:val="28"/>
        </w:rPr>
        <w:t xml:space="preserve">Зразок ситуаційного завдання </w:t>
      </w:r>
      <w:bookmarkEnd w:id="35"/>
      <w:bookmarkEnd w:id="36"/>
      <w:bookmarkEnd w:id="37"/>
    </w:p>
    <w:p w:rsidR="001C1494" w:rsidRPr="006F367B" w:rsidRDefault="001C1494" w:rsidP="001C1494">
      <w:pPr>
        <w:pStyle w:val="ac"/>
        <w:tabs>
          <w:tab w:val="left" w:leader="underscore" w:pos="1638"/>
        </w:tabs>
        <w:spacing w:after="260"/>
        <w:ind w:firstLine="280"/>
        <w:jc w:val="both"/>
        <w:rPr>
          <w:color w:val="auto"/>
          <w:sz w:val="28"/>
          <w:szCs w:val="28"/>
        </w:rPr>
      </w:pPr>
      <w:r w:rsidRPr="006F367B">
        <w:rPr>
          <w:i/>
          <w:iCs/>
          <w:color w:val="auto"/>
          <w:sz w:val="28"/>
          <w:szCs w:val="28"/>
        </w:rPr>
        <w:t>Варіант №</w:t>
      </w:r>
      <w:r w:rsidRPr="006F367B">
        <w:rPr>
          <w:i/>
          <w:iCs/>
          <w:color w:val="auto"/>
          <w:sz w:val="28"/>
          <w:szCs w:val="28"/>
        </w:rPr>
        <w:tab/>
      </w:r>
    </w:p>
    <w:p w:rsidR="001C1494" w:rsidRDefault="001C1494" w:rsidP="001C1494">
      <w:pPr>
        <w:shd w:val="clear" w:color="auto" w:fill="FFFFFF"/>
        <w:spacing w:after="0" w:line="240" w:lineRule="auto"/>
        <w:jc w:val="both"/>
        <w:rPr>
          <w:rFonts w:ascii="Times New Roman" w:hAnsi="Times New Roman"/>
          <w:color w:val="000000"/>
          <w:sz w:val="28"/>
          <w:szCs w:val="28"/>
          <w:bdr w:val="none" w:sz="0" w:space="0" w:color="auto" w:frame="1"/>
          <w:lang w:val="uk-UA" w:eastAsia="ru-RU"/>
        </w:rPr>
      </w:pPr>
      <w:r w:rsidRPr="00320502">
        <w:rPr>
          <w:rFonts w:ascii="Times New Roman" w:hAnsi="Times New Roman"/>
          <w:color w:val="000000"/>
          <w:sz w:val="28"/>
          <w:szCs w:val="28"/>
          <w:bdr w:val="none" w:sz="0" w:space="0" w:color="auto" w:frame="1"/>
          <w:lang w:val="uk-UA" w:eastAsia="ru-RU"/>
        </w:rPr>
        <w:t xml:space="preserve">До директора школи звернулися батьки учениці 8 класу з тієї причини, що однокласник їхньої дочки виставив у </w:t>
      </w:r>
      <w:proofErr w:type="spellStart"/>
      <w:r w:rsidRPr="00320502">
        <w:rPr>
          <w:rFonts w:ascii="Times New Roman" w:hAnsi="Times New Roman"/>
          <w:color w:val="000000"/>
          <w:sz w:val="28"/>
          <w:szCs w:val="28"/>
          <w:bdr w:val="none" w:sz="0" w:space="0" w:color="auto" w:frame="1"/>
          <w:lang w:val="uk-UA" w:eastAsia="ru-RU"/>
        </w:rPr>
        <w:t>соцмережі</w:t>
      </w:r>
      <w:proofErr w:type="spellEnd"/>
      <w:r w:rsidRPr="00320502">
        <w:rPr>
          <w:rFonts w:ascii="Times New Roman" w:hAnsi="Times New Roman"/>
          <w:color w:val="000000"/>
          <w:sz w:val="28"/>
          <w:szCs w:val="28"/>
          <w:bdr w:val="none" w:sz="0" w:space="0" w:color="auto" w:frame="1"/>
          <w:lang w:val="uk-UA" w:eastAsia="ru-RU"/>
        </w:rPr>
        <w:t xml:space="preserve">  відео, на якому зафіксоване її  побиття іншими учнями.  </w:t>
      </w:r>
    </w:p>
    <w:p w:rsidR="001C1494" w:rsidRDefault="001C1494" w:rsidP="001C1494">
      <w:pPr>
        <w:shd w:val="clear" w:color="auto" w:fill="FFFFFF"/>
        <w:spacing w:after="0" w:line="240" w:lineRule="auto"/>
        <w:jc w:val="both"/>
        <w:rPr>
          <w:rFonts w:ascii="Times New Roman" w:hAnsi="Times New Roman"/>
          <w:color w:val="000000"/>
          <w:sz w:val="28"/>
          <w:szCs w:val="28"/>
          <w:bdr w:val="none" w:sz="0" w:space="0" w:color="auto" w:frame="1"/>
          <w:lang w:val="uk-UA" w:eastAsia="ru-RU"/>
        </w:rPr>
      </w:pPr>
    </w:p>
    <w:p w:rsidR="001C1494" w:rsidRPr="00D63062" w:rsidRDefault="001C1494" w:rsidP="001C1494">
      <w:pPr>
        <w:shd w:val="clear" w:color="auto" w:fill="FFFFFF"/>
        <w:spacing w:after="0" w:line="360" w:lineRule="auto"/>
        <w:jc w:val="both"/>
        <w:rPr>
          <w:rFonts w:ascii="Times New Roman" w:hAnsi="Times New Roman"/>
          <w:i/>
          <w:color w:val="000000"/>
          <w:sz w:val="28"/>
          <w:szCs w:val="28"/>
          <w:bdr w:val="none" w:sz="0" w:space="0" w:color="auto" w:frame="1"/>
          <w:lang w:val="uk-UA" w:eastAsia="ru-RU"/>
        </w:rPr>
      </w:pPr>
      <w:r w:rsidRPr="00D63062">
        <w:rPr>
          <w:rFonts w:ascii="Times New Roman" w:hAnsi="Times New Roman"/>
          <w:i/>
          <w:color w:val="000000"/>
          <w:sz w:val="28"/>
          <w:szCs w:val="28"/>
          <w:bdr w:val="none" w:sz="0" w:space="0" w:color="auto" w:frame="1"/>
          <w:lang w:val="uk-UA" w:eastAsia="ru-RU"/>
        </w:rPr>
        <w:t>Якими мають бути дії директора у такому випадку?</w:t>
      </w:r>
    </w:p>
    <w:p w:rsidR="001C1494" w:rsidRDefault="001C1494" w:rsidP="001C1494">
      <w:pPr>
        <w:spacing w:line="240" w:lineRule="auto"/>
        <w:jc w:val="both"/>
        <w:rPr>
          <w:rFonts w:ascii="Times New Roman" w:hAnsi="Times New Roman"/>
          <w:sz w:val="28"/>
          <w:szCs w:val="28"/>
          <w:lang w:val="uk-UA"/>
        </w:rPr>
      </w:pPr>
    </w:p>
    <w:p w:rsidR="001C1494" w:rsidRPr="00F93E6A" w:rsidRDefault="001C1494" w:rsidP="001C1494">
      <w:pPr>
        <w:rPr>
          <w:lang w:val="uk-UA"/>
        </w:rPr>
      </w:pPr>
    </w:p>
    <w:p w:rsidR="00B71E49" w:rsidRDefault="00B71E49" w:rsidP="00B71E49">
      <w:pPr>
        <w:tabs>
          <w:tab w:val="left" w:pos="2400"/>
        </w:tabs>
        <w:jc w:val="right"/>
        <w:rPr>
          <w:rFonts w:ascii="Times New Roman" w:hAnsi="Times New Roman"/>
          <w:sz w:val="28"/>
          <w:szCs w:val="28"/>
          <w:lang w:val="uk-UA"/>
        </w:rPr>
      </w:pPr>
    </w:p>
    <w:p w:rsidR="00B71E49" w:rsidRDefault="00B71E49" w:rsidP="00B71E49">
      <w:pPr>
        <w:tabs>
          <w:tab w:val="left" w:pos="2400"/>
        </w:tabs>
        <w:jc w:val="right"/>
        <w:rPr>
          <w:rFonts w:ascii="Times New Roman" w:hAnsi="Times New Roman"/>
          <w:sz w:val="28"/>
          <w:szCs w:val="28"/>
          <w:lang w:val="uk-UA"/>
        </w:rPr>
      </w:pPr>
    </w:p>
    <w:p w:rsidR="00B71E49" w:rsidRDefault="00B71E49" w:rsidP="00B71E49">
      <w:pPr>
        <w:tabs>
          <w:tab w:val="left" w:pos="2400"/>
        </w:tabs>
        <w:jc w:val="right"/>
        <w:rPr>
          <w:rFonts w:ascii="Times New Roman" w:hAnsi="Times New Roman"/>
          <w:sz w:val="28"/>
          <w:szCs w:val="28"/>
          <w:lang w:val="uk-UA"/>
        </w:rPr>
      </w:pPr>
    </w:p>
    <w:p w:rsidR="00B71E49" w:rsidRDefault="00B71E49" w:rsidP="00B71E49">
      <w:pPr>
        <w:tabs>
          <w:tab w:val="left" w:pos="2400"/>
        </w:tabs>
        <w:jc w:val="right"/>
        <w:rPr>
          <w:rFonts w:ascii="Times New Roman" w:hAnsi="Times New Roman"/>
          <w:sz w:val="28"/>
          <w:szCs w:val="28"/>
          <w:lang w:val="uk-UA"/>
        </w:rPr>
      </w:pPr>
    </w:p>
    <w:p w:rsidR="00B71E49" w:rsidRDefault="00B71E49" w:rsidP="00B71E49">
      <w:pPr>
        <w:tabs>
          <w:tab w:val="left" w:pos="2400"/>
        </w:tabs>
        <w:jc w:val="right"/>
        <w:rPr>
          <w:rFonts w:ascii="Times New Roman" w:hAnsi="Times New Roman"/>
          <w:sz w:val="28"/>
          <w:szCs w:val="28"/>
          <w:lang w:val="uk-UA"/>
        </w:rPr>
      </w:pPr>
    </w:p>
    <w:p w:rsidR="00B71E49" w:rsidRDefault="00B71E49" w:rsidP="00B71E49">
      <w:pPr>
        <w:tabs>
          <w:tab w:val="left" w:pos="2400"/>
        </w:tabs>
        <w:jc w:val="right"/>
        <w:rPr>
          <w:rFonts w:ascii="Times New Roman" w:hAnsi="Times New Roman"/>
          <w:sz w:val="28"/>
          <w:szCs w:val="28"/>
          <w:lang w:val="uk-UA"/>
        </w:rPr>
      </w:pPr>
    </w:p>
    <w:p w:rsidR="00B71E49" w:rsidRDefault="00B71E49" w:rsidP="00B71E49">
      <w:pPr>
        <w:tabs>
          <w:tab w:val="left" w:pos="2400"/>
        </w:tabs>
        <w:rPr>
          <w:rFonts w:ascii="Times New Roman" w:hAnsi="Times New Roman"/>
          <w:sz w:val="28"/>
          <w:szCs w:val="28"/>
          <w:lang w:val="uk-UA"/>
        </w:rPr>
      </w:pPr>
    </w:p>
    <w:p w:rsidR="00B71E49" w:rsidRPr="00D07106" w:rsidRDefault="00B71E49" w:rsidP="00D07106">
      <w:pPr>
        <w:tabs>
          <w:tab w:val="left" w:pos="3402"/>
          <w:tab w:val="left" w:pos="6945"/>
        </w:tabs>
        <w:spacing w:after="0" w:line="240" w:lineRule="auto"/>
        <w:jc w:val="both"/>
        <w:rPr>
          <w:rFonts w:ascii="Times New Roman" w:hAnsi="Times New Roman"/>
          <w:sz w:val="28"/>
          <w:szCs w:val="28"/>
          <w:lang w:val="uk-UA"/>
        </w:rPr>
      </w:pPr>
    </w:p>
    <w:p w:rsidR="00A9019B" w:rsidRPr="00D07106" w:rsidRDefault="00A9019B" w:rsidP="00D07106">
      <w:pPr>
        <w:tabs>
          <w:tab w:val="left" w:pos="3780"/>
        </w:tabs>
        <w:spacing w:after="0" w:line="240" w:lineRule="auto"/>
        <w:rPr>
          <w:rFonts w:ascii="Times New Roman" w:hAnsi="Times New Roman"/>
          <w:sz w:val="28"/>
          <w:szCs w:val="28"/>
          <w:lang w:val="uk-UA"/>
        </w:rPr>
      </w:pPr>
    </w:p>
    <w:p w:rsidR="00A9019B" w:rsidRPr="00D07106" w:rsidRDefault="00A9019B" w:rsidP="00D07106">
      <w:pPr>
        <w:spacing w:after="0" w:line="240" w:lineRule="auto"/>
        <w:rPr>
          <w:rFonts w:ascii="Times New Roman" w:hAnsi="Times New Roman"/>
          <w:sz w:val="28"/>
          <w:szCs w:val="28"/>
          <w:lang w:val="uk-UA"/>
        </w:rPr>
      </w:pPr>
    </w:p>
    <w:sectPr w:rsidR="00A9019B" w:rsidRPr="00D07106" w:rsidSect="00E6678A">
      <w:pgSz w:w="11906" w:h="16838"/>
      <w:pgMar w:top="1258" w:right="746" w:bottom="1438"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2C8E"/>
    <w:multiLevelType w:val="multilevel"/>
    <w:tmpl w:val="051C47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FF31C61"/>
    <w:multiLevelType w:val="multilevel"/>
    <w:tmpl w:val="83B2DB06"/>
    <w:lvl w:ilvl="0">
      <w:start w:val="1"/>
      <w:numFmt w:val="decimal"/>
      <w:lvlText w:val="%1."/>
      <w:lvlJc w:val="left"/>
      <w:rPr>
        <w:rFonts w:ascii="Times New Roman" w:eastAsia="Times New Roman" w:hAnsi="Times New Roman" w:cs="Times New Roman"/>
        <w:b w:val="0"/>
        <w:bCs w:val="0"/>
        <w:i w:val="0"/>
        <w:iCs w:val="0"/>
        <w:smallCaps w:val="0"/>
        <w:strike w:val="0"/>
        <w:color w:val="4C4C4D"/>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3E22CB0"/>
    <w:multiLevelType w:val="multilevel"/>
    <w:tmpl w:val="53A8D710"/>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437B064F"/>
    <w:multiLevelType w:val="multilevel"/>
    <w:tmpl w:val="FFFFFFFF"/>
    <w:lvl w:ilvl="0">
      <w:start w:val="1"/>
      <w:numFmt w:val="bullet"/>
      <w:lvlText w:val="•"/>
      <w:lvlJc w:val="left"/>
      <w:rPr>
        <w:rFonts w:ascii="Times New Roman" w:eastAsia="Times New Roman" w:hAnsi="Times New Roman"/>
        <w:b w:val="0"/>
        <w:i w:val="0"/>
        <w:smallCaps w:val="0"/>
        <w:strike w:val="0"/>
        <w:color w:val="535454"/>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D156442"/>
    <w:multiLevelType w:val="hybridMultilevel"/>
    <w:tmpl w:val="8E9ECE78"/>
    <w:lvl w:ilvl="0" w:tplc="E4ECB886">
      <w:numFmt w:val="bullet"/>
      <w:lvlText w:val="-"/>
      <w:lvlJc w:val="left"/>
      <w:pPr>
        <w:ind w:left="705" w:hanging="360"/>
      </w:pPr>
      <w:rPr>
        <w:rFonts w:ascii="Times New Roman" w:eastAsia="Times New Roman" w:hAnsi="Times New Roman" w:hint="default"/>
      </w:rPr>
    </w:lvl>
    <w:lvl w:ilvl="1" w:tplc="04190003" w:tentative="1">
      <w:start w:val="1"/>
      <w:numFmt w:val="bullet"/>
      <w:lvlText w:val="o"/>
      <w:lvlJc w:val="left"/>
      <w:pPr>
        <w:ind w:left="1425" w:hanging="360"/>
      </w:pPr>
      <w:rPr>
        <w:rFonts w:ascii="Courier New" w:hAnsi="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5">
    <w:nsid w:val="4D3955C4"/>
    <w:multiLevelType w:val="hybridMultilevel"/>
    <w:tmpl w:val="6038D24A"/>
    <w:lvl w:ilvl="0" w:tplc="D8C809D2">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4F263959"/>
    <w:multiLevelType w:val="multilevel"/>
    <w:tmpl w:val="B6426F70"/>
    <w:lvl w:ilvl="0">
      <w:start w:val="1"/>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22B5703"/>
    <w:multiLevelType w:val="multilevel"/>
    <w:tmpl w:val="FFFFFFFF"/>
    <w:lvl w:ilvl="0">
      <w:start w:val="1"/>
      <w:numFmt w:val="upperRoman"/>
      <w:lvlText w:val="%1"/>
      <w:lvlJc w:val="left"/>
      <w:rPr>
        <w:rFonts w:ascii="Times New Roman" w:eastAsia="Times New Roman" w:hAnsi="Times New Roman" w:cs="Times New Roman"/>
        <w:b w:val="0"/>
        <w:bCs w:val="0"/>
        <w:i w:val="0"/>
        <w:iCs w:val="0"/>
        <w:smallCaps w:val="0"/>
        <w:strike w:val="0"/>
        <w:color w:val="535454"/>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3311744"/>
    <w:multiLevelType w:val="multilevel"/>
    <w:tmpl w:val="FFFFFFFF"/>
    <w:lvl w:ilvl="0">
      <w:start w:val="1"/>
      <w:numFmt w:val="bullet"/>
      <w:lvlText w:val="-"/>
      <w:lvlJc w:val="left"/>
      <w:rPr>
        <w:rFonts w:ascii="Times New Roman" w:eastAsia="Times New Roman" w:hAnsi="Times New Roman"/>
        <w:b w:val="0"/>
        <w:i w:val="0"/>
        <w:smallCaps w:val="0"/>
        <w:strike w:val="0"/>
        <w:color w:val="535454"/>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 w:numId="3">
    <w:abstractNumId w:val="7"/>
  </w:num>
  <w:num w:numId="4">
    <w:abstractNumId w:val="8"/>
  </w:num>
  <w:num w:numId="5">
    <w:abstractNumId w:val="6"/>
  </w:num>
  <w:num w:numId="6">
    <w:abstractNumId w:val="3"/>
  </w:num>
  <w:num w:numId="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B87"/>
    <w:rsid w:val="001C1494"/>
    <w:rsid w:val="002C196C"/>
    <w:rsid w:val="0034744E"/>
    <w:rsid w:val="004C60F3"/>
    <w:rsid w:val="00A9019B"/>
    <w:rsid w:val="00B71E49"/>
    <w:rsid w:val="00C47B87"/>
    <w:rsid w:val="00D071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96C"/>
    <w:rPr>
      <w:rFonts w:ascii="Calibri" w:eastAsia="Times New Roman" w:hAnsi="Calibri" w:cs="Times New Roman"/>
      <w:lang w:val="ru-RU"/>
    </w:rPr>
  </w:style>
  <w:style w:type="paragraph" w:styleId="7">
    <w:name w:val="heading 7"/>
    <w:basedOn w:val="a"/>
    <w:next w:val="a"/>
    <w:link w:val="70"/>
    <w:qFormat/>
    <w:rsid w:val="00A9019B"/>
    <w:pPr>
      <w:keepNext/>
      <w:tabs>
        <w:tab w:val="left" w:pos="1428"/>
      </w:tabs>
      <w:spacing w:after="0" w:line="240" w:lineRule="auto"/>
      <w:ind w:left="1080"/>
      <w:jc w:val="both"/>
      <w:outlineLvl w:val="6"/>
    </w:pPr>
    <w:rPr>
      <w:rFonts w:ascii="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2C196C"/>
    <w:rPr>
      <w:color w:val="4C4C4D"/>
      <w:sz w:val="28"/>
      <w:szCs w:val="28"/>
    </w:rPr>
  </w:style>
  <w:style w:type="paragraph" w:customStyle="1" w:styleId="20">
    <w:name w:val="Основной текст (2)"/>
    <w:basedOn w:val="a"/>
    <w:link w:val="2"/>
    <w:rsid w:val="002C196C"/>
    <w:pPr>
      <w:widowControl w:val="0"/>
      <w:spacing w:after="0" w:line="240" w:lineRule="auto"/>
      <w:ind w:left="1360"/>
    </w:pPr>
    <w:rPr>
      <w:rFonts w:asciiTheme="minorHAnsi" w:eastAsiaTheme="minorHAnsi" w:hAnsiTheme="minorHAnsi" w:cstheme="minorBidi"/>
      <w:color w:val="4C4C4D"/>
      <w:sz w:val="28"/>
      <w:szCs w:val="28"/>
      <w:lang w:val="uk-UA"/>
    </w:rPr>
  </w:style>
  <w:style w:type="paragraph" w:customStyle="1" w:styleId="a3">
    <w:name w:val="Без интервала"/>
    <w:qFormat/>
    <w:rsid w:val="002C196C"/>
    <w:pPr>
      <w:spacing w:after="0"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2C196C"/>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2C196C"/>
    <w:rPr>
      <w:rFonts w:ascii="Tahoma" w:eastAsia="Times New Roman" w:hAnsi="Tahoma" w:cs="Tahoma"/>
      <w:sz w:val="16"/>
      <w:szCs w:val="16"/>
      <w:lang w:val="ru-RU"/>
    </w:rPr>
  </w:style>
  <w:style w:type="character" w:customStyle="1" w:styleId="70">
    <w:name w:val="Заголовок 7 Знак"/>
    <w:basedOn w:val="a0"/>
    <w:link w:val="7"/>
    <w:rsid w:val="00A9019B"/>
    <w:rPr>
      <w:rFonts w:ascii="Times New Roman" w:eastAsia="Times New Roman" w:hAnsi="Times New Roman" w:cs="Times New Roman"/>
      <w:sz w:val="28"/>
      <w:szCs w:val="24"/>
      <w:lang w:eastAsia="ru-RU"/>
    </w:rPr>
  </w:style>
  <w:style w:type="paragraph" w:styleId="a6">
    <w:name w:val="No Spacing"/>
    <w:uiPriority w:val="1"/>
    <w:qFormat/>
    <w:rsid w:val="00A9019B"/>
    <w:pPr>
      <w:spacing w:after="0" w:line="240" w:lineRule="auto"/>
    </w:pPr>
    <w:rPr>
      <w:rFonts w:ascii="Times New Roman" w:eastAsia="Times New Roman" w:hAnsi="Times New Roman" w:cs="Times New Roman"/>
      <w:sz w:val="24"/>
      <w:szCs w:val="24"/>
      <w:lang w:val="ru-RU" w:eastAsia="ru-RU"/>
    </w:rPr>
  </w:style>
  <w:style w:type="table" w:styleId="a7">
    <w:name w:val="Table Grid"/>
    <w:basedOn w:val="a1"/>
    <w:rsid w:val="00D0710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2"/>
    <w:basedOn w:val="a0"/>
    <w:rsid w:val="00D07106"/>
    <w:rPr>
      <w:rFonts w:ascii="Times New Roman" w:hAnsi="Times New Roman" w:cs="Times New Roman"/>
      <w:color w:val="000000"/>
      <w:spacing w:val="0"/>
      <w:w w:val="100"/>
      <w:position w:val="0"/>
      <w:sz w:val="26"/>
      <w:szCs w:val="26"/>
      <w:u w:val="none"/>
      <w:lang w:val="uk-UA" w:eastAsia="uk-UA"/>
    </w:rPr>
  </w:style>
  <w:style w:type="character" w:customStyle="1" w:styleId="a8">
    <w:name w:val="Основной текст_"/>
    <w:basedOn w:val="a0"/>
    <w:link w:val="71"/>
    <w:locked/>
    <w:rsid w:val="00D07106"/>
    <w:rPr>
      <w:sz w:val="26"/>
      <w:szCs w:val="26"/>
      <w:shd w:val="clear" w:color="auto" w:fill="FFFFFF"/>
    </w:rPr>
  </w:style>
  <w:style w:type="paragraph" w:customStyle="1" w:styleId="71">
    <w:name w:val="Основной текст7"/>
    <w:basedOn w:val="a"/>
    <w:link w:val="a8"/>
    <w:rsid w:val="00D07106"/>
    <w:pPr>
      <w:widowControl w:val="0"/>
      <w:shd w:val="clear" w:color="auto" w:fill="FFFFFF"/>
      <w:spacing w:after="0" w:line="240" w:lineRule="atLeast"/>
    </w:pPr>
    <w:rPr>
      <w:rFonts w:asciiTheme="minorHAnsi" w:eastAsiaTheme="minorHAnsi" w:hAnsiTheme="minorHAnsi" w:cstheme="minorBidi"/>
      <w:sz w:val="26"/>
      <w:szCs w:val="26"/>
      <w:lang w:val="uk-UA"/>
    </w:rPr>
  </w:style>
  <w:style w:type="character" w:customStyle="1" w:styleId="a9">
    <w:name w:val="Основной текст + Малые прописные"/>
    <w:basedOn w:val="a8"/>
    <w:rsid w:val="00D07106"/>
    <w:rPr>
      <w:rFonts w:ascii="Times New Roman" w:hAnsi="Times New Roman" w:cs="Times New Roman"/>
      <w:smallCaps/>
      <w:color w:val="000000"/>
      <w:spacing w:val="0"/>
      <w:w w:val="100"/>
      <w:position w:val="0"/>
      <w:sz w:val="26"/>
      <w:szCs w:val="26"/>
      <w:u w:val="none"/>
      <w:shd w:val="clear" w:color="auto" w:fill="FFFFFF"/>
      <w:lang w:val="uk-UA" w:eastAsia="uk-UA"/>
    </w:rPr>
  </w:style>
  <w:style w:type="character" w:customStyle="1" w:styleId="aa">
    <w:name w:val="Другое_"/>
    <w:basedOn w:val="a0"/>
    <w:link w:val="ab"/>
    <w:locked/>
    <w:rsid w:val="00D07106"/>
    <w:rPr>
      <w:color w:val="535454"/>
    </w:rPr>
  </w:style>
  <w:style w:type="paragraph" w:customStyle="1" w:styleId="ab">
    <w:name w:val="Другое"/>
    <w:basedOn w:val="a"/>
    <w:link w:val="aa"/>
    <w:rsid w:val="00D07106"/>
    <w:pPr>
      <w:widowControl w:val="0"/>
      <w:spacing w:after="0" w:line="240" w:lineRule="auto"/>
    </w:pPr>
    <w:rPr>
      <w:rFonts w:asciiTheme="minorHAnsi" w:eastAsiaTheme="minorHAnsi" w:hAnsiTheme="minorHAnsi" w:cstheme="minorBidi"/>
      <w:color w:val="535454"/>
      <w:lang w:val="uk-UA"/>
    </w:rPr>
  </w:style>
  <w:style w:type="character" w:customStyle="1" w:styleId="1">
    <w:name w:val="Заголовок №1_"/>
    <w:link w:val="10"/>
    <w:locked/>
    <w:rsid w:val="0034744E"/>
    <w:rPr>
      <w:b/>
      <w:bCs/>
      <w:color w:val="4C4C4D"/>
    </w:rPr>
  </w:style>
  <w:style w:type="paragraph" w:styleId="ac">
    <w:name w:val="Body Text"/>
    <w:basedOn w:val="a"/>
    <w:link w:val="ad"/>
    <w:rsid w:val="0034744E"/>
    <w:pPr>
      <w:widowControl w:val="0"/>
      <w:spacing w:after="0" w:line="240" w:lineRule="auto"/>
    </w:pPr>
    <w:rPr>
      <w:rFonts w:ascii="Times New Roman" w:hAnsi="Times New Roman"/>
      <w:color w:val="535454"/>
      <w:sz w:val="20"/>
      <w:szCs w:val="20"/>
      <w:lang w:val="uk-UA" w:eastAsia="uk-UA"/>
    </w:rPr>
  </w:style>
  <w:style w:type="character" w:customStyle="1" w:styleId="ad">
    <w:name w:val="Основний текст Знак"/>
    <w:basedOn w:val="a0"/>
    <w:link w:val="ac"/>
    <w:rsid w:val="0034744E"/>
    <w:rPr>
      <w:rFonts w:ascii="Times New Roman" w:eastAsia="Times New Roman" w:hAnsi="Times New Roman" w:cs="Times New Roman"/>
      <w:color w:val="535454"/>
      <w:sz w:val="20"/>
      <w:szCs w:val="20"/>
      <w:lang w:eastAsia="uk-UA"/>
    </w:rPr>
  </w:style>
  <w:style w:type="paragraph" w:customStyle="1" w:styleId="10">
    <w:name w:val="Заголовок №1"/>
    <w:basedOn w:val="a"/>
    <w:link w:val="1"/>
    <w:rsid w:val="0034744E"/>
    <w:pPr>
      <w:widowControl w:val="0"/>
      <w:spacing w:after="0" w:line="259" w:lineRule="auto"/>
      <w:outlineLvl w:val="0"/>
    </w:pPr>
    <w:rPr>
      <w:rFonts w:asciiTheme="minorHAnsi" w:eastAsiaTheme="minorHAnsi" w:hAnsiTheme="minorHAnsi" w:cstheme="minorBidi"/>
      <w:b/>
      <w:bCs/>
      <w:color w:val="4C4C4D"/>
      <w:lang w:val="uk-UA"/>
    </w:rPr>
  </w:style>
  <w:style w:type="paragraph" w:customStyle="1" w:styleId="NoSpacing">
    <w:name w:val="No Spacing"/>
    <w:rsid w:val="0034744E"/>
    <w:pPr>
      <w:spacing w:after="0" w:line="240" w:lineRule="auto"/>
    </w:pPr>
    <w:rPr>
      <w:rFonts w:ascii="Calibri" w:eastAsia="Times New Roman" w:hAnsi="Calibri" w:cs="Times New Roman"/>
      <w:lang w:val="ru-RU"/>
    </w:rPr>
  </w:style>
  <w:style w:type="paragraph" w:styleId="ae">
    <w:name w:val="List Paragraph"/>
    <w:basedOn w:val="a"/>
    <w:uiPriority w:val="99"/>
    <w:qFormat/>
    <w:rsid w:val="00B71E49"/>
    <w:pPr>
      <w:spacing w:after="160" w:line="256" w:lineRule="auto"/>
      <w:ind w:left="720"/>
      <w:contextualSpacing/>
    </w:pPr>
    <w:rPr>
      <w:rFonts w:eastAsia="Calibri"/>
      <w:lang w:val="uk-UA"/>
    </w:rPr>
  </w:style>
  <w:style w:type="paragraph" w:styleId="af">
    <w:name w:val="Normal (Web)"/>
    <w:basedOn w:val="a"/>
    <w:uiPriority w:val="99"/>
    <w:semiHidden/>
    <w:rsid w:val="00B71E49"/>
    <w:pPr>
      <w:spacing w:before="100" w:beforeAutospacing="1" w:after="100" w:afterAutospacing="1" w:line="240" w:lineRule="auto"/>
    </w:pPr>
    <w:rPr>
      <w:rFonts w:ascii="Times New Roman" w:hAnsi="Times New Roman"/>
      <w:sz w:val="24"/>
      <w:szCs w:val="24"/>
      <w:lang w:eastAsia="ru-RU"/>
    </w:rPr>
  </w:style>
  <w:style w:type="character" w:styleId="af0">
    <w:name w:val="Strong"/>
    <w:basedOn w:val="a0"/>
    <w:uiPriority w:val="99"/>
    <w:qFormat/>
    <w:rsid w:val="00B71E49"/>
    <w:rPr>
      <w:rFonts w:cs="Times New Roman"/>
      <w:b/>
      <w:bCs/>
    </w:rPr>
  </w:style>
  <w:style w:type="character" w:styleId="af1">
    <w:name w:val="Hyperlink"/>
    <w:basedOn w:val="a0"/>
    <w:uiPriority w:val="99"/>
    <w:semiHidden/>
    <w:rsid w:val="00B71E49"/>
    <w:rPr>
      <w:rFonts w:cs="Times New Roman"/>
      <w:color w:val="0000FF"/>
      <w:u w:val="single"/>
    </w:rPr>
  </w:style>
  <w:style w:type="paragraph" w:customStyle="1" w:styleId="rvps2cxspmiddle">
    <w:name w:val="rvps2cxspmiddle"/>
    <w:basedOn w:val="a"/>
    <w:rsid w:val="001C1494"/>
    <w:pPr>
      <w:spacing w:before="100" w:beforeAutospacing="1" w:after="100" w:afterAutospacing="1" w:line="240" w:lineRule="auto"/>
    </w:pPr>
    <w:rPr>
      <w:rFonts w:ascii="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96C"/>
    <w:rPr>
      <w:rFonts w:ascii="Calibri" w:eastAsia="Times New Roman" w:hAnsi="Calibri" w:cs="Times New Roman"/>
      <w:lang w:val="ru-RU"/>
    </w:rPr>
  </w:style>
  <w:style w:type="paragraph" w:styleId="7">
    <w:name w:val="heading 7"/>
    <w:basedOn w:val="a"/>
    <w:next w:val="a"/>
    <w:link w:val="70"/>
    <w:qFormat/>
    <w:rsid w:val="00A9019B"/>
    <w:pPr>
      <w:keepNext/>
      <w:tabs>
        <w:tab w:val="left" w:pos="1428"/>
      </w:tabs>
      <w:spacing w:after="0" w:line="240" w:lineRule="auto"/>
      <w:ind w:left="1080"/>
      <w:jc w:val="both"/>
      <w:outlineLvl w:val="6"/>
    </w:pPr>
    <w:rPr>
      <w:rFonts w:ascii="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2C196C"/>
    <w:rPr>
      <w:color w:val="4C4C4D"/>
      <w:sz w:val="28"/>
      <w:szCs w:val="28"/>
    </w:rPr>
  </w:style>
  <w:style w:type="paragraph" w:customStyle="1" w:styleId="20">
    <w:name w:val="Основной текст (2)"/>
    <w:basedOn w:val="a"/>
    <w:link w:val="2"/>
    <w:rsid w:val="002C196C"/>
    <w:pPr>
      <w:widowControl w:val="0"/>
      <w:spacing w:after="0" w:line="240" w:lineRule="auto"/>
      <w:ind w:left="1360"/>
    </w:pPr>
    <w:rPr>
      <w:rFonts w:asciiTheme="minorHAnsi" w:eastAsiaTheme="minorHAnsi" w:hAnsiTheme="minorHAnsi" w:cstheme="minorBidi"/>
      <w:color w:val="4C4C4D"/>
      <w:sz w:val="28"/>
      <w:szCs w:val="28"/>
      <w:lang w:val="uk-UA"/>
    </w:rPr>
  </w:style>
  <w:style w:type="paragraph" w:customStyle="1" w:styleId="a3">
    <w:name w:val="Без интервала"/>
    <w:qFormat/>
    <w:rsid w:val="002C196C"/>
    <w:pPr>
      <w:spacing w:after="0"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2C196C"/>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2C196C"/>
    <w:rPr>
      <w:rFonts w:ascii="Tahoma" w:eastAsia="Times New Roman" w:hAnsi="Tahoma" w:cs="Tahoma"/>
      <w:sz w:val="16"/>
      <w:szCs w:val="16"/>
      <w:lang w:val="ru-RU"/>
    </w:rPr>
  </w:style>
  <w:style w:type="character" w:customStyle="1" w:styleId="70">
    <w:name w:val="Заголовок 7 Знак"/>
    <w:basedOn w:val="a0"/>
    <w:link w:val="7"/>
    <w:rsid w:val="00A9019B"/>
    <w:rPr>
      <w:rFonts w:ascii="Times New Roman" w:eastAsia="Times New Roman" w:hAnsi="Times New Roman" w:cs="Times New Roman"/>
      <w:sz w:val="28"/>
      <w:szCs w:val="24"/>
      <w:lang w:eastAsia="ru-RU"/>
    </w:rPr>
  </w:style>
  <w:style w:type="paragraph" w:styleId="a6">
    <w:name w:val="No Spacing"/>
    <w:uiPriority w:val="1"/>
    <w:qFormat/>
    <w:rsid w:val="00A9019B"/>
    <w:pPr>
      <w:spacing w:after="0" w:line="240" w:lineRule="auto"/>
    </w:pPr>
    <w:rPr>
      <w:rFonts w:ascii="Times New Roman" w:eastAsia="Times New Roman" w:hAnsi="Times New Roman" w:cs="Times New Roman"/>
      <w:sz w:val="24"/>
      <w:szCs w:val="24"/>
      <w:lang w:val="ru-RU" w:eastAsia="ru-RU"/>
    </w:rPr>
  </w:style>
  <w:style w:type="table" w:styleId="a7">
    <w:name w:val="Table Grid"/>
    <w:basedOn w:val="a1"/>
    <w:rsid w:val="00D0710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2"/>
    <w:basedOn w:val="a0"/>
    <w:rsid w:val="00D07106"/>
    <w:rPr>
      <w:rFonts w:ascii="Times New Roman" w:hAnsi="Times New Roman" w:cs="Times New Roman"/>
      <w:color w:val="000000"/>
      <w:spacing w:val="0"/>
      <w:w w:val="100"/>
      <w:position w:val="0"/>
      <w:sz w:val="26"/>
      <w:szCs w:val="26"/>
      <w:u w:val="none"/>
      <w:lang w:val="uk-UA" w:eastAsia="uk-UA"/>
    </w:rPr>
  </w:style>
  <w:style w:type="character" w:customStyle="1" w:styleId="a8">
    <w:name w:val="Основной текст_"/>
    <w:basedOn w:val="a0"/>
    <w:link w:val="71"/>
    <w:locked/>
    <w:rsid w:val="00D07106"/>
    <w:rPr>
      <w:sz w:val="26"/>
      <w:szCs w:val="26"/>
      <w:shd w:val="clear" w:color="auto" w:fill="FFFFFF"/>
    </w:rPr>
  </w:style>
  <w:style w:type="paragraph" w:customStyle="1" w:styleId="71">
    <w:name w:val="Основной текст7"/>
    <w:basedOn w:val="a"/>
    <w:link w:val="a8"/>
    <w:rsid w:val="00D07106"/>
    <w:pPr>
      <w:widowControl w:val="0"/>
      <w:shd w:val="clear" w:color="auto" w:fill="FFFFFF"/>
      <w:spacing w:after="0" w:line="240" w:lineRule="atLeast"/>
    </w:pPr>
    <w:rPr>
      <w:rFonts w:asciiTheme="minorHAnsi" w:eastAsiaTheme="minorHAnsi" w:hAnsiTheme="minorHAnsi" w:cstheme="minorBidi"/>
      <w:sz w:val="26"/>
      <w:szCs w:val="26"/>
      <w:lang w:val="uk-UA"/>
    </w:rPr>
  </w:style>
  <w:style w:type="character" w:customStyle="1" w:styleId="a9">
    <w:name w:val="Основной текст + Малые прописные"/>
    <w:basedOn w:val="a8"/>
    <w:rsid w:val="00D07106"/>
    <w:rPr>
      <w:rFonts w:ascii="Times New Roman" w:hAnsi="Times New Roman" w:cs="Times New Roman"/>
      <w:smallCaps/>
      <w:color w:val="000000"/>
      <w:spacing w:val="0"/>
      <w:w w:val="100"/>
      <w:position w:val="0"/>
      <w:sz w:val="26"/>
      <w:szCs w:val="26"/>
      <w:u w:val="none"/>
      <w:shd w:val="clear" w:color="auto" w:fill="FFFFFF"/>
      <w:lang w:val="uk-UA" w:eastAsia="uk-UA"/>
    </w:rPr>
  </w:style>
  <w:style w:type="character" w:customStyle="1" w:styleId="aa">
    <w:name w:val="Другое_"/>
    <w:basedOn w:val="a0"/>
    <w:link w:val="ab"/>
    <w:locked/>
    <w:rsid w:val="00D07106"/>
    <w:rPr>
      <w:color w:val="535454"/>
    </w:rPr>
  </w:style>
  <w:style w:type="paragraph" w:customStyle="1" w:styleId="ab">
    <w:name w:val="Другое"/>
    <w:basedOn w:val="a"/>
    <w:link w:val="aa"/>
    <w:rsid w:val="00D07106"/>
    <w:pPr>
      <w:widowControl w:val="0"/>
      <w:spacing w:after="0" w:line="240" w:lineRule="auto"/>
    </w:pPr>
    <w:rPr>
      <w:rFonts w:asciiTheme="minorHAnsi" w:eastAsiaTheme="minorHAnsi" w:hAnsiTheme="minorHAnsi" w:cstheme="minorBidi"/>
      <w:color w:val="535454"/>
      <w:lang w:val="uk-UA"/>
    </w:rPr>
  </w:style>
  <w:style w:type="character" w:customStyle="1" w:styleId="1">
    <w:name w:val="Заголовок №1_"/>
    <w:link w:val="10"/>
    <w:locked/>
    <w:rsid w:val="0034744E"/>
    <w:rPr>
      <w:b/>
      <w:bCs/>
      <w:color w:val="4C4C4D"/>
    </w:rPr>
  </w:style>
  <w:style w:type="paragraph" w:styleId="ac">
    <w:name w:val="Body Text"/>
    <w:basedOn w:val="a"/>
    <w:link w:val="ad"/>
    <w:rsid w:val="0034744E"/>
    <w:pPr>
      <w:widowControl w:val="0"/>
      <w:spacing w:after="0" w:line="240" w:lineRule="auto"/>
    </w:pPr>
    <w:rPr>
      <w:rFonts w:ascii="Times New Roman" w:hAnsi="Times New Roman"/>
      <w:color w:val="535454"/>
      <w:sz w:val="20"/>
      <w:szCs w:val="20"/>
      <w:lang w:val="uk-UA" w:eastAsia="uk-UA"/>
    </w:rPr>
  </w:style>
  <w:style w:type="character" w:customStyle="1" w:styleId="ad">
    <w:name w:val="Основний текст Знак"/>
    <w:basedOn w:val="a0"/>
    <w:link w:val="ac"/>
    <w:rsid w:val="0034744E"/>
    <w:rPr>
      <w:rFonts w:ascii="Times New Roman" w:eastAsia="Times New Roman" w:hAnsi="Times New Roman" w:cs="Times New Roman"/>
      <w:color w:val="535454"/>
      <w:sz w:val="20"/>
      <w:szCs w:val="20"/>
      <w:lang w:eastAsia="uk-UA"/>
    </w:rPr>
  </w:style>
  <w:style w:type="paragraph" w:customStyle="1" w:styleId="10">
    <w:name w:val="Заголовок №1"/>
    <w:basedOn w:val="a"/>
    <w:link w:val="1"/>
    <w:rsid w:val="0034744E"/>
    <w:pPr>
      <w:widowControl w:val="0"/>
      <w:spacing w:after="0" w:line="259" w:lineRule="auto"/>
      <w:outlineLvl w:val="0"/>
    </w:pPr>
    <w:rPr>
      <w:rFonts w:asciiTheme="minorHAnsi" w:eastAsiaTheme="minorHAnsi" w:hAnsiTheme="minorHAnsi" w:cstheme="minorBidi"/>
      <w:b/>
      <w:bCs/>
      <w:color w:val="4C4C4D"/>
      <w:lang w:val="uk-UA"/>
    </w:rPr>
  </w:style>
  <w:style w:type="paragraph" w:customStyle="1" w:styleId="NoSpacing">
    <w:name w:val="No Spacing"/>
    <w:rsid w:val="0034744E"/>
    <w:pPr>
      <w:spacing w:after="0" w:line="240" w:lineRule="auto"/>
    </w:pPr>
    <w:rPr>
      <w:rFonts w:ascii="Calibri" w:eastAsia="Times New Roman" w:hAnsi="Calibri" w:cs="Times New Roman"/>
      <w:lang w:val="ru-RU"/>
    </w:rPr>
  </w:style>
  <w:style w:type="paragraph" w:styleId="ae">
    <w:name w:val="List Paragraph"/>
    <w:basedOn w:val="a"/>
    <w:uiPriority w:val="99"/>
    <w:qFormat/>
    <w:rsid w:val="00B71E49"/>
    <w:pPr>
      <w:spacing w:after="160" w:line="256" w:lineRule="auto"/>
      <w:ind w:left="720"/>
      <w:contextualSpacing/>
    </w:pPr>
    <w:rPr>
      <w:rFonts w:eastAsia="Calibri"/>
      <w:lang w:val="uk-UA"/>
    </w:rPr>
  </w:style>
  <w:style w:type="paragraph" w:styleId="af">
    <w:name w:val="Normal (Web)"/>
    <w:basedOn w:val="a"/>
    <w:uiPriority w:val="99"/>
    <w:semiHidden/>
    <w:rsid w:val="00B71E49"/>
    <w:pPr>
      <w:spacing w:before="100" w:beforeAutospacing="1" w:after="100" w:afterAutospacing="1" w:line="240" w:lineRule="auto"/>
    </w:pPr>
    <w:rPr>
      <w:rFonts w:ascii="Times New Roman" w:hAnsi="Times New Roman"/>
      <w:sz w:val="24"/>
      <w:szCs w:val="24"/>
      <w:lang w:eastAsia="ru-RU"/>
    </w:rPr>
  </w:style>
  <w:style w:type="character" w:styleId="af0">
    <w:name w:val="Strong"/>
    <w:basedOn w:val="a0"/>
    <w:uiPriority w:val="99"/>
    <w:qFormat/>
    <w:rsid w:val="00B71E49"/>
    <w:rPr>
      <w:rFonts w:cs="Times New Roman"/>
      <w:b/>
      <w:bCs/>
    </w:rPr>
  </w:style>
  <w:style w:type="character" w:styleId="af1">
    <w:name w:val="Hyperlink"/>
    <w:basedOn w:val="a0"/>
    <w:uiPriority w:val="99"/>
    <w:semiHidden/>
    <w:rsid w:val="00B71E49"/>
    <w:rPr>
      <w:rFonts w:cs="Times New Roman"/>
      <w:color w:val="0000FF"/>
      <w:u w:val="single"/>
    </w:rPr>
  </w:style>
  <w:style w:type="paragraph" w:customStyle="1" w:styleId="rvps2cxspmiddle">
    <w:name w:val="rvps2cxspmiddle"/>
    <w:basedOn w:val="a"/>
    <w:rsid w:val="001C1494"/>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ua/legislation/law/2232/" TargetMode="External"/><Relationship Id="rId3" Type="http://schemas.microsoft.com/office/2007/relationships/stylesWithEffects" Target="stylesWithEffects.xml"/><Relationship Id="rId7" Type="http://schemas.openxmlformats.org/officeDocument/2006/relationships/hyperlink" Target="https://osvita.ua/legislation/law/22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26780</Words>
  <Characters>15266</Characters>
  <Application>Microsoft Office Word</Application>
  <DocSecurity>0</DocSecurity>
  <Lines>127</Lines>
  <Paragraphs>83</Paragraphs>
  <ScaleCrop>false</ScaleCrop>
  <Company>SPecialiST RePack</Company>
  <LinksUpToDate>false</LinksUpToDate>
  <CharactersWithSpaces>41963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2020-08-17T11:49:00Z</dcterms:created>
  <dcterms:modified xsi:type="dcterms:W3CDTF">2020-08-17T11:58:00Z</dcterms:modified>
</cp:coreProperties>
</file>