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16"/>
          <w:szCs w:val="16"/>
        </w:rPr>
      </w:pPr>
    </w:p>
    <w:p w:rsidR="00B4686B" w:rsidRDefault="00B4686B" w:rsidP="00B4686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4686B" w:rsidTr="00B4686B">
        <w:trPr>
          <w:trHeight w:val="262"/>
          <w:jc w:val="center"/>
        </w:trPr>
        <w:tc>
          <w:tcPr>
            <w:tcW w:w="3370" w:type="dxa"/>
            <w:hideMark/>
          </w:tcPr>
          <w:p w:rsidR="00B4686B" w:rsidRDefault="00B4686B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02 жовтня 2020 р.</w:t>
            </w:r>
          </w:p>
        </w:tc>
        <w:tc>
          <w:tcPr>
            <w:tcW w:w="3420" w:type="dxa"/>
            <w:hideMark/>
          </w:tcPr>
          <w:p w:rsidR="00B4686B" w:rsidRDefault="00B4686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B4686B" w:rsidRDefault="00B468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220-р</w:t>
            </w:r>
          </w:p>
        </w:tc>
      </w:tr>
    </w:tbl>
    <w:p w:rsidR="00B4686B" w:rsidRDefault="00B4686B" w:rsidP="00B4686B">
      <w:pPr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7"/>
      </w:tblGrid>
      <w:tr w:rsidR="00B4686B" w:rsidTr="00B4686B">
        <w:trPr>
          <w:trHeight w:val="1265"/>
        </w:trPr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86B" w:rsidRDefault="00B4686B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 визнання таким, що втратило чинність розпорядження голови Первомайської районної державної адміністрації від 13.01.2017 р. № 16-р  «</w:t>
            </w:r>
            <w:r>
              <w:rPr>
                <w:rFonts w:ascii="Times New Roman" w:hAnsi="Times New Roman"/>
                <w:sz w:val="28"/>
                <w:szCs w:val="28"/>
              </w:rPr>
              <w:t>Про затвердження  Плану  заходів щодо запобігання і протидії корупції в Первомайській районній державній адміністрації  на  2017  рік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  <w:p w:rsidR="00B4686B" w:rsidRDefault="00B4686B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B4686B" w:rsidRDefault="00B4686B" w:rsidP="00B468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частини четвертої статті 39, статті 41 Закону України «Про місцеві державні адміністрації», постанови Кабінету Міністрів України від 01 липня 2020 року № 546 «Про визнання такими, що втратили чинність, деяких постанов Кабінету Міністрів України», з метою приведення у відповідність до чинного законодавства України:</w:t>
      </w:r>
    </w:p>
    <w:p w:rsidR="00B4686B" w:rsidRDefault="00B4686B" w:rsidP="00B4686B">
      <w:pPr>
        <w:ind w:firstLine="709"/>
        <w:jc w:val="both"/>
        <w:rPr>
          <w:rFonts w:ascii="Times New Roman" w:hAnsi="Times New Roman"/>
          <w:sz w:val="22"/>
          <w:szCs w:val="28"/>
        </w:rPr>
      </w:pPr>
    </w:p>
    <w:p w:rsidR="00B4686B" w:rsidRDefault="00B4686B" w:rsidP="00B4686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Визнати, таким, що втратило чинність розпорядження голови Первомайської районної державної адміністрації від </w:t>
      </w:r>
      <w:r>
        <w:rPr>
          <w:rFonts w:ascii="Times New Roman" w:hAnsi="Times New Roman"/>
          <w:noProof/>
          <w:sz w:val="28"/>
          <w:szCs w:val="28"/>
          <w:lang w:val="uk-UA"/>
        </w:rPr>
        <w:t>13.01.2017 р. № 16-р  «</w:t>
      </w:r>
      <w:r>
        <w:rPr>
          <w:rFonts w:ascii="Times New Roman" w:hAnsi="Times New Roman"/>
          <w:sz w:val="28"/>
          <w:szCs w:val="28"/>
          <w:lang w:val="uk-UA"/>
        </w:rPr>
        <w:t>Про затвердження  Плану  заходів щодо запобігання і протидії корупції в Первомайській районній державній адміністрації  на  2017  рік</w:t>
      </w:r>
      <w:r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B4686B" w:rsidRDefault="00B4686B" w:rsidP="00B4686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686B" w:rsidRDefault="00B4686B" w:rsidP="00B4686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B4686B" w:rsidRDefault="00B4686B" w:rsidP="00B4686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</w:p>
    <w:p w:rsidR="00B4686B" w:rsidRDefault="00B4686B" w:rsidP="00B4686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Олег ЮРЧЕНКО</w:t>
      </w:r>
    </w:p>
    <w:p w:rsidR="001A0B2E" w:rsidRDefault="001A0B2E">
      <w:bookmarkStart w:id="0" w:name="_GoBack"/>
      <w:bookmarkEnd w:id="0"/>
    </w:p>
    <w:sectPr w:rsidR="001A0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AE"/>
    <w:rsid w:val="001A0B2E"/>
    <w:rsid w:val="009244AE"/>
    <w:rsid w:val="00B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6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686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6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6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6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686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6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6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2020-10-28T09:23:00Z</dcterms:created>
  <dcterms:modified xsi:type="dcterms:W3CDTF">2020-10-28T09:23:00Z</dcterms:modified>
</cp:coreProperties>
</file>