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7" w:rsidRPr="00E91029" w:rsidRDefault="00777EE7" w:rsidP="00777E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CBCE0F8" wp14:editId="050F6F4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E7" w:rsidRPr="00E91029" w:rsidRDefault="00777EE7" w:rsidP="00777EE7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ПЕРВОМАЙСЬКА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РАЙОННА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ДЕРЖАВНА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proofErr w:type="gramStart"/>
      <w:r w:rsidRPr="00E91029">
        <w:rPr>
          <w:b/>
          <w:sz w:val="28"/>
          <w:szCs w:val="28"/>
        </w:rPr>
        <w:t>АДМ</w:t>
      </w:r>
      <w:proofErr w:type="gramEnd"/>
      <w:r w:rsidRPr="00E91029">
        <w:rPr>
          <w:b/>
          <w:sz w:val="28"/>
          <w:szCs w:val="28"/>
        </w:rPr>
        <w:t>ІНІСТРАЦІЯ</w:t>
      </w:r>
      <w:proofErr w:type="spellEnd"/>
    </w:p>
    <w:p w:rsidR="00777EE7" w:rsidRPr="00E91029" w:rsidRDefault="00777EE7" w:rsidP="00777EE7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МИКОЛАЇВСЬКОЇ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ОБЛАСТІ</w:t>
      </w:r>
      <w:proofErr w:type="spellEnd"/>
    </w:p>
    <w:p w:rsidR="00777EE7" w:rsidRDefault="00777EE7" w:rsidP="00777EE7">
      <w:pPr>
        <w:jc w:val="center"/>
        <w:rPr>
          <w:b/>
          <w:sz w:val="28"/>
          <w:szCs w:val="28"/>
        </w:rPr>
      </w:pPr>
    </w:p>
    <w:p w:rsidR="00777EE7" w:rsidRPr="00E91029" w:rsidRDefault="00777EE7" w:rsidP="00777EE7">
      <w:pPr>
        <w:jc w:val="center"/>
        <w:rPr>
          <w:b/>
          <w:sz w:val="28"/>
          <w:szCs w:val="28"/>
        </w:rPr>
      </w:pPr>
    </w:p>
    <w:p w:rsidR="00777EE7" w:rsidRDefault="00777EE7" w:rsidP="00777EE7">
      <w:pPr>
        <w:spacing w:line="360" w:lineRule="auto"/>
        <w:jc w:val="center"/>
        <w:rPr>
          <w:b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777EE7" w:rsidRPr="00445A72" w:rsidRDefault="00777EE7" w:rsidP="00777EE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77EE7" w:rsidRPr="00E91029" w:rsidTr="005B16A5">
        <w:trPr>
          <w:jc w:val="center"/>
        </w:trPr>
        <w:tc>
          <w:tcPr>
            <w:tcW w:w="3095" w:type="dxa"/>
          </w:tcPr>
          <w:p w:rsidR="00777EE7" w:rsidRPr="00E91029" w:rsidRDefault="00777EE7" w:rsidP="005B16A5">
            <w:pPr>
              <w:spacing w:line="360" w:lineRule="auto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13 жовтня 2020 </w:t>
            </w:r>
            <w:r w:rsidRPr="00E91029"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</w:tcPr>
          <w:p w:rsidR="00777EE7" w:rsidRPr="00E91029" w:rsidRDefault="00777EE7" w:rsidP="005B16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777EE7" w:rsidRPr="00F636EA" w:rsidRDefault="00777EE7" w:rsidP="005B16A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910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236-р</w:t>
            </w:r>
          </w:p>
        </w:tc>
      </w:tr>
    </w:tbl>
    <w:p w:rsidR="00777EE7" w:rsidRDefault="00777EE7" w:rsidP="00777EE7">
      <w:pPr>
        <w:rPr>
          <w:sz w:val="28"/>
          <w:szCs w:val="28"/>
          <w:lang w:val="uk-UA"/>
        </w:rPr>
      </w:pPr>
    </w:p>
    <w:p w:rsidR="00777EE7" w:rsidRDefault="00777EE7" w:rsidP="00777E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паспорту</w:t>
      </w:r>
    </w:p>
    <w:p w:rsidR="00777EE7" w:rsidRDefault="00777EE7" w:rsidP="00777E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 програми Первомайської</w:t>
      </w:r>
    </w:p>
    <w:p w:rsidR="00777EE7" w:rsidRDefault="00777EE7" w:rsidP="00777E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 на 2020 рік</w:t>
      </w:r>
    </w:p>
    <w:p w:rsidR="00777EE7" w:rsidRDefault="00777EE7" w:rsidP="00777EE7">
      <w:pPr>
        <w:rPr>
          <w:lang w:val="uk-UA"/>
        </w:rPr>
      </w:pPr>
    </w:p>
    <w:p w:rsidR="00777EE7" w:rsidRDefault="00777EE7" w:rsidP="00777EE7">
      <w:pPr>
        <w:rPr>
          <w:lang w:val="uk-UA"/>
        </w:rPr>
      </w:pPr>
    </w:p>
    <w:p w:rsidR="00777EE7" w:rsidRDefault="00777EE7" w:rsidP="00777EE7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пунктів 1, 2, 7 частини першої </w:t>
      </w:r>
      <w:r w:rsidRPr="000A43DA">
        <w:rPr>
          <w:sz w:val="28"/>
          <w:szCs w:val="28"/>
          <w:lang w:val="uk-UA"/>
        </w:rPr>
        <w:t>статті 119 Конституції України, пунктів 1, 2, 7 частини першої статті 2, статей 13, 39,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адміністрації»,</w:t>
      </w:r>
      <w:r w:rsidRPr="00A55497">
        <w:rPr>
          <w:lang w:val="uk-UA"/>
        </w:rPr>
        <w:t xml:space="preserve"> </w:t>
      </w:r>
      <w:r w:rsidRPr="00A55497">
        <w:rPr>
          <w:sz w:val="28"/>
          <w:szCs w:val="28"/>
          <w:lang w:val="uk-UA"/>
        </w:rPr>
        <w:t>розпорядження голови Первомайської районної державної адміністраці</w:t>
      </w:r>
      <w:r>
        <w:rPr>
          <w:sz w:val="28"/>
          <w:szCs w:val="28"/>
          <w:lang w:val="uk-UA"/>
        </w:rPr>
        <w:t xml:space="preserve">ї від 25 вересня 2020 року № 215-р </w:t>
      </w:r>
      <w:r w:rsidRPr="00A55497">
        <w:rPr>
          <w:sz w:val="28"/>
          <w:szCs w:val="28"/>
          <w:lang w:val="uk-UA"/>
        </w:rPr>
        <w:t>«Про внесення змін до обсягів міжбюджетних трансфертів районного бюджету у 2020 році»</w:t>
      </w:r>
      <w:r>
        <w:rPr>
          <w:sz w:val="28"/>
          <w:szCs w:val="28"/>
          <w:lang w:val="uk-UA"/>
        </w:rPr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   № 836 «</w:t>
      </w:r>
      <w:r>
        <w:rPr>
          <w:noProof/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sz w:val="28"/>
          <w:szCs w:val="28"/>
          <w:lang w:val="uk-UA"/>
        </w:rPr>
        <w:t>», який зареєстровано   в   Міністерстві   юстиції   України   10   вересня   2014  року   за № 1103/25880  ( із змінами):</w:t>
      </w:r>
    </w:p>
    <w:p w:rsidR="00777EE7" w:rsidRPr="00161209" w:rsidRDefault="00777EE7" w:rsidP="00777EE7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77EE7" w:rsidRDefault="00777EE7" w:rsidP="00777EE7">
      <w:pPr>
        <w:pStyle w:val="a3"/>
        <w:numPr>
          <w:ilvl w:val="0"/>
          <w:numId w:val="1"/>
        </w:numPr>
        <w:ind w:left="0" w:right="-81" w:firstLine="349"/>
        <w:jc w:val="both"/>
        <w:rPr>
          <w:sz w:val="28"/>
          <w:szCs w:val="28"/>
          <w:lang w:val="uk-UA"/>
        </w:rPr>
      </w:pPr>
      <w:r w:rsidRPr="00890424">
        <w:rPr>
          <w:sz w:val="28"/>
          <w:szCs w:val="28"/>
          <w:lang w:val="uk-UA"/>
        </w:rPr>
        <w:t>Внести зміни до паспорт</w:t>
      </w:r>
      <w:r>
        <w:rPr>
          <w:sz w:val="28"/>
          <w:szCs w:val="28"/>
          <w:lang w:val="uk-UA"/>
        </w:rPr>
        <w:t>у  бюджетної</w:t>
      </w:r>
      <w:r w:rsidRPr="0089042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890424">
        <w:rPr>
          <w:sz w:val="28"/>
          <w:szCs w:val="28"/>
          <w:lang w:val="uk-UA"/>
        </w:rPr>
        <w:t xml:space="preserve"> на 2020 рік головному розпоряднику коштів районного бюджету – Первомайській районній державній адміністрації за</w:t>
      </w:r>
      <w:r w:rsidRPr="008904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55497">
        <w:rPr>
          <w:sz w:val="28"/>
          <w:szCs w:val="28"/>
          <w:lang w:val="uk-UA"/>
        </w:rPr>
        <w:t>КПКВКМБ</w:t>
      </w:r>
      <w:proofErr w:type="spellEnd"/>
      <w:r w:rsidRPr="00A554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0212144 (Централізовані заходи з лікування хворих на цукровий та нецукровий діабет</w:t>
      </w:r>
      <w:r w:rsidRPr="00A5549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890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</w:t>
      </w:r>
      <w:r w:rsidRPr="00890424">
        <w:rPr>
          <w:sz w:val="28"/>
          <w:szCs w:val="28"/>
          <w:lang w:val="uk-UA"/>
        </w:rPr>
        <w:t xml:space="preserve"> розпорядженням голови райдержадміністрації </w:t>
      </w:r>
      <w:r>
        <w:rPr>
          <w:sz w:val="28"/>
          <w:szCs w:val="28"/>
          <w:lang w:val="uk-UA"/>
        </w:rPr>
        <w:t xml:space="preserve">  </w:t>
      </w:r>
      <w:r w:rsidRPr="00890424">
        <w:rPr>
          <w:sz w:val="28"/>
          <w:szCs w:val="28"/>
          <w:lang w:val="uk-UA"/>
        </w:rPr>
        <w:t xml:space="preserve">від 20 січня 2020 року № 9-р «Про затвердження паспортів бюджетних програм Первомайської райдержадміністрації на 2020 рік».  </w:t>
      </w:r>
    </w:p>
    <w:p w:rsidR="00777EE7" w:rsidRDefault="00777EE7" w:rsidP="00777EE7">
      <w:pPr>
        <w:ind w:right="-81"/>
        <w:jc w:val="both"/>
        <w:rPr>
          <w:sz w:val="28"/>
          <w:szCs w:val="28"/>
          <w:lang w:val="uk-UA"/>
        </w:rPr>
      </w:pPr>
    </w:p>
    <w:p w:rsidR="00777EE7" w:rsidRDefault="00777EE7" w:rsidP="00777EE7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3F119A">
        <w:rPr>
          <w:sz w:val="28"/>
          <w:szCs w:val="28"/>
          <w:lang w:val="uk-UA"/>
        </w:rPr>
        <w:t>Відділу фінансово-господарського забезпечення апарату Первомайської районної державної адміністрації забезпечити подання паспорту</w:t>
      </w:r>
      <w:r>
        <w:rPr>
          <w:sz w:val="28"/>
          <w:szCs w:val="28"/>
          <w:lang w:val="uk-UA"/>
        </w:rPr>
        <w:t xml:space="preserve"> розпорядником</w:t>
      </w:r>
      <w:r w:rsidRPr="003F119A">
        <w:rPr>
          <w:sz w:val="28"/>
          <w:szCs w:val="28"/>
          <w:lang w:val="uk-UA"/>
        </w:rPr>
        <w:t xml:space="preserve"> </w:t>
      </w:r>
    </w:p>
    <w:p w:rsidR="00777EE7" w:rsidRPr="00135248" w:rsidRDefault="00777EE7" w:rsidP="00777EE7">
      <w:pPr>
        <w:ind w:right="-81"/>
        <w:jc w:val="both"/>
        <w:rPr>
          <w:sz w:val="28"/>
          <w:szCs w:val="28"/>
          <w:lang w:val="uk-UA"/>
        </w:rPr>
      </w:pPr>
      <w:r w:rsidRPr="003F119A">
        <w:rPr>
          <w:sz w:val="28"/>
          <w:szCs w:val="28"/>
          <w:lang w:val="uk-UA"/>
        </w:rPr>
        <w:t xml:space="preserve">коштів на 2020 рік на погодження до відділу </w:t>
      </w:r>
      <w:r>
        <w:rPr>
          <w:sz w:val="28"/>
          <w:szCs w:val="28"/>
          <w:lang w:val="uk-UA"/>
        </w:rPr>
        <w:t>фінансів</w:t>
      </w:r>
      <w:r w:rsidRPr="003F119A">
        <w:rPr>
          <w:sz w:val="28"/>
          <w:szCs w:val="28"/>
          <w:lang w:val="uk-UA"/>
        </w:rPr>
        <w:t xml:space="preserve"> Первомайської районної державної адміністрації. </w:t>
      </w:r>
    </w:p>
    <w:p w:rsidR="00777EE7" w:rsidRPr="007C5D39" w:rsidRDefault="00777EE7" w:rsidP="00777EE7">
      <w:pPr>
        <w:pStyle w:val="a3"/>
        <w:rPr>
          <w:sz w:val="28"/>
          <w:szCs w:val="28"/>
          <w:lang w:val="uk-UA"/>
        </w:rPr>
      </w:pPr>
    </w:p>
    <w:p w:rsidR="00777EE7" w:rsidRDefault="00777EE7" w:rsidP="00777EE7">
      <w:pPr>
        <w:ind w:right="-3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за виконанням  розпорядження залишаю за собою.</w:t>
      </w:r>
    </w:p>
    <w:p w:rsidR="00777EE7" w:rsidRDefault="00777EE7" w:rsidP="00777EE7">
      <w:pPr>
        <w:rPr>
          <w:sz w:val="28"/>
          <w:szCs w:val="28"/>
          <w:lang w:val="uk-UA"/>
        </w:rPr>
      </w:pPr>
    </w:p>
    <w:p w:rsidR="00777EE7" w:rsidRDefault="00777EE7" w:rsidP="00777E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777EE7" w:rsidRDefault="00777EE7" w:rsidP="00777E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 райдержадміністрації,</w:t>
      </w:r>
    </w:p>
    <w:p w:rsidR="00682032" w:rsidRPr="007229B4" w:rsidRDefault="00777E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Pr="003F119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                                     Олег ЮРЧЕНКО</w:t>
      </w:r>
      <w:bookmarkStart w:id="0" w:name="_GoBack"/>
      <w:bookmarkEnd w:id="0"/>
    </w:p>
    <w:sectPr w:rsidR="00682032" w:rsidRPr="00722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23E"/>
    <w:multiLevelType w:val="hybridMultilevel"/>
    <w:tmpl w:val="67CC71EC"/>
    <w:lvl w:ilvl="0" w:tplc="A28EB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4"/>
    <w:rsid w:val="00682032"/>
    <w:rsid w:val="007229B4"/>
    <w:rsid w:val="00777EE7"/>
    <w:rsid w:val="00B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EE7"/>
    <w:rPr>
      <w:rFonts w:ascii="Tahoma" w:hAnsi="Tahoma" w:cs="Tahom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7E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EE7"/>
    <w:rPr>
      <w:rFonts w:ascii="Tahoma" w:hAnsi="Tahoma" w:cs="Tahom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7E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2020-11-02T13:35:00Z</cp:lastPrinted>
  <dcterms:created xsi:type="dcterms:W3CDTF">2020-11-02T13:34:00Z</dcterms:created>
  <dcterms:modified xsi:type="dcterms:W3CDTF">2020-11-02T13:35:00Z</dcterms:modified>
</cp:coreProperties>
</file>