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341909542"/>
    <w:bookmarkEnd w:id="0"/>
    <w:p w:rsidR="00B47999" w:rsidRPr="00E91029" w:rsidRDefault="00B47999" w:rsidP="00B47999">
      <w:pPr>
        <w:jc w:val="center"/>
        <w:rPr>
          <w:sz w:val="28"/>
          <w:szCs w:val="28"/>
        </w:rPr>
      </w:pPr>
      <w:r w:rsidRPr="00E91029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filled="t">
            <v:fill color2="black"/>
            <v:imagedata r:id="rId5" o:title=""/>
          </v:shape>
        </w:object>
      </w:r>
    </w:p>
    <w:p w:rsidR="00B47999" w:rsidRPr="00E91029" w:rsidRDefault="00B47999" w:rsidP="00B47999">
      <w:pPr>
        <w:jc w:val="center"/>
        <w:rPr>
          <w:b/>
          <w:sz w:val="28"/>
          <w:szCs w:val="28"/>
        </w:rPr>
      </w:pPr>
      <w:proofErr w:type="spellStart"/>
      <w:r w:rsidRPr="00E91029">
        <w:rPr>
          <w:b/>
          <w:sz w:val="28"/>
          <w:szCs w:val="28"/>
        </w:rPr>
        <w:t>ПЕРВОМАЙСЬКА</w:t>
      </w:r>
      <w:proofErr w:type="spellEnd"/>
      <w:r w:rsidRPr="00E91029">
        <w:rPr>
          <w:b/>
          <w:sz w:val="28"/>
          <w:szCs w:val="28"/>
        </w:rPr>
        <w:t xml:space="preserve"> </w:t>
      </w:r>
      <w:proofErr w:type="spellStart"/>
      <w:r w:rsidRPr="00E91029">
        <w:rPr>
          <w:b/>
          <w:sz w:val="28"/>
          <w:szCs w:val="28"/>
        </w:rPr>
        <w:t>РАЙОННА</w:t>
      </w:r>
      <w:proofErr w:type="spellEnd"/>
      <w:r w:rsidRPr="00E91029">
        <w:rPr>
          <w:b/>
          <w:sz w:val="28"/>
          <w:szCs w:val="28"/>
        </w:rPr>
        <w:t xml:space="preserve"> </w:t>
      </w:r>
      <w:proofErr w:type="spellStart"/>
      <w:r w:rsidRPr="00E91029">
        <w:rPr>
          <w:b/>
          <w:sz w:val="28"/>
          <w:szCs w:val="28"/>
        </w:rPr>
        <w:t>ДЕРЖАВНА</w:t>
      </w:r>
      <w:proofErr w:type="spellEnd"/>
      <w:r w:rsidRPr="00E91029">
        <w:rPr>
          <w:b/>
          <w:sz w:val="28"/>
          <w:szCs w:val="28"/>
        </w:rPr>
        <w:t xml:space="preserve"> </w:t>
      </w:r>
      <w:proofErr w:type="spellStart"/>
      <w:proofErr w:type="gramStart"/>
      <w:r w:rsidRPr="00E91029">
        <w:rPr>
          <w:b/>
          <w:sz w:val="28"/>
          <w:szCs w:val="28"/>
        </w:rPr>
        <w:t>АДМ</w:t>
      </w:r>
      <w:proofErr w:type="gramEnd"/>
      <w:r w:rsidRPr="00E91029">
        <w:rPr>
          <w:b/>
          <w:sz w:val="28"/>
          <w:szCs w:val="28"/>
        </w:rPr>
        <w:t>ІНІСТРАЦІЯ</w:t>
      </w:r>
      <w:proofErr w:type="spellEnd"/>
    </w:p>
    <w:p w:rsidR="00B47999" w:rsidRPr="00E91029" w:rsidRDefault="00B47999" w:rsidP="00B47999">
      <w:pPr>
        <w:jc w:val="center"/>
        <w:rPr>
          <w:b/>
          <w:sz w:val="28"/>
          <w:szCs w:val="28"/>
        </w:rPr>
      </w:pPr>
      <w:proofErr w:type="spellStart"/>
      <w:r w:rsidRPr="00E91029">
        <w:rPr>
          <w:b/>
          <w:sz w:val="28"/>
          <w:szCs w:val="28"/>
        </w:rPr>
        <w:t>МИКОЛАЇВСЬКОЇ</w:t>
      </w:r>
      <w:proofErr w:type="spellEnd"/>
      <w:r w:rsidRPr="00E91029">
        <w:rPr>
          <w:b/>
          <w:sz w:val="28"/>
          <w:szCs w:val="28"/>
        </w:rPr>
        <w:t xml:space="preserve"> </w:t>
      </w:r>
      <w:proofErr w:type="spellStart"/>
      <w:r w:rsidRPr="00E91029">
        <w:rPr>
          <w:b/>
          <w:sz w:val="28"/>
          <w:szCs w:val="28"/>
        </w:rPr>
        <w:t>ОБЛАСТІ</w:t>
      </w:r>
      <w:proofErr w:type="spellEnd"/>
    </w:p>
    <w:p w:rsidR="00B47999" w:rsidRPr="00E91029" w:rsidRDefault="00B47999" w:rsidP="00B47999">
      <w:pPr>
        <w:jc w:val="center"/>
        <w:rPr>
          <w:b/>
          <w:sz w:val="28"/>
          <w:szCs w:val="28"/>
        </w:rPr>
      </w:pPr>
    </w:p>
    <w:p w:rsidR="00B47999" w:rsidRPr="00E91029" w:rsidRDefault="00B47999" w:rsidP="00B47999">
      <w:pPr>
        <w:jc w:val="center"/>
        <w:rPr>
          <w:b/>
          <w:i/>
          <w:sz w:val="32"/>
          <w:szCs w:val="32"/>
        </w:rPr>
      </w:pPr>
      <w:r w:rsidRPr="00E91029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E91029">
        <w:rPr>
          <w:b/>
          <w:sz w:val="32"/>
          <w:szCs w:val="32"/>
        </w:rPr>
        <w:t>Н</w:t>
      </w:r>
      <w:proofErr w:type="spellEnd"/>
      <w:proofErr w:type="gramEnd"/>
      <w:r w:rsidRPr="00E91029">
        <w:rPr>
          <w:b/>
          <w:sz w:val="32"/>
          <w:szCs w:val="32"/>
        </w:rPr>
        <w:t xml:space="preserve"> Я</w:t>
      </w:r>
    </w:p>
    <w:p w:rsidR="00B47999" w:rsidRPr="00E91029" w:rsidRDefault="00B47999" w:rsidP="00B47999">
      <w:pPr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Ind w:w="-263" w:type="dxa"/>
        <w:tblLook w:val="01E0" w:firstRow="1" w:lastRow="1" w:firstColumn="1" w:lastColumn="1" w:noHBand="0" w:noVBand="0"/>
      </w:tblPr>
      <w:tblGrid>
        <w:gridCol w:w="3358"/>
        <w:gridCol w:w="3096"/>
        <w:gridCol w:w="3096"/>
      </w:tblGrid>
      <w:tr w:rsidR="00B47999" w:rsidRPr="00E91029" w:rsidTr="008A0690">
        <w:trPr>
          <w:jc w:val="center"/>
        </w:trPr>
        <w:tc>
          <w:tcPr>
            <w:tcW w:w="3358" w:type="dxa"/>
          </w:tcPr>
          <w:p w:rsidR="00B47999" w:rsidRPr="00E91029" w:rsidRDefault="00B47999" w:rsidP="008A0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28 грудня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20 </w:t>
            </w:r>
            <w:r w:rsidRPr="00E9102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оку</w:t>
            </w:r>
          </w:p>
        </w:tc>
        <w:tc>
          <w:tcPr>
            <w:tcW w:w="3096" w:type="dxa"/>
          </w:tcPr>
          <w:p w:rsidR="00B47999" w:rsidRPr="00E91029" w:rsidRDefault="00B47999" w:rsidP="008A069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91029"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B47999" w:rsidRPr="004B64E6" w:rsidRDefault="00B47999" w:rsidP="008A069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302-р</w:t>
            </w:r>
          </w:p>
        </w:tc>
      </w:tr>
    </w:tbl>
    <w:p w:rsidR="00B47999" w:rsidRDefault="00B47999" w:rsidP="00B47999">
      <w:pPr>
        <w:ind w:right="4818"/>
        <w:jc w:val="both"/>
        <w:rPr>
          <w:sz w:val="28"/>
          <w:szCs w:val="28"/>
        </w:rPr>
      </w:pPr>
    </w:p>
    <w:p w:rsidR="00B47999" w:rsidRDefault="00B47999" w:rsidP="00B47999">
      <w:pPr>
        <w:ind w:right="4676"/>
        <w:jc w:val="both"/>
        <w:rPr>
          <w:sz w:val="28"/>
          <w:szCs w:val="28"/>
        </w:rPr>
      </w:pPr>
      <w:proofErr w:type="gramStart"/>
      <w:r w:rsidRPr="00BA1F10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надання дозволу на розробку детального плану території, що є передумовою для проведення робіт із зміни цільового призначення земельної ділянки, яка розташовується на території </w:t>
      </w:r>
      <w:proofErr w:type="spellStart"/>
      <w:r>
        <w:rPr>
          <w:sz w:val="28"/>
          <w:szCs w:val="28"/>
          <w:lang w:val="uk-UA"/>
        </w:rPr>
        <w:t>Мигіївської</w:t>
      </w:r>
      <w:proofErr w:type="spellEnd"/>
      <w:r>
        <w:rPr>
          <w:sz w:val="28"/>
          <w:szCs w:val="28"/>
          <w:lang w:val="uk-UA"/>
        </w:rPr>
        <w:t xml:space="preserve"> сільської ради Первомайського району Миколаївської області (за межами населеного пункту) та подальшого будівництва торговельно-сервісного центру сільгосптехніки</w:t>
      </w:r>
      <w:proofErr w:type="gramEnd"/>
    </w:p>
    <w:p w:rsidR="00B47999" w:rsidRPr="00BA76BF" w:rsidRDefault="00B47999" w:rsidP="00B47999">
      <w:pPr>
        <w:tabs>
          <w:tab w:val="left" w:pos="360"/>
        </w:tabs>
        <w:ind w:right="4535"/>
        <w:jc w:val="both"/>
        <w:rPr>
          <w:sz w:val="28"/>
          <w:szCs w:val="28"/>
        </w:rPr>
      </w:pPr>
    </w:p>
    <w:p w:rsidR="00B47999" w:rsidRDefault="00B47999" w:rsidP="00B47999">
      <w:pPr>
        <w:suppressAutoHyphens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пунктів</w:t>
      </w:r>
      <w:r w:rsidRPr="00561F5B">
        <w:rPr>
          <w:sz w:val="28"/>
          <w:szCs w:val="28"/>
          <w:lang w:val="uk-UA"/>
        </w:rPr>
        <w:t xml:space="preserve"> 1, 2, 7 </w:t>
      </w:r>
      <w:r>
        <w:rPr>
          <w:sz w:val="28"/>
          <w:szCs w:val="28"/>
          <w:lang w:val="uk-UA"/>
        </w:rPr>
        <w:t xml:space="preserve">частини першої </w:t>
      </w:r>
      <w:r w:rsidRPr="00561F5B">
        <w:rPr>
          <w:sz w:val="28"/>
          <w:szCs w:val="28"/>
          <w:lang w:val="uk-UA"/>
        </w:rPr>
        <w:t xml:space="preserve">статті 119 Конституції України, пунктів 1, 2, 7 </w:t>
      </w:r>
      <w:r>
        <w:rPr>
          <w:sz w:val="28"/>
          <w:szCs w:val="28"/>
          <w:lang w:val="uk-UA"/>
        </w:rPr>
        <w:t xml:space="preserve">частини першої </w:t>
      </w:r>
      <w:r w:rsidRPr="00561F5B">
        <w:rPr>
          <w:sz w:val="28"/>
          <w:szCs w:val="28"/>
          <w:lang w:val="uk-UA"/>
        </w:rPr>
        <w:t xml:space="preserve">статті 2, пункту 2 статті 20, частини </w:t>
      </w:r>
      <w:r>
        <w:rPr>
          <w:sz w:val="28"/>
          <w:szCs w:val="28"/>
          <w:lang w:val="uk-UA"/>
        </w:rPr>
        <w:t>перш</w:t>
      </w:r>
      <w:r w:rsidRPr="00D37D8B">
        <w:rPr>
          <w:sz w:val="28"/>
          <w:szCs w:val="28"/>
          <w:lang w:val="uk-UA"/>
        </w:rPr>
        <w:t>ої статті 41</w:t>
      </w:r>
      <w:r w:rsidRPr="00561F5B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561F5B">
        <w:rPr>
          <w:sz w:val="28"/>
          <w:szCs w:val="28"/>
          <w:lang w:val="uk-UA"/>
        </w:rPr>
        <w:t>Про місцеві державн</w:t>
      </w:r>
      <w:r>
        <w:rPr>
          <w:sz w:val="28"/>
          <w:szCs w:val="28"/>
          <w:lang w:val="uk-UA"/>
        </w:rPr>
        <w:t xml:space="preserve">і  адміністрації», </w:t>
      </w:r>
      <w:r w:rsidRPr="009571ED">
        <w:rPr>
          <w:sz w:val="28"/>
          <w:szCs w:val="28"/>
          <w:lang w:val="uk-UA"/>
        </w:rPr>
        <w:t xml:space="preserve">частини другої статті 10, частини другої статті 19, статті 21 Закону України «Про регулювання містобудівної діяльності», </w:t>
      </w:r>
      <w:r w:rsidRPr="009571ED">
        <w:rPr>
          <w:color w:val="000000"/>
          <w:sz w:val="28"/>
          <w:szCs w:val="28"/>
          <w:lang w:val="uk-UA"/>
        </w:rPr>
        <w:t>постанови Кабінету Міністрів України від 25 травня 2011 року №</w:t>
      </w:r>
      <w:r>
        <w:rPr>
          <w:color w:val="000000"/>
          <w:sz w:val="28"/>
          <w:szCs w:val="28"/>
          <w:lang w:val="uk-UA"/>
        </w:rPr>
        <w:t xml:space="preserve"> </w:t>
      </w:r>
      <w:r w:rsidRPr="009571ED">
        <w:rPr>
          <w:color w:val="000000"/>
          <w:sz w:val="28"/>
          <w:szCs w:val="28"/>
          <w:lang w:val="uk-UA"/>
        </w:rPr>
        <w:t>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</w:t>
      </w:r>
      <w:r>
        <w:rPr>
          <w:color w:val="000000"/>
          <w:sz w:val="28"/>
          <w:szCs w:val="28"/>
          <w:lang w:val="uk-UA"/>
        </w:rPr>
        <w:t xml:space="preserve">» (із змінами), </w:t>
      </w:r>
      <w:r w:rsidRPr="009571ED">
        <w:rPr>
          <w:sz w:val="28"/>
          <w:szCs w:val="28"/>
          <w:lang w:val="uk-UA"/>
        </w:rPr>
        <w:t xml:space="preserve">пунктів 4.2, 4.3, 4.4, 4.9, 4.12 </w:t>
      </w:r>
      <w:r w:rsidRPr="009571ED">
        <w:rPr>
          <w:color w:val="000000"/>
          <w:sz w:val="28"/>
          <w:szCs w:val="28"/>
          <w:lang w:val="uk-UA"/>
        </w:rPr>
        <w:t>наказу Міністерства регіонального розвитку</w:t>
      </w:r>
      <w:r>
        <w:rPr>
          <w:color w:val="000000"/>
          <w:sz w:val="28"/>
          <w:szCs w:val="28"/>
          <w:lang w:val="uk-UA"/>
        </w:rPr>
        <w:t>,</w:t>
      </w:r>
      <w:r w:rsidRPr="009571ED">
        <w:rPr>
          <w:color w:val="000000"/>
          <w:sz w:val="28"/>
          <w:szCs w:val="28"/>
          <w:lang w:val="uk-UA"/>
        </w:rPr>
        <w:t xml:space="preserve"> будівництва та житлово-комуна</w:t>
      </w:r>
      <w:r>
        <w:rPr>
          <w:color w:val="000000"/>
          <w:sz w:val="28"/>
          <w:szCs w:val="28"/>
          <w:lang w:val="uk-UA"/>
        </w:rPr>
        <w:t>льного господарства України від                 16 листопада 2011</w:t>
      </w:r>
      <w:r w:rsidRPr="009571ED">
        <w:rPr>
          <w:color w:val="000000"/>
          <w:sz w:val="28"/>
          <w:szCs w:val="28"/>
          <w:lang w:val="uk-UA"/>
        </w:rPr>
        <w:t xml:space="preserve"> року №</w:t>
      </w:r>
      <w:r>
        <w:rPr>
          <w:color w:val="000000"/>
          <w:sz w:val="28"/>
          <w:szCs w:val="28"/>
          <w:lang w:val="uk-UA"/>
        </w:rPr>
        <w:t xml:space="preserve"> </w:t>
      </w:r>
      <w:r w:rsidRPr="009571ED">
        <w:rPr>
          <w:color w:val="000000"/>
          <w:sz w:val="28"/>
          <w:szCs w:val="28"/>
          <w:lang w:val="uk-UA"/>
        </w:rPr>
        <w:t xml:space="preserve">290 «Про затвердження Порядку розроблення містобудівної документації», зареєстрованого в Міністерстві юстиції України 20 </w:t>
      </w:r>
      <w:r>
        <w:rPr>
          <w:color w:val="000000"/>
          <w:sz w:val="28"/>
          <w:szCs w:val="28"/>
          <w:lang w:val="uk-UA"/>
        </w:rPr>
        <w:t>грудня 2011 року за № 1468/20206, враховуючи заяву ТОВ «</w:t>
      </w:r>
      <w:proofErr w:type="spellStart"/>
      <w:r>
        <w:rPr>
          <w:color w:val="000000"/>
          <w:sz w:val="28"/>
          <w:szCs w:val="28"/>
          <w:lang w:val="uk-UA"/>
        </w:rPr>
        <w:t>Ерідон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Тех</w:t>
      </w:r>
      <w:proofErr w:type="spellEnd"/>
      <w:r>
        <w:rPr>
          <w:color w:val="000000"/>
          <w:sz w:val="28"/>
          <w:szCs w:val="28"/>
          <w:lang w:val="uk-UA"/>
        </w:rPr>
        <w:t>» від 16 грудня 2020 року № 27, з метою проведення робіт для зміни цільового призначення земельної ділянки, що є передумовою для</w:t>
      </w:r>
      <w:r w:rsidRPr="009843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подальшого будівництва торговельно-сервісного центру сільгосптехніки:</w:t>
      </w:r>
    </w:p>
    <w:p w:rsidR="00B47999" w:rsidRPr="009571ED" w:rsidRDefault="00B47999" w:rsidP="00B47999">
      <w:pPr>
        <w:suppressAutoHyphens/>
        <w:ind w:firstLine="567"/>
        <w:jc w:val="both"/>
        <w:rPr>
          <w:sz w:val="28"/>
          <w:szCs w:val="28"/>
          <w:lang w:val="uk-UA"/>
        </w:rPr>
      </w:pPr>
    </w:p>
    <w:p w:rsidR="00B47999" w:rsidRDefault="00B47999" w:rsidP="00B47999">
      <w:pPr>
        <w:ind w:right="-2" w:firstLine="567"/>
        <w:jc w:val="both"/>
        <w:rPr>
          <w:sz w:val="28"/>
          <w:szCs w:val="28"/>
          <w:lang w:val="uk-UA"/>
        </w:rPr>
      </w:pPr>
      <w:r w:rsidRPr="007D0716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Надати дозвіл на р</w:t>
      </w:r>
      <w:r w:rsidRPr="0043213F">
        <w:rPr>
          <w:color w:val="000000"/>
          <w:sz w:val="28"/>
          <w:szCs w:val="28"/>
          <w:lang w:val="uk-UA"/>
        </w:rPr>
        <w:t>озроб</w:t>
      </w:r>
      <w:r>
        <w:rPr>
          <w:color w:val="000000"/>
          <w:sz w:val="28"/>
          <w:szCs w:val="28"/>
          <w:lang w:val="uk-UA"/>
        </w:rPr>
        <w:t>ку</w:t>
      </w:r>
      <w:r w:rsidRPr="0043213F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детального</w:t>
      </w:r>
      <w:r w:rsidRPr="0043213F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>у</w:t>
      </w:r>
      <w:r w:rsidRPr="0043213F">
        <w:rPr>
          <w:sz w:val="28"/>
          <w:szCs w:val="28"/>
          <w:lang w:val="uk-UA"/>
        </w:rPr>
        <w:t xml:space="preserve"> території </w:t>
      </w:r>
      <w:r>
        <w:rPr>
          <w:sz w:val="28"/>
          <w:szCs w:val="28"/>
          <w:lang w:val="uk-UA"/>
        </w:rPr>
        <w:t>земельної ділянки, що перебуває у приватній власності,</w:t>
      </w:r>
      <w:r w:rsidRPr="00E95A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0,70</w:t>
      </w:r>
      <w:r w:rsidRPr="00E95A23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,</w:t>
      </w:r>
      <w:r w:rsidRPr="00E95A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номер 4825485100:01:000:0876, розміщеної </w:t>
      </w:r>
      <w:r w:rsidRPr="00E95A23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межами населеного пункту</w:t>
      </w:r>
      <w:r w:rsidRPr="00E95A23">
        <w:rPr>
          <w:sz w:val="28"/>
          <w:szCs w:val="28"/>
          <w:lang w:val="uk-UA"/>
        </w:rPr>
        <w:t xml:space="preserve"> в межах території </w:t>
      </w:r>
      <w:proofErr w:type="spellStart"/>
      <w:r>
        <w:rPr>
          <w:sz w:val="28"/>
          <w:szCs w:val="28"/>
          <w:lang w:val="uk-UA"/>
        </w:rPr>
        <w:t>Мигіївської</w:t>
      </w:r>
      <w:proofErr w:type="spellEnd"/>
      <w:r w:rsidRPr="00E95A23">
        <w:rPr>
          <w:sz w:val="28"/>
          <w:szCs w:val="28"/>
          <w:lang w:val="uk-UA"/>
        </w:rPr>
        <w:t xml:space="preserve"> сільської ради Первомайського району Миколаївської області</w:t>
      </w:r>
      <w:r>
        <w:rPr>
          <w:sz w:val="28"/>
          <w:szCs w:val="28"/>
          <w:lang w:val="uk-UA"/>
        </w:rPr>
        <w:t xml:space="preserve">, з метою зміни </w:t>
      </w:r>
      <w:r w:rsidRPr="007A10B9">
        <w:rPr>
          <w:sz w:val="28"/>
          <w:szCs w:val="28"/>
          <w:lang w:val="uk-UA"/>
        </w:rPr>
        <w:t xml:space="preserve">цільового призначення земельної ділянки з категорії земель «для ведення особистого селянського господарства» в </w:t>
      </w:r>
      <w:r w:rsidRPr="007A10B9">
        <w:rPr>
          <w:sz w:val="28"/>
          <w:szCs w:val="28"/>
          <w:lang w:val="uk-UA"/>
        </w:rPr>
        <w:lastRenderedPageBreak/>
        <w:t xml:space="preserve">категорію «для будівництва та обслуговування </w:t>
      </w:r>
      <w:r>
        <w:rPr>
          <w:sz w:val="28"/>
          <w:szCs w:val="28"/>
          <w:lang w:val="uk-UA"/>
        </w:rPr>
        <w:t>будівель торгівлі</w:t>
      </w:r>
      <w:r w:rsidRPr="007A10B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подальшого будівництва торговельно-сервісного центру сільгосптехніки</w:t>
      </w:r>
      <w:r w:rsidRPr="0065449E">
        <w:rPr>
          <w:sz w:val="28"/>
          <w:szCs w:val="28"/>
          <w:lang w:val="uk-UA"/>
        </w:rPr>
        <w:t>.</w:t>
      </w:r>
    </w:p>
    <w:p w:rsidR="00B47999" w:rsidRDefault="00B47999" w:rsidP="00B47999">
      <w:pPr>
        <w:ind w:right="-2" w:firstLine="567"/>
        <w:jc w:val="both"/>
        <w:rPr>
          <w:color w:val="FF0000"/>
          <w:sz w:val="28"/>
          <w:szCs w:val="28"/>
          <w:lang w:val="uk-UA"/>
        </w:rPr>
      </w:pPr>
    </w:p>
    <w:p w:rsidR="00B47999" w:rsidRDefault="00B47999" w:rsidP="00B47999">
      <w:pPr>
        <w:ind w:firstLine="567"/>
        <w:jc w:val="both"/>
        <w:rPr>
          <w:sz w:val="28"/>
          <w:szCs w:val="28"/>
          <w:lang w:val="uk-UA"/>
        </w:rPr>
      </w:pPr>
      <w:r w:rsidRPr="00A621BB">
        <w:rPr>
          <w:sz w:val="28"/>
          <w:szCs w:val="28"/>
          <w:lang w:val="uk-UA"/>
        </w:rPr>
        <w:t>2. Ро</w:t>
      </w:r>
      <w:r>
        <w:rPr>
          <w:sz w:val="28"/>
          <w:szCs w:val="28"/>
          <w:lang w:val="uk-UA"/>
        </w:rPr>
        <w:t>змістити повідомлення про початок розробки детального плану території в місцевих засобах масової інформації та на офіційному веб-сайті Первомайської райдержадміністрації.</w:t>
      </w:r>
    </w:p>
    <w:p w:rsidR="00B47999" w:rsidRPr="00A621BB" w:rsidRDefault="00B47999" w:rsidP="00B47999">
      <w:pPr>
        <w:ind w:firstLine="567"/>
        <w:jc w:val="both"/>
        <w:rPr>
          <w:sz w:val="28"/>
          <w:szCs w:val="28"/>
          <w:lang w:val="uk-UA"/>
        </w:rPr>
      </w:pPr>
    </w:p>
    <w:p w:rsidR="00B47999" w:rsidRPr="007D0716" w:rsidRDefault="00B47999" w:rsidP="00B47999">
      <w:pPr>
        <w:ind w:firstLine="567"/>
        <w:jc w:val="both"/>
        <w:rPr>
          <w:sz w:val="28"/>
          <w:szCs w:val="28"/>
        </w:rPr>
      </w:pPr>
      <w:r w:rsidRPr="00E61D37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7D0716">
        <w:rPr>
          <w:sz w:val="28"/>
          <w:szCs w:val="28"/>
          <w:lang w:val="uk-UA"/>
        </w:rPr>
        <w:t>Замовником розробки детального плану території визначити Первомайську районну державну адміністрацію</w:t>
      </w:r>
      <w:r w:rsidRPr="00E61D37">
        <w:rPr>
          <w:sz w:val="28"/>
          <w:szCs w:val="28"/>
        </w:rPr>
        <w:t>.</w:t>
      </w:r>
    </w:p>
    <w:p w:rsidR="00B47999" w:rsidRDefault="00B47999" w:rsidP="00B47999">
      <w:pPr>
        <w:ind w:firstLine="567"/>
        <w:jc w:val="both"/>
        <w:rPr>
          <w:sz w:val="28"/>
          <w:szCs w:val="28"/>
          <w:lang w:val="uk-UA"/>
        </w:rPr>
      </w:pPr>
    </w:p>
    <w:p w:rsidR="00B47999" w:rsidRDefault="00B47999" w:rsidP="00B4799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Інвестором з фінансування робіт з розробки детального плану території земельної ділянки визнати заявника – товариство з обмеженою відповідальністю «</w:t>
      </w:r>
      <w:proofErr w:type="spellStart"/>
      <w:r>
        <w:rPr>
          <w:sz w:val="28"/>
          <w:szCs w:val="28"/>
          <w:lang w:val="uk-UA"/>
        </w:rPr>
        <w:t>Ерідон</w:t>
      </w:r>
      <w:proofErr w:type="spellEnd"/>
      <w:r>
        <w:rPr>
          <w:sz w:val="28"/>
          <w:szCs w:val="28"/>
          <w:lang w:val="uk-UA"/>
        </w:rPr>
        <w:t xml:space="preserve"> Тех».</w:t>
      </w:r>
    </w:p>
    <w:p w:rsidR="00B47999" w:rsidRPr="00E61D37" w:rsidRDefault="00B47999" w:rsidP="00B47999">
      <w:pPr>
        <w:ind w:firstLine="567"/>
        <w:jc w:val="both"/>
        <w:rPr>
          <w:sz w:val="28"/>
          <w:szCs w:val="28"/>
          <w:lang w:val="uk-UA"/>
        </w:rPr>
      </w:pPr>
    </w:p>
    <w:p w:rsidR="00B47999" w:rsidRDefault="00B47999" w:rsidP="00B47999">
      <w:pPr>
        <w:ind w:firstLine="567"/>
        <w:jc w:val="both"/>
        <w:rPr>
          <w:sz w:val="28"/>
          <w:szCs w:val="28"/>
          <w:lang w:val="uk-UA"/>
        </w:rPr>
      </w:pPr>
      <w:r w:rsidRPr="0003747A">
        <w:rPr>
          <w:sz w:val="28"/>
          <w:szCs w:val="28"/>
          <w:lang w:val="uk-UA"/>
        </w:rPr>
        <w:t xml:space="preserve">5. Укласти тристоронній договір з ліцензованою організацією та </w:t>
      </w:r>
      <w:r>
        <w:rPr>
          <w:sz w:val="28"/>
          <w:szCs w:val="28"/>
          <w:lang w:val="uk-UA"/>
        </w:rPr>
        <w:t>товариством з обмеженою відповідальністю «</w:t>
      </w:r>
      <w:proofErr w:type="spellStart"/>
      <w:r>
        <w:rPr>
          <w:sz w:val="28"/>
          <w:szCs w:val="28"/>
          <w:lang w:val="uk-UA"/>
        </w:rPr>
        <w:t>Ерідон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Тех</w:t>
      </w:r>
      <w:proofErr w:type="spellEnd"/>
      <w:r>
        <w:rPr>
          <w:sz w:val="28"/>
          <w:szCs w:val="28"/>
          <w:lang w:val="uk-UA"/>
        </w:rPr>
        <w:t>»</w:t>
      </w:r>
      <w:r w:rsidRPr="0003747A">
        <w:rPr>
          <w:sz w:val="28"/>
          <w:szCs w:val="28"/>
          <w:lang w:val="uk-UA"/>
        </w:rPr>
        <w:t xml:space="preserve"> на виконання робіт,</w:t>
      </w:r>
      <w:r>
        <w:rPr>
          <w:sz w:val="28"/>
          <w:szCs w:val="28"/>
          <w:lang w:val="uk-UA"/>
        </w:rPr>
        <w:t xml:space="preserve"> зазначених в пункті 1</w:t>
      </w:r>
      <w:r w:rsidRPr="0003747A">
        <w:rPr>
          <w:sz w:val="28"/>
          <w:szCs w:val="28"/>
          <w:lang w:val="uk-UA"/>
        </w:rPr>
        <w:t xml:space="preserve"> розпорядження.</w:t>
      </w:r>
    </w:p>
    <w:p w:rsidR="00B47999" w:rsidRPr="0003747A" w:rsidRDefault="00B47999" w:rsidP="00B47999">
      <w:pPr>
        <w:ind w:firstLine="567"/>
        <w:jc w:val="both"/>
        <w:rPr>
          <w:sz w:val="28"/>
          <w:szCs w:val="28"/>
          <w:lang w:val="uk-UA"/>
        </w:rPr>
      </w:pPr>
    </w:p>
    <w:p w:rsidR="00B47999" w:rsidRDefault="00B47999" w:rsidP="00B47999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3501FC">
        <w:rPr>
          <w:sz w:val="28"/>
          <w:szCs w:val="28"/>
          <w:lang w:val="uk-UA"/>
        </w:rPr>
        <w:t>6. Після виготовлення детального плану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території земельної ділянки </w:t>
      </w:r>
      <w:r w:rsidRPr="00A57FA3">
        <w:rPr>
          <w:sz w:val="28"/>
          <w:szCs w:val="28"/>
          <w:lang w:val="uk-UA"/>
        </w:rPr>
        <w:t>площею 0,70 га, кадастровий номер 4825485100:01:000:0876, для ведення особистого селянського господарства</w:t>
      </w:r>
      <w:r>
        <w:rPr>
          <w:sz w:val="28"/>
          <w:szCs w:val="28"/>
          <w:lang w:val="uk-UA"/>
        </w:rPr>
        <w:t>, розміщеної за межами населеного пункту</w:t>
      </w:r>
      <w:r w:rsidRPr="00E95A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межах</w:t>
      </w:r>
      <w:r w:rsidRPr="00E95A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території </w:t>
      </w:r>
      <w:proofErr w:type="spellStart"/>
      <w:r>
        <w:rPr>
          <w:sz w:val="28"/>
          <w:szCs w:val="28"/>
          <w:lang w:val="uk-UA"/>
        </w:rPr>
        <w:t>Мигіївської</w:t>
      </w:r>
      <w:proofErr w:type="spellEnd"/>
      <w:r w:rsidRPr="00E95A23">
        <w:rPr>
          <w:sz w:val="28"/>
          <w:szCs w:val="28"/>
          <w:lang w:val="uk-UA"/>
        </w:rPr>
        <w:t xml:space="preserve"> сільської ради Первомайського району Миколаївської області</w:t>
      </w:r>
      <w:r>
        <w:rPr>
          <w:sz w:val="28"/>
          <w:szCs w:val="28"/>
          <w:lang w:val="uk-UA"/>
        </w:rPr>
        <w:t xml:space="preserve"> провести громадські слухання щодо врахування громадських інтересів під час розробки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містобудівної документації згідно чинного законодавства.</w:t>
      </w:r>
    </w:p>
    <w:p w:rsidR="00B47999" w:rsidRDefault="00B47999" w:rsidP="00B47999">
      <w:pPr>
        <w:jc w:val="both"/>
        <w:rPr>
          <w:sz w:val="28"/>
          <w:szCs w:val="28"/>
          <w:lang w:val="uk-UA"/>
        </w:rPr>
      </w:pPr>
    </w:p>
    <w:p w:rsidR="00B47999" w:rsidRPr="00B54314" w:rsidRDefault="00B47999" w:rsidP="00B47999">
      <w:pPr>
        <w:ind w:firstLine="567"/>
        <w:jc w:val="both"/>
        <w:rPr>
          <w:sz w:val="28"/>
          <w:szCs w:val="28"/>
          <w:lang w:val="uk-UA"/>
        </w:rPr>
      </w:pPr>
      <w:r w:rsidRPr="00B54314">
        <w:rPr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Контроль за виконанням</w:t>
      </w:r>
      <w:r w:rsidRPr="00B54314">
        <w:rPr>
          <w:sz w:val="28"/>
          <w:szCs w:val="28"/>
          <w:lang w:val="uk-UA"/>
        </w:rPr>
        <w:t xml:space="preserve"> розпорядження покласти на заступни</w:t>
      </w:r>
      <w:r>
        <w:rPr>
          <w:sz w:val="28"/>
          <w:szCs w:val="28"/>
          <w:lang w:val="uk-UA"/>
        </w:rPr>
        <w:t>ка голови райдержадміністрації Олега Юрченка</w:t>
      </w:r>
      <w:r w:rsidRPr="00B54314">
        <w:rPr>
          <w:sz w:val="28"/>
          <w:szCs w:val="28"/>
          <w:lang w:val="uk-UA"/>
        </w:rPr>
        <w:t xml:space="preserve">. </w:t>
      </w:r>
    </w:p>
    <w:p w:rsidR="00B47999" w:rsidRDefault="00B47999" w:rsidP="00B47999">
      <w:pPr>
        <w:rPr>
          <w:sz w:val="28"/>
          <w:szCs w:val="28"/>
          <w:lang w:val="uk-UA"/>
        </w:rPr>
      </w:pPr>
    </w:p>
    <w:p w:rsidR="00B47999" w:rsidRDefault="00B47999" w:rsidP="00B47999">
      <w:pPr>
        <w:rPr>
          <w:sz w:val="28"/>
          <w:szCs w:val="28"/>
          <w:lang w:val="uk-UA"/>
        </w:rPr>
      </w:pPr>
    </w:p>
    <w:p w:rsidR="00B47999" w:rsidRDefault="00B47999" w:rsidP="00B47999">
      <w:pPr>
        <w:rPr>
          <w:sz w:val="28"/>
          <w:szCs w:val="28"/>
          <w:lang w:val="uk-UA"/>
        </w:rPr>
      </w:pPr>
    </w:p>
    <w:p w:rsidR="00B47999" w:rsidRPr="004337F7" w:rsidRDefault="00B47999" w:rsidP="00B47999">
      <w:pPr>
        <w:rPr>
          <w:sz w:val="28"/>
          <w:szCs w:val="28"/>
          <w:lang w:val="uk-UA"/>
        </w:rPr>
      </w:pPr>
      <w:r w:rsidRPr="004337F7"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 xml:space="preserve">райдержадміністрації </w:t>
      </w:r>
      <w:r w:rsidRPr="004337F7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337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Pr="004337F7">
        <w:rPr>
          <w:sz w:val="28"/>
          <w:szCs w:val="28"/>
          <w:lang w:val="uk-UA"/>
        </w:rPr>
        <w:t xml:space="preserve">Сергій </w:t>
      </w:r>
      <w:proofErr w:type="spellStart"/>
      <w:r w:rsidRPr="004337F7">
        <w:rPr>
          <w:sz w:val="28"/>
          <w:szCs w:val="28"/>
          <w:lang w:val="uk-UA"/>
        </w:rPr>
        <w:t>САКОВСЬКИЙ</w:t>
      </w:r>
      <w:proofErr w:type="spellEnd"/>
    </w:p>
    <w:p w:rsidR="00B47999" w:rsidRDefault="00B47999" w:rsidP="00B47999">
      <w:pPr>
        <w:rPr>
          <w:szCs w:val="28"/>
          <w:lang w:val="uk-UA"/>
        </w:rPr>
      </w:pPr>
    </w:p>
    <w:p w:rsidR="00B47999" w:rsidRPr="00D918C9" w:rsidRDefault="00B47999" w:rsidP="00B47999">
      <w:pPr>
        <w:rPr>
          <w:sz w:val="28"/>
          <w:szCs w:val="28"/>
          <w:lang w:val="uk-UA"/>
        </w:rPr>
      </w:pPr>
    </w:p>
    <w:p w:rsidR="00B47999" w:rsidRPr="00D918C9" w:rsidRDefault="00B47999" w:rsidP="00B47999">
      <w:pPr>
        <w:rPr>
          <w:sz w:val="28"/>
          <w:szCs w:val="28"/>
          <w:lang w:val="uk-UA"/>
        </w:rPr>
      </w:pPr>
    </w:p>
    <w:p w:rsidR="00B47999" w:rsidRDefault="00B47999" w:rsidP="00B47999">
      <w:pPr>
        <w:ind w:firstLine="540"/>
        <w:jc w:val="center"/>
        <w:rPr>
          <w:sz w:val="28"/>
          <w:szCs w:val="28"/>
          <w:lang w:val="uk-UA"/>
        </w:rPr>
      </w:pPr>
    </w:p>
    <w:p w:rsidR="00B47999" w:rsidRDefault="00B47999" w:rsidP="00B47999">
      <w:pPr>
        <w:ind w:firstLine="540"/>
        <w:jc w:val="center"/>
        <w:rPr>
          <w:sz w:val="28"/>
          <w:szCs w:val="28"/>
          <w:lang w:val="uk-UA"/>
        </w:rPr>
      </w:pPr>
    </w:p>
    <w:p w:rsidR="00EF0D1E" w:rsidRDefault="00EF0D1E">
      <w:bookmarkStart w:id="1" w:name="_GoBack"/>
      <w:bookmarkEnd w:id="1"/>
    </w:p>
    <w:sectPr w:rsidR="00EF0D1E" w:rsidSect="00D62F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97"/>
    <w:rsid w:val="00B47999"/>
    <w:rsid w:val="00EF0D1E"/>
    <w:rsid w:val="00F8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2240</Words>
  <Characters>1278</Characters>
  <Application>Microsoft Office Word</Application>
  <DocSecurity>0</DocSecurity>
  <Lines>10</Lines>
  <Paragraphs>7</Paragraphs>
  <ScaleCrop>false</ScaleCrop>
  <Company>SPecialiST RePack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2020-12-30T08:26:00Z</dcterms:created>
  <dcterms:modified xsi:type="dcterms:W3CDTF">2020-12-30T08:26:00Z</dcterms:modified>
</cp:coreProperties>
</file>