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C427" w14:textId="77777777" w:rsidR="007A0D8F" w:rsidRPr="007A0D8F" w:rsidRDefault="009C08CE" w:rsidP="009C0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0D8F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="007A0D8F" w:rsidRPr="007A0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F31809" w14:textId="57791DF9" w:rsidR="009C08CE" w:rsidRPr="00B147C1" w:rsidRDefault="007A0D8F" w:rsidP="009C08C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14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23 грудня 2021 року </w:t>
      </w:r>
    </w:p>
    <w:p w14:paraId="691FDE85" w14:textId="77777777" w:rsidR="007A0D8F" w:rsidRPr="00B147C1" w:rsidRDefault="007A0D8F" w:rsidP="00607707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E6C62D7" w14:textId="0A6C546D" w:rsidR="003A290B" w:rsidRDefault="003A290B" w:rsidP="003A290B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A29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схвалення </w:t>
      </w:r>
      <w:bookmarkStart w:id="0" w:name="_Hlk91163119"/>
      <w:proofErr w:type="spellStart"/>
      <w:r w:rsidRPr="003A29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3A29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рішення районної ради „Про районний бюджет Первомайського району на 2022 рік</w:t>
      </w:r>
      <w:bookmarkEnd w:id="0"/>
    </w:p>
    <w:p w14:paraId="31DCFD49" w14:textId="77777777" w:rsidR="00607707" w:rsidRPr="007A0D8F" w:rsidRDefault="00607707" w:rsidP="003A2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9B29" w14:textId="77777777" w:rsidR="009C08CE" w:rsidRPr="007A0D8F" w:rsidRDefault="009C08CE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Найменування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органу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проводив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7662BDF" w14:textId="77777777" w:rsidR="00AF5AC7" w:rsidRPr="007A0D8F" w:rsidRDefault="00AF5AC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5ADB16C" w14:textId="02BBAA43" w:rsidR="0040116E" w:rsidRPr="007A0D8F" w:rsidRDefault="009C08CE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 Первомайська </w:t>
      </w:r>
      <w:r w:rsidR="0040116E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райдержадміністрація, </w:t>
      </w:r>
      <w:r w:rsidR="00607707" w:rsidRPr="007A0D8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</w:t>
      </w:r>
      <w:r w:rsidR="00607707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 </w:t>
      </w:r>
      <w:r w:rsidR="00607707" w:rsidRPr="007A0D8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E04B2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B1F087" w14:textId="06F426DA" w:rsidR="003A290B" w:rsidRPr="003A290B" w:rsidRDefault="009C08CE" w:rsidP="003A290B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Зміст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назва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проекту акта, </w:t>
      </w:r>
      <w:proofErr w:type="spell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виносилися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proofErr w:type="gramStart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 w:rsidR="00607707" w:rsidRPr="007A0D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A290B" w:rsidRPr="003A290B">
        <w:t xml:space="preserve"> </w:t>
      </w:r>
      <w:r w:rsidR="003A2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</w:t>
      </w:r>
      <w:proofErr w:type="spellStart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>ро</w:t>
      </w:r>
      <w:proofErr w:type="spellEnd"/>
      <w:proofErr w:type="gramEnd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>районний</w:t>
      </w:r>
      <w:proofErr w:type="spellEnd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 xml:space="preserve"> бюджет </w:t>
      </w:r>
      <w:proofErr w:type="spellStart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>Первомайського</w:t>
      </w:r>
      <w:proofErr w:type="spellEnd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на 2022 </w:t>
      </w:r>
      <w:proofErr w:type="spellStart"/>
      <w:r w:rsidR="003A290B" w:rsidRPr="003A290B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</w:p>
    <w:p w14:paraId="344DA2BE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41B80A" w14:textId="14B00444" w:rsidR="007A0D8F" w:rsidRDefault="00B147C1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обговорення-е</w:t>
      </w:r>
      <w:r w:rsidR="007A0D8F" w:rsidRPr="007A0D8F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лектронні консультації.</w:t>
      </w:r>
    </w:p>
    <w:p w14:paraId="3FA066A4" w14:textId="77777777" w:rsidR="00B147C1" w:rsidRPr="007A0D8F" w:rsidRDefault="00B147C1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3461B8" w14:textId="320DB6F1" w:rsidR="007A0D8F" w:rsidRPr="00B147C1" w:rsidRDefault="007A0D8F" w:rsidP="003A290B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Проект оприлюднено 0</w:t>
      </w:r>
      <w:r w:rsidR="003A2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грудня 2021 року  на веб-сайті  Первомайської райдержадміністрації</w:t>
      </w:r>
      <w:r w:rsid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посиланням</w:t>
      </w:r>
      <w:r w:rsidR="00B147C1"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https://pervomaysk.mk.gov.ua/ua/1465894482/1465996733/</w:t>
      </w:r>
      <w:r w:rsidR="00B147C1"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B147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сторінці «Консультації з громадськістю».</w:t>
      </w:r>
    </w:p>
    <w:p w14:paraId="7D031B6F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4070EC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пропозиції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до органу</w:t>
      </w:r>
      <w:proofErr w:type="gram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за результатами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2391AD2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6F40E" w14:textId="7F3B93E3" w:rsidR="00B147C1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0D8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B147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D8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="00B147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0D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надійшл</w:t>
      </w:r>
      <w:proofErr w:type="spellEnd"/>
      <w:r w:rsidR="00B147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</w:p>
    <w:p w14:paraId="12453381" w14:textId="77777777" w:rsidR="007E5ED6" w:rsidRPr="007A0D8F" w:rsidRDefault="007E5ED6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D2DEE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</w:r>
      <w:r w:rsidRPr="007A0D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127AD31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C37AD" w14:textId="2BA55BA2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Винесено на сесію Первомайської районної ради</w:t>
      </w:r>
    </w:p>
    <w:p w14:paraId="2D609987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E93ED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рішення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прийняті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 xml:space="preserve"> за результатами </w:t>
      </w:r>
      <w:proofErr w:type="spellStart"/>
      <w:r w:rsidRPr="007A0D8F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 w:rsidRPr="007A0D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4ADDAAA" w14:textId="77777777" w:rsidR="00607707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F3ACCA" w14:textId="14ED87B2" w:rsidR="007E5ED6" w:rsidRPr="007A0D8F" w:rsidRDefault="00607707" w:rsidP="003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A0D8F">
        <w:rPr>
          <w:rFonts w:ascii="Times New Roman" w:hAnsi="Times New Roman" w:cs="Times New Roman"/>
          <w:sz w:val="28"/>
          <w:szCs w:val="28"/>
        </w:rPr>
        <w:t>Інфомація</w:t>
      </w:r>
      <w:proofErr w:type="spellEnd"/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proofErr w:type="gramEnd"/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доведена </w:t>
      </w:r>
      <w:r w:rsidRPr="007A0D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7A0D8F">
        <w:rPr>
          <w:rFonts w:ascii="Times New Roman" w:hAnsi="Times New Roman" w:cs="Times New Roman"/>
          <w:sz w:val="28"/>
          <w:szCs w:val="28"/>
        </w:rPr>
        <w:t xml:space="preserve">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7A0D8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7A0D8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A0D8F">
        <w:rPr>
          <w:rFonts w:ascii="Times New Roman" w:hAnsi="Times New Roman" w:cs="Times New Roman"/>
          <w:sz w:val="28"/>
          <w:szCs w:val="28"/>
        </w:rPr>
        <w:t>- ресурс</w:t>
      </w:r>
      <w:r w:rsidR="007E5ED6" w:rsidRPr="007A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7C1">
        <w:rPr>
          <w:rFonts w:ascii="Times New Roman" w:hAnsi="Times New Roman" w:cs="Times New Roman"/>
          <w:sz w:val="28"/>
          <w:szCs w:val="28"/>
          <w:lang w:val="uk-UA"/>
        </w:rPr>
        <w:t>за результатами прийняття на сесії Первомайської районної ради.</w:t>
      </w:r>
    </w:p>
    <w:p w14:paraId="26CB7C5F" w14:textId="78EF8F9E" w:rsidR="007E5ED6" w:rsidRDefault="007E5ED6" w:rsidP="003A290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659F2E" w14:textId="6A986812" w:rsidR="003A290B" w:rsidRDefault="003A290B" w:rsidP="003A290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DD7BDD" w14:textId="77777777" w:rsidR="003A290B" w:rsidRPr="007A0D8F" w:rsidRDefault="003A290B" w:rsidP="003A290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463FD9" w14:textId="05A7FDFA" w:rsidR="0040116E" w:rsidRPr="00B147C1" w:rsidRDefault="00BE1574" w:rsidP="003A2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7C1">
        <w:rPr>
          <w:rFonts w:ascii="Times New Roman" w:hAnsi="Times New Roman" w:cs="Times New Roman"/>
          <w:sz w:val="24"/>
          <w:szCs w:val="24"/>
          <w:lang w:val="uk-UA"/>
        </w:rPr>
        <w:t>Тетяна Мартиненко</w:t>
      </w:r>
      <w:r w:rsidR="00B147C1" w:rsidRPr="00B147C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147C1">
        <w:rPr>
          <w:rFonts w:ascii="Times New Roman" w:hAnsi="Times New Roman" w:cs="Times New Roman"/>
          <w:sz w:val="24"/>
          <w:szCs w:val="24"/>
          <w:lang w:val="uk-UA"/>
        </w:rPr>
        <w:t>7-51-21</w:t>
      </w:r>
    </w:p>
    <w:sectPr w:rsidR="0040116E" w:rsidRPr="00B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CE"/>
    <w:rsid w:val="001330C4"/>
    <w:rsid w:val="003A290B"/>
    <w:rsid w:val="0040116E"/>
    <w:rsid w:val="005322A9"/>
    <w:rsid w:val="00607707"/>
    <w:rsid w:val="00701B3F"/>
    <w:rsid w:val="007A0D8F"/>
    <w:rsid w:val="007E5ED6"/>
    <w:rsid w:val="008952CB"/>
    <w:rsid w:val="009C08CE"/>
    <w:rsid w:val="00A45BB4"/>
    <w:rsid w:val="00AF5AC7"/>
    <w:rsid w:val="00B147C1"/>
    <w:rsid w:val="00BE1574"/>
    <w:rsid w:val="00D86875"/>
    <w:rsid w:val="00EA6C20"/>
    <w:rsid w:val="00EB76E3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289"/>
  <w15:docId w15:val="{72A537A9-37FE-4947-AFAD-FEF0661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8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5BB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cp:lastPrinted>2021-10-23T07:02:00Z</cp:lastPrinted>
  <dcterms:created xsi:type="dcterms:W3CDTF">2016-03-16T06:48:00Z</dcterms:created>
  <dcterms:modified xsi:type="dcterms:W3CDTF">2021-12-23T12:47:00Z</dcterms:modified>
</cp:coreProperties>
</file>