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A75" w:rsidRDefault="00E93A75" w:rsidP="00E93A7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Theme="minorHAnsi"/>
          <w:b/>
          <w:sz w:val="32"/>
          <w:szCs w:val="32"/>
        </w:rPr>
      </w:pPr>
      <w:r w:rsidRPr="00E93A75">
        <w:rPr>
          <w:rFonts w:eastAsiaTheme="minorHAnsi"/>
          <w:b/>
          <w:sz w:val="32"/>
          <w:szCs w:val="32"/>
        </w:rPr>
        <w:t xml:space="preserve">У свинині, яку імпортували з Нідерландів </w:t>
      </w:r>
    </w:p>
    <w:p w:rsidR="00E93A75" w:rsidRDefault="00E93A75" w:rsidP="00E93A7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Theme="minorHAnsi"/>
          <w:b/>
          <w:sz w:val="32"/>
          <w:szCs w:val="32"/>
        </w:rPr>
      </w:pPr>
      <w:r w:rsidRPr="00E93A75">
        <w:rPr>
          <w:rFonts w:eastAsiaTheme="minorHAnsi"/>
          <w:b/>
          <w:sz w:val="32"/>
          <w:szCs w:val="32"/>
        </w:rPr>
        <w:t xml:space="preserve">виявили перевищення максимально допустимого рівня </w:t>
      </w:r>
      <w:proofErr w:type="spellStart"/>
      <w:r w:rsidRPr="00E93A75">
        <w:rPr>
          <w:rFonts w:eastAsiaTheme="minorHAnsi"/>
          <w:b/>
          <w:sz w:val="32"/>
          <w:szCs w:val="32"/>
        </w:rPr>
        <w:t>флюбендазолу</w:t>
      </w:r>
      <w:proofErr w:type="spellEnd"/>
      <w:r w:rsidRPr="00E93A75">
        <w:rPr>
          <w:rFonts w:eastAsiaTheme="minorHAnsi"/>
          <w:b/>
          <w:sz w:val="32"/>
          <w:szCs w:val="32"/>
        </w:rPr>
        <w:t xml:space="preserve"> – препарату, який використовують у ветеринарії проти гельмінтів</w:t>
      </w:r>
    </w:p>
    <w:p w:rsidR="00E93A75" w:rsidRDefault="00E93A75" w:rsidP="00E93A7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Theme="minorHAnsi"/>
          <w:b/>
          <w:sz w:val="32"/>
          <w:szCs w:val="32"/>
        </w:rPr>
      </w:pPr>
      <w:r>
        <w:rPr>
          <w:noProof/>
        </w:rPr>
        <w:drawing>
          <wp:inline distT="0" distB="0" distL="0" distR="0" wp14:anchorId="674AF118" wp14:editId="48A8CDB1">
            <wp:extent cx="4639935" cy="2238375"/>
            <wp:effectExtent l="0" t="0" r="8890" b="0"/>
            <wp:docPr id="1" name="Рисунок 1" descr="https://rda-hm.gov.ua/upload/image_for_news/big/11ef4da509279e6b860d5c4866a894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da-hm.gov.ua/upload/image_for_news/big/11ef4da509279e6b860d5c4866a894f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9961" cy="2243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518" w:rsidRPr="00C83518" w:rsidRDefault="00C83518" w:rsidP="00E93A7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Theme="minorHAnsi"/>
          <w:sz w:val="32"/>
          <w:szCs w:val="32"/>
        </w:rPr>
      </w:pPr>
    </w:p>
    <w:p w:rsidR="00E93A75" w:rsidRPr="00C83518" w:rsidRDefault="00E93A75" w:rsidP="00C8351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555555"/>
          <w:sz w:val="28"/>
          <w:szCs w:val="28"/>
        </w:rPr>
      </w:pPr>
      <w:r w:rsidRPr="00C83518">
        <w:rPr>
          <w:rStyle w:val="a4"/>
          <w:i w:val="0"/>
          <w:color w:val="555555"/>
          <w:sz w:val="28"/>
          <w:szCs w:val="28"/>
          <w:bdr w:val="none" w:sz="0" w:space="0" w:color="auto" w:frame="1"/>
        </w:rPr>
        <w:t xml:space="preserve">Первомайське  управління  Головного управління </w:t>
      </w:r>
      <w:proofErr w:type="spellStart"/>
      <w:r w:rsidRPr="00C83518">
        <w:rPr>
          <w:rStyle w:val="a4"/>
          <w:i w:val="0"/>
          <w:color w:val="555555"/>
          <w:sz w:val="28"/>
          <w:szCs w:val="28"/>
          <w:bdr w:val="none" w:sz="0" w:space="0" w:color="auto" w:frame="1"/>
        </w:rPr>
        <w:t>Держпродспоживслужби</w:t>
      </w:r>
      <w:proofErr w:type="spellEnd"/>
      <w:r w:rsidRPr="00C83518">
        <w:rPr>
          <w:rStyle w:val="a4"/>
          <w:i w:val="0"/>
          <w:color w:val="555555"/>
          <w:sz w:val="28"/>
          <w:szCs w:val="28"/>
          <w:bdr w:val="none" w:sz="0" w:space="0" w:color="auto" w:frame="1"/>
        </w:rPr>
        <w:t xml:space="preserve"> в Миколаївській області інформує про отримання інформаційного повідомлення через систему швидкого оповіщення щодо харчових продуктів та кормів (RASFF) від 18.10.2022 р. № 2022.6063 стосовно виявлення перевищення максимально допустимого рівня </w:t>
      </w:r>
      <w:proofErr w:type="spellStart"/>
      <w:r w:rsidRPr="00C83518">
        <w:rPr>
          <w:rStyle w:val="a4"/>
          <w:i w:val="0"/>
          <w:color w:val="555555"/>
          <w:sz w:val="28"/>
          <w:szCs w:val="28"/>
          <w:bdr w:val="none" w:sz="0" w:space="0" w:color="auto" w:frame="1"/>
        </w:rPr>
        <w:t>флюбендазолу</w:t>
      </w:r>
      <w:proofErr w:type="spellEnd"/>
      <w:r w:rsidRPr="00C83518">
        <w:rPr>
          <w:rStyle w:val="a4"/>
          <w:i w:val="0"/>
          <w:color w:val="555555"/>
          <w:sz w:val="28"/>
          <w:szCs w:val="28"/>
          <w:bdr w:val="none" w:sz="0" w:space="0" w:color="auto" w:frame="1"/>
        </w:rPr>
        <w:t xml:space="preserve"> у свинині.</w:t>
      </w:r>
    </w:p>
    <w:p w:rsidR="00C83518" w:rsidRPr="00C83518" w:rsidRDefault="00E93A75" w:rsidP="00C83518">
      <w:pPr>
        <w:pStyle w:val="a3"/>
        <w:shd w:val="clear" w:color="auto" w:fill="FFFFFF"/>
        <w:spacing w:after="0"/>
        <w:jc w:val="both"/>
        <w:textAlignment w:val="baseline"/>
        <w:rPr>
          <w:color w:val="555555"/>
          <w:sz w:val="28"/>
          <w:szCs w:val="28"/>
        </w:rPr>
      </w:pPr>
      <w:r w:rsidRPr="00E93A75">
        <w:rPr>
          <w:color w:val="555555"/>
          <w:sz w:val="28"/>
          <w:szCs w:val="28"/>
        </w:rPr>
        <w:t xml:space="preserve">Повідомляється, що  м’ясо експортувалось із Нідерландів (виробник: COMHAXO MIDDELHAL, </w:t>
      </w:r>
      <w:proofErr w:type="spellStart"/>
      <w:r w:rsidRPr="00E93A75">
        <w:rPr>
          <w:color w:val="555555"/>
          <w:sz w:val="28"/>
          <w:szCs w:val="28"/>
        </w:rPr>
        <w:t>Netherlands</w:t>
      </w:r>
      <w:proofErr w:type="spellEnd"/>
      <w:r w:rsidRPr="00E93A75">
        <w:rPr>
          <w:color w:val="555555"/>
          <w:sz w:val="28"/>
          <w:szCs w:val="28"/>
        </w:rPr>
        <w:t xml:space="preserve">; роздрібний продавець: </w:t>
      </w:r>
      <w:proofErr w:type="spellStart"/>
      <w:r w:rsidRPr="00E93A75">
        <w:rPr>
          <w:color w:val="555555"/>
          <w:sz w:val="28"/>
          <w:szCs w:val="28"/>
        </w:rPr>
        <w:t>Albert</w:t>
      </w:r>
      <w:proofErr w:type="spellEnd"/>
      <w:r w:rsidRPr="00E93A75">
        <w:rPr>
          <w:color w:val="555555"/>
          <w:sz w:val="28"/>
          <w:szCs w:val="28"/>
        </w:rPr>
        <w:t xml:space="preserve"> </w:t>
      </w:r>
      <w:proofErr w:type="spellStart"/>
      <w:r w:rsidRPr="00E93A75">
        <w:rPr>
          <w:color w:val="555555"/>
          <w:sz w:val="28"/>
          <w:szCs w:val="28"/>
        </w:rPr>
        <w:t>Heijn</w:t>
      </w:r>
      <w:proofErr w:type="spellEnd"/>
      <w:r w:rsidRPr="00E93A75">
        <w:rPr>
          <w:color w:val="555555"/>
          <w:sz w:val="28"/>
          <w:szCs w:val="28"/>
        </w:rPr>
        <w:t xml:space="preserve"> B.V. </w:t>
      </w:r>
      <w:proofErr w:type="spellStart"/>
      <w:r w:rsidRPr="00E93A75">
        <w:rPr>
          <w:color w:val="555555"/>
          <w:sz w:val="28"/>
          <w:szCs w:val="28"/>
        </w:rPr>
        <w:t>Netherlands</w:t>
      </w:r>
      <w:proofErr w:type="spellEnd"/>
      <w:r w:rsidRPr="00E93A75">
        <w:rPr>
          <w:color w:val="555555"/>
          <w:sz w:val="28"/>
          <w:szCs w:val="28"/>
        </w:rPr>
        <w:t xml:space="preserve"> </w:t>
      </w:r>
      <w:proofErr w:type="spellStart"/>
      <w:r w:rsidRPr="00E93A75">
        <w:rPr>
          <w:color w:val="555555"/>
          <w:sz w:val="28"/>
          <w:szCs w:val="28"/>
        </w:rPr>
        <w:t>Carmo</w:t>
      </w:r>
      <w:proofErr w:type="spellEnd"/>
      <w:r w:rsidRPr="00E93A75">
        <w:rPr>
          <w:color w:val="555555"/>
          <w:sz w:val="28"/>
          <w:szCs w:val="28"/>
        </w:rPr>
        <w:t xml:space="preserve"> </w:t>
      </w:r>
      <w:proofErr w:type="spellStart"/>
      <w:r w:rsidRPr="00E93A75">
        <w:rPr>
          <w:color w:val="555555"/>
          <w:sz w:val="28"/>
          <w:szCs w:val="28"/>
        </w:rPr>
        <w:t>Food</w:t>
      </w:r>
      <w:proofErr w:type="spellEnd"/>
      <w:r w:rsidRPr="00E93A75">
        <w:rPr>
          <w:color w:val="555555"/>
          <w:sz w:val="28"/>
          <w:szCs w:val="28"/>
        </w:rPr>
        <w:t xml:space="preserve"> </w:t>
      </w:r>
      <w:proofErr w:type="spellStart"/>
      <w:r w:rsidRPr="00E93A75">
        <w:rPr>
          <w:color w:val="555555"/>
          <w:sz w:val="28"/>
          <w:szCs w:val="28"/>
        </w:rPr>
        <w:t>Nordic</w:t>
      </w:r>
      <w:proofErr w:type="spellEnd"/>
      <w:r w:rsidRPr="00E93A75">
        <w:rPr>
          <w:color w:val="555555"/>
          <w:sz w:val="28"/>
          <w:szCs w:val="28"/>
        </w:rPr>
        <w:t xml:space="preserve"> A\S, </w:t>
      </w:r>
      <w:proofErr w:type="spellStart"/>
      <w:r w:rsidRPr="00E93A75">
        <w:rPr>
          <w:color w:val="555555"/>
          <w:sz w:val="28"/>
          <w:szCs w:val="28"/>
        </w:rPr>
        <w:t>Denmark</w:t>
      </w:r>
      <w:proofErr w:type="spellEnd"/>
      <w:r w:rsidRPr="00E93A75">
        <w:rPr>
          <w:color w:val="555555"/>
          <w:sz w:val="28"/>
          <w:szCs w:val="28"/>
        </w:rPr>
        <w:t xml:space="preserve">; </w:t>
      </w:r>
      <w:proofErr w:type="spellStart"/>
      <w:r w:rsidRPr="00E93A75">
        <w:rPr>
          <w:color w:val="555555"/>
          <w:sz w:val="28"/>
          <w:szCs w:val="28"/>
        </w:rPr>
        <w:t>Tomex</w:t>
      </w:r>
      <w:proofErr w:type="spellEnd"/>
      <w:r w:rsidRPr="00E93A75">
        <w:rPr>
          <w:color w:val="555555"/>
          <w:sz w:val="28"/>
          <w:szCs w:val="28"/>
        </w:rPr>
        <w:t xml:space="preserve"> </w:t>
      </w:r>
      <w:proofErr w:type="spellStart"/>
      <w:r w:rsidRPr="00E93A75">
        <w:rPr>
          <w:color w:val="555555"/>
          <w:sz w:val="28"/>
          <w:szCs w:val="28"/>
        </w:rPr>
        <w:t>Danmark</w:t>
      </w:r>
      <w:proofErr w:type="spellEnd"/>
      <w:r w:rsidRPr="00E93A75">
        <w:rPr>
          <w:color w:val="555555"/>
          <w:sz w:val="28"/>
          <w:szCs w:val="28"/>
        </w:rPr>
        <w:t xml:space="preserve"> A\S, </w:t>
      </w:r>
      <w:proofErr w:type="spellStart"/>
      <w:r w:rsidRPr="00E93A75">
        <w:rPr>
          <w:color w:val="555555"/>
          <w:sz w:val="28"/>
          <w:szCs w:val="28"/>
        </w:rPr>
        <w:t>Denmark</w:t>
      </w:r>
      <w:proofErr w:type="spellEnd"/>
      <w:r w:rsidRPr="00E93A75">
        <w:rPr>
          <w:color w:val="555555"/>
          <w:sz w:val="28"/>
          <w:szCs w:val="28"/>
        </w:rPr>
        <w:t>) до України (отримувач: ТзОВ «МЕЛМІТ», проспект Перемоги,15, м. Луцьк, Волинська область, 43005; ТзОВ «АГРО-</w:t>
      </w:r>
      <w:proofErr w:type="spellStart"/>
      <w:r w:rsidRPr="00E93A75">
        <w:rPr>
          <w:color w:val="555555"/>
          <w:sz w:val="28"/>
          <w:szCs w:val="28"/>
        </w:rPr>
        <w:t>Інвест</w:t>
      </w:r>
      <w:proofErr w:type="spellEnd"/>
      <w:r w:rsidRPr="00E93A75">
        <w:rPr>
          <w:color w:val="555555"/>
          <w:sz w:val="28"/>
          <w:szCs w:val="28"/>
        </w:rPr>
        <w:t>»</w:t>
      </w:r>
      <w:r w:rsidR="00187C06" w:rsidRPr="00187C06">
        <w:rPr>
          <w:color w:val="555555"/>
          <w:sz w:val="28"/>
          <w:szCs w:val="28"/>
        </w:rPr>
        <w:t>)</w:t>
      </w:r>
      <w:bookmarkStart w:id="0" w:name="_GoBack"/>
      <w:bookmarkEnd w:id="0"/>
      <w:r w:rsidRPr="00E93A75">
        <w:rPr>
          <w:color w:val="555555"/>
          <w:sz w:val="28"/>
          <w:szCs w:val="28"/>
        </w:rPr>
        <w:t>,</w:t>
      </w:r>
      <w:r w:rsidR="00C83518">
        <w:rPr>
          <w:color w:val="555555"/>
          <w:sz w:val="28"/>
          <w:szCs w:val="28"/>
        </w:rPr>
        <w:t xml:space="preserve"> </w:t>
      </w:r>
      <w:proofErr w:type="spellStart"/>
      <w:r w:rsidRPr="00E93A75">
        <w:rPr>
          <w:color w:val="555555"/>
          <w:sz w:val="28"/>
          <w:szCs w:val="28"/>
        </w:rPr>
        <w:t>Держпродспоживслужба</w:t>
      </w:r>
      <w:proofErr w:type="spellEnd"/>
      <w:r w:rsidRPr="00E93A75">
        <w:rPr>
          <w:color w:val="555555"/>
          <w:sz w:val="28"/>
          <w:szCs w:val="28"/>
        </w:rPr>
        <w:t xml:space="preserve"> в </w:t>
      </w:r>
      <w:r>
        <w:rPr>
          <w:color w:val="555555"/>
          <w:sz w:val="28"/>
          <w:szCs w:val="28"/>
        </w:rPr>
        <w:t xml:space="preserve">Миколаївській </w:t>
      </w:r>
      <w:r w:rsidRPr="00E93A75">
        <w:rPr>
          <w:color w:val="555555"/>
          <w:sz w:val="28"/>
          <w:szCs w:val="28"/>
        </w:rPr>
        <w:t>області попереджає операторів ринку, які здійснюють обіг вищезазначеної продукції про необхідність вилучити її з обігу та у строк не більше двох робочих днів письмово інформувати про виявлену невідповідність</w:t>
      </w:r>
      <w:r w:rsidR="00C83518">
        <w:rPr>
          <w:color w:val="555555"/>
          <w:sz w:val="28"/>
          <w:szCs w:val="28"/>
        </w:rPr>
        <w:t>.</w:t>
      </w:r>
      <w:r w:rsidRPr="00E93A75">
        <w:rPr>
          <w:color w:val="555555"/>
          <w:sz w:val="28"/>
          <w:szCs w:val="28"/>
        </w:rPr>
        <w:t xml:space="preserve"> </w:t>
      </w:r>
      <w:r w:rsidR="00C83518" w:rsidRPr="00C83518">
        <w:rPr>
          <w:color w:val="555555"/>
          <w:sz w:val="28"/>
          <w:szCs w:val="28"/>
        </w:rPr>
        <w:t xml:space="preserve">Шановні споживачі! побачили заборонений товар? Не потрібно його купувати, потрібно одразу сповістити про це Первомайське управління Головного управління </w:t>
      </w:r>
      <w:proofErr w:type="spellStart"/>
      <w:r w:rsidR="00C83518" w:rsidRPr="00C83518">
        <w:rPr>
          <w:color w:val="555555"/>
          <w:sz w:val="28"/>
          <w:szCs w:val="28"/>
        </w:rPr>
        <w:t>Держпродспоживслужби</w:t>
      </w:r>
      <w:proofErr w:type="spellEnd"/>
      <w:r w:rsidR="00C83518" w:rsidRPr="00C83518">
        <w:rPr>
          <w:color w:val="555555"/>
          <w:sz w:val="28"/>
          <w:szCs w:val="28"/>
        </w:rPr>
        <w:t xml:space="preserve"> в Миколаївській області за </w:t>
      </w:r>
      <w:proofErr w:type="spellStart"/>
      <w:r w:rsidR="00C83518" w:rsidRPr="00C83518">
        <w:rPr>
          <w:color w:val="555555"/>
          <w:sz w:val="28"/>
          <w:szCs w:val="28"/>
        </w:rPr>
        <w:t>адресою</w:t>
      </w:r>
      <w:proofErr w:type="spellEnd"/>
      <w:r w:rsidR="00C83518" w:rsidRPr="00C83518">
        <w:rPr>
          <w:color w:val="555555"/>
          <w:sz w:val="28"/>
          <w:szCs w:val="28"/>
        </w:rPr>
        <w:t xml:space="preserve">: Миколаївська область, м. Первомайськ, вул. М. Демченко, 8в за телефоном (05161) 7 – 53 – 58, або на електронну адресу </w:t>
      </w:r>
      <w:r w:rsidR="00C83518" w:rsidRPr="00C83518">
        <w:rPr>
          <w:color w:val="2E74B5" w:themeColor="accent1" w:themeShade="BF"/>
          <w:sz w:val="28"/>
          <w:szCs w:val="28"/>
        </w:rPr>
        <w:t xml:space="preserve">prv_vetmed@ukr.net. </w:t>
      </w:r>
      <w:r w:rsidR="00C83518" w:rsidRPr="00C83518">
        <w:rPr>
          <w:color w:val="555555"/>
          <w:sz w:val="28"/>
          <w:szCs w:val="28"/>
        </w:rPr>
        <w:t>що передбачено частиною 3 статті 20 Закону України «Про основні принципи та вимоги до безпечності та якості харчових продуктів».</w:t>
      </w:r>
    </w:p>
    <w:p w:rsidR="00BD5D32" w:rsidRDefault="00BD5D32"/>
    <w:sectPr w:rsidR="00BD5D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A75"/>
    <w:rsid w:val="00187C06"/>
    <w:rsid w:val="00622E33"/>
    <w:rsid w:val="00BD5D32"/>
    <w:rsid w:val="00C83518"/>
    <w:rsid w:val="00E9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419E5"/>
  <w15:chartTrackingRefBased/>
  <w15:docId w15:val="{6D7B60C3-CE80-429B-BBBB-6F90C109B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3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E93A75"/>
    <w:rPr>
      <w:i/>
      <w:iCs/>
    </w:rPr>
  </w:style>
  <w:style w:type="character" w:styleId="a5">
    <w:name w:val="Hyperlink"/>
    <w:basedOn w:val="a0"/>
    <w:uiPriority w:val="99"/>
    <w:semiHidden/>
    <w:unhideWhenUsed/>
    <w:rsid w:val="00E93A75"/>
    <w:rPr>
      <w:color w:val="0000FF"/>
      <w:u w:val="single"/>
    </w:rPr>
  </w:style>
  <w:style w:type="paragraph" w:styleId="a6">
    <w:name w:val="No Spacing"/>
    <w:uiPriority w:val="1"/>
    <w:qFormat/>
    <w:rsid w:val="00E93A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5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992</Words>
  <Characters>566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DPSSmk</dc:creator>
  <cp:keywords/>
  <dc:description/>
  <cp:lastModifiedBy>DPSSmk</cp:lastModifiedBy>
  <cp:revision>2</cp:revision>
  <dcterms:created xsi:type="dcterms:W3CDTF">2022-11-25T08:47:00Z</dcterms:created>
  <dcterms:modified xsi:type="dcterms:W3CDTF">2022-11-25T10:00:00Z</dcterms:modified>
</cp:coreProperties>
</file>