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A8" w:rsidRPr="00040BAC" w:rsidRDefault="00753CA8" w:rsidP="006C56ED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</w:p>
    <w:bookmarkStart w:id="0" w:name="_MON_1341909542"/>
    <w:bookmarkEnd w:id="0"/>
    <w:p w:rsidR="006C56ED" w:rsidRPr="006C56ED" w:rsidRDefault="006C56ED" w:rsidP="006C56ED">
      <w:pPr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56ED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9" o:title=""/>
          </v:shape>
          <o:OLEObject Type="Embed" ProgID="Word.Document.8" ShapeID="_x0000_i1025" DrawAspect="Content" ObjectID="_1598679727" r:id="rId10"/>
        </w:object>
      </w:r>
    </w:p>
    <w:p w:rsidR="006C56ED" w:rsidRPr="006C56ED" w:rsidRDefault="006C56ED" w:rsidP="006C5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C56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ПЕРВОМАЙСЬКА РАЙОННА ДЕРЖАВНА </w:t>
      </w:r>
      <w:proofErr w:type="gramStart"/>
      <w:r w:rsidRPr="006C56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АДМ</w:t>
      </w:r>
      <w:proofErr w:type="gramEnd"/>
      <w:r w:rsidRPr="006C56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ІНІСТРАЦІЯ</w:t>
      </w:r>
    </w:p>
    <w:p w:rsidR="006C56ED" w:rsidRPr="006C56ED" w:rsidRDefault="006C56ED" w:rsidP="006C5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C56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МИКОЛАЇВСЬКОЇ  ОБЛАСТІ</w:t>
      </w:r>
    </w:p>
    <w:p w:rsidR="006C56ED" w:rsidRPr="006C56ED" w:rsidRDefault="006C56ED" w:rsidP="006C5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C56ED" w:rsidRPr="006C56ED" w:rsidRDefault="006C56ED" w:rsidP="006C5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C56ED" w:rsidRPr="006C56ED" w:rsidRDefault="006C56ED" w:rsidP="006C56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  <w:r w:rsidRPr="006C56ED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Р О З П О Р Я Д Ж Е Н </w:t>
      </w:r>
      <w:proofErr w:type="spellStart"/>
      <w:proofErr w:type="gramStart"/>
      <w:r w:rsidRPr="006C56ED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Н</w:t>
      </w:r>
      <w:proofErr w:type="spellEnd"/>
      <w:proofErr w:type="gramEnd"/>
      <w:r w:rsidRPr="006C56ED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Я</w:t>
      </w:r>
    </w:p>
    <w:p w:rsidR="006C56ED" w:rsidRPr="006C56ED" w:rsidRDefault="006C56ED" w:rsidP="006C56E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6C56ED" w:rsidRPr="006C56ED" w:rsidTr="00F03B75">
        <w:trPr>
          <w:jc w:val="center"/>
        </w:trPr>
        <w:tc>
          <w:tcPr>
            <w:tcW w:w="3095" w:type="dxa"/>
          </w:tcPr>
          <w:p w:rsidR="006C56ED" w:rsidRPr="00854463" w:rsidRDefault="00854463" w:rsidP="006C56E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54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14.09.2018</w:t>
            </w:r>
          </w:p>
        </w:tc>
        <w:tc>
          <w:tcPr>
            <w:tcW w:w="3096" w:type="dxa"/>
          </w:tcPr>
          <w:p w:rsidR="006C56ED" w:rsidRPr="006C56ED" w:rsidRDefault="006C56ED" w:rsidP="006C56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</w:tcPr>
          <w:p w:rsidR="006C56ED" w:rsidRPr="00854463" w:rsidRDefault="006C56ED" w:rsidP="008544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54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</w:t>
            </w:r>
            <w:r w:rsidR="00B50ECD" w:rsidRPr="00854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="00854463" w:rsidRPr="00854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255</w:t>
            </w:r>
            <w:r w:rsidR="00753CA8" w:rsidRPr="00854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-р</w:t>
            </w:r>
          </w:p>
        </w:tc>
      </w:tr>
    </w:tbl>
    <w:p w:rsidR="006C56ED" w:rsidRPr="006C56ED" w:rsidRDefault="006C56ED" w:rsidP="006C56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3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C56ED" w:rsidRPr="006C56ED" w:rsidTr="006C56ED">
        <w:tc>
          <w:tcPr>
            <w:tcW w:w="5070" w:type="dxa"/>
          </w:tcPr>
          <w:p w:rsidR="006C56ED" w:rsidRPr="007D47E6" w:rsidRDefault="00DB63C0" w:rsidP="00FF7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відзначення 2018 року </w:t>
            </w:r>
            <w:r w:rsidR="006C5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Первомайському районі </w:t>
            </w:r>
            <w:r w:rsidR="00FF7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</w:t>
            </w:r>
            <w:r w:rsidR="00FF77B2" w:rsidRPr="00FF7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партизанської слави</w:t>
            </w:r>
          </w:p>
        </w:tc>
      </w:tr>
    </w:tbl>
    <w:p w:rsidR="006C56ED" w:rsidRPr="006C56ED" w:rsidRDefault="006C56ED" w:rsidP="006C56ED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</w:p>
    <w:p w:rsidR="006C56ED" w:rsidRPr="006C56ED" w:rsidRDefault="006C56ED" w:rsidP="006C56ED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</w:p>
    <w:p w:rsidR="006C56ED" w:rsidRPr="006C56ED" w:rsidRDefault="006C56ED" w:rsidP="006C5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D4D9C" w:rsidRDefault="008D4D9C" w:rsidP="007A33DB">
      <w:pPr>
        <w:widowControl w:val="0"/>
        <w:tabs>
          <w:tab w:val="left" w:pos="351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601" w:rsidRDefault="00646601" w:rsidP="00646601">
      <w:pPr>
        <w:rPr>
          <w:lang w:val="uk-UA"/>
        </w:rPr>
      </w:pPr>
    </w:p>
    <w:p w:rsidR="00646601" w:rsidRDefault="00646601" w:rsidP="0064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601" w:rsidRDefault="00646601" w:rsidP="00DB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F221B">
        <w:rPr>
          <w:rFonts w:ascii="Times New Roman" w:hAnsi="Times New Roman" w:cs="Times New Roman"/>
          <w:sz w:val="28"/>
          <w:szCs w:val="28"/>
          <w:lang w:val="uk-UA"/>
        </w:rPr>
        <w:t>ідповідно до пунктів 1, 2, 7 статті 119 Конституції України, пунктів 1, 2, 7 статті 2, статті 6, пункту 1 статті 25, частини першої статті 41 Закону України «Про м</w:t>
      </w:r>
      <w:r w:rsidR="005028DE">
        <w:rPr>
          <w:rFonts w:ascii="Times New Roman" w:hAnsi="Times New Roman" w:cs="Times New Roman"/>
          <w:sz w:val="28"/>
          <w:szCs w:val="28"/>
          <w:lang w:val="uk-UA"/>
        </w:rPr>
        <w:t>ісцеві державні адміністрації»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B63C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Указ Президента України </w:t>
      </w:r>
      <w:r w:rsidR="00582A02">
        <w:rPr>
          <w:rFonts w:ascii="Times New Roman" w:hAnsi="Times New Roman" w:cs="Times New Roman"/>
          <w:sz w:val="28"/>
          <w:szCs w:val="28"/>
          <w:lang w:val="uk-UA"/>
        </w:rPr>
        <w:t xml:space="preserve">від 30 жовтня 2001 року </w:t>
      </w:r>
      <w:r w:rsidR="00582A02" w:rsidRPr="00582A02">
        <w:rPr>
          <w:rFonts w:ascii="Times New Roman" w:hAnsi="Times New Roman" w:cs="Times New Roman"/>
          <w:sz w:val="28"/>
          <w:szCs w:val="28"/>
          <w:lang w:val="uk-UA"/>
        </w:rPr>
        <w:t xml:space="preserve">№ 1020/2001 «Про День партизанської слави», </w:t>
      </w:r>
      <w:r w:rsidRPr="002F221B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Миколаївської облдержадміністра</w:t>
      </w:r>
      <w:r w:rsidR="00DB63C0">
        <w:rPr>
          <w:rFonts w:ascii="Times New Roman" w:hAnsi="Times New Roman" w:cs="Times New Roman"/>
          <w:sz w:val="28"/>
          <w:szCs w:val="28"/>
          <w:lang w:val="uk-UA"/>
        </w:rPr>
        <w:t xml:space="preserve">ції від 10 вересня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63C0">
        <w:rPr>
          <w:rFonts w:ascii="Times New Roman" w:hAnsi="Times New Roman" w:cs="Times New Roman"/>
          <w:sz w:val="28"/>
          <w:szCs w:val="28"/>
          <w:lang w:val="uk-UA"/>
        </w:rPr>
        <w:t xml:space="preserve">2018 року № 382-р «Про відзначення 2018 року в </w:t>
      </w:r>
      <w:r w:rsidRPr="002F221B">
        <w:rPr>
          <w:rFonts w:ascii="Times New Roman" w:hAnsi="Times New Roman" w:cs="Times New Roman"/>
          <w:sz w:val="28"/>
          <w:szCs w:val="28"/>
          <w:lang w:val="uk-UA"/>
        </w:rPr>
        <w:t>Миколаївській області Дня</w:t>
      </w:r>
      <w:r w:rsidR="007261E3">
        <w:rPr>
          <w:rFonts w:ascii="Times New Roman" w:hAnsi="Times New Roman" w:cs="Times New Roman"/>
          <w:sz w:val="28"/>
          <w:szCs w:val="28"/>
          <w:lang w:val="uk-UA"/>
        </w:rPr>
        <w:t xml:space="preserve"> партизанської слави»</w:t>
      </w:r>
      <w:r w:rsidRPr="002F221B">
        <w:rPr>
          <w:rFonts w:ascii="Times New Roman" w:hAnsi="Times New Roman" w:cs="Times New Roman"/>
          <w:sz w:val="28"/>
          <w:szCs w:val="28"/>
          <w:lang w:val="uk-UA"/>
        </w:rPr>
        <w:t xml:space="preserve">, з метою </w:t>
      </w:r>
      <w:r w:rsidR="00DB63C0" w:rsidRPr="00DB63C0">
        <w:rPr>
          <w:rFonts w:ascii="Times New Roman" w:hAnsi="Times New Roman" w:cs="Times New Roman"/>
          <w:sz w:val="28"/>
          <w:szCs w:val="28"/>
          <w:lang w:val="uk-UA"/>
        </w:rPr>
        <w:t xml:space="preserve">консолідації суспільства, виховання у молодого покоління шанобливого ставлення та почуття поваги до ветеранів </w:t>
      </w:r>
      <w:r w:rsidR="00DB63C0" w:rsidRPr="00B50ECD">
        <w:rPr>
          <w:rFonts w:ascii="Times New Roman" w:hAnsi="Times New Roman" w:cs="Times New Roman"/>
          <w:sz w:val="28"/>
          <w:szCs w:val="28"/>
          <w:lang w:val="uk-UA"/>
        </w:rPr>
        <w:t xml:space="preserve">війни </w:t>
      </w:r>
      <w:r w:rsidR="00B50ECD" w:rsidRPr="00B50EC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B50ECD">
        <w:rPr>
          <w:lang w:val="uk-UA"/>
        </w:rPr>
        <w:t xml:space="preserve"> </w:t>
      </w:r>
      <w:r w:rsidR="00DB63C0" w:rsidRPr="00DB63C0">
        <w:rPr>
          <w:rFonts w:ascii="Times New Roman" w:hAnsi="Times New Roman" w:cs="Times New Roman"/>
          <w:sz w:val="28"/>
          <w:szCs w:val="28"/>
          <w:lang w:val="uk-UA"/>
        </w:rPr>
        <w:t>борців за незале</w:t>
      </w:r>
      <w:r w:rsidR="00DB63C0">
        <w:rPr>
          <w:rFonts w:ascii="Times New Roman" w:hAnsi="Times New Roman" w:cs="Times New Roman"/>
          <w:sz w:val="28"/>
          <w:szCs w:val="28"/>
          <w:lang w:val="uk-UA"/>
        </w:rPr>
        <w:t xml:space="preserve">жність України в період Другої світової війни, </w:t>
      </w:r>
      <w:r w:rsidR="00B50ECD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та </w:t>
      </w:r>
      <w:r w:rsidRPr="002F221B">
        <w:rPr>
          <w:rFonts w:ascii="Times New Roman" w:hAnsi="Times New Roman" w:cs="Times New Roman"/>
          <w:sz w:val="28"/>
          <w:szCs w:val="28"/>
          <w:lang w:val="uk-UA"/>
        </w:rPr>
        <w:t xml:space="preserve">гідного відзначення Дня </w:t>
      </w:r>
      <w:r w:rsidR="005028DE">
        <w:rPr>
          <w:rFonts w:ascii="Times New Roman" w:hAnsi="Times New Roman" w:cs="Times New Roman"/>
          <w:sz w:val="28"/>
          <w:szCs w:val="28"/>
          <w:lang w:val="uk-UA"/>
        </w:rPr>
        <w:t xml:space="preserve">партизанської слави </w:t>
      </w:r>
      <w:r w:rsidRPr="002F221B">
        <w:rPr>
          <w:rFonts w:ascii="Times New Roman" w:hAnsi="Times New Roman" w:cs="Times New Roman"/>
          <w:sz w:val="28"/>
          <w:szCs w:val="28"/>
          <w:lang w:val="uk-UA"/>
        </w:rPr>
        <w:t>в Первомайському районі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63C0" w:rsidRDefault="00DB63C0" w:rsidP="00DB63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3C0" w:rsidRPr="00DB63C0" w:rsidRDefault="00DB63C0" w:rsidP="00DB63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3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 Затвердити заходи щодо підготовки та відзначення 201</w:t>
      </w:r>
      <w:r w:rsidR="00B50E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</w:t>
      </w:r>
      <w:r w:rsidRPr="00DB63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</w:t>
      </w:r>
      <w:r w:rsidRPr="00DB6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B50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Первомайс</w:t>
      </w:r>
      <w:r w:rsidR="00B50ECD" w:rsidRPr="002F221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50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 районі </w:t>
      </w:r>
      <w:r w:rsidRPr="00DB6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Дня партизанської слави </w:t>
      </w:r>
      <w:r w:rsidRPr="00DB63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(далі – заходи), що  додаються.</w:t>
      </w:r>
    </w:p>
    <w:p w:rsidR="00DB63C0" w:rsidRPr="00DB63C0" w:rsidRDefault="00DB63C0" w:rsidP="00DB63C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45E" w:rsidRDefault="0064045E" w:rsidP="0064045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</w:t>
      </w:r>
      <w:r w:rsidR="0060017D" w:rsidRPr="0060017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Відділу економічно-інвестиційного розвитку, торгівлі, туризму, культури, молоді та спорту райдержадмін</w:t>
      </w:r>
      <w:r w:rsidR="0060017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істрації (</w:t>
      </w:r>
      <w:proofErr w:type="spellStart"/>
      <w:r w:rsidR="0060017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Бузановій</w:t>
      </w:r>
      <w:proofErr w:type="spellEnd"/>
      <w:r w:rsidR="0060017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 </w:t>
      </w:r>
      <w:r w:rsidR="00DB63C0" w:rsidRPr="00DB63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забезпечити фінансування проведення заходів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</w:t>
      </w:r>
      <w:r w:rsidRPr="006404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цільове використання коштів в сумі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</w:t>
      </w:r>
      <w:r w:rsidRPr="006404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,00 грн.(вісім тисяч п’ятсот дев’яносто п’ять гривень) за рахунок коштів програми  «Моя </w:t>
      </w:r>
      <w:proofErr w:type="spellStart"/>
      <w:r w:rsidRPr="006404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Первомайщина</w:t>
      </w:r>
      <w:proofErr w:type="spellEnd"/>
      <w:r w:rsidRPr="006404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будні та свята»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6404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відповідно до затве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рдженого кошторису (додається).</w:t>
      </w:r>
    </w:p>
    <w:p w:rsidR="0064045E" w:rsidRDefault="0064045E" w:rsidP="006404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0017D" w:rsidRPr="0064045E" w:rsidRDefault="0064045E" w:rsidP="0064045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3. </w:t>
      </w:r>
      <w:r w:rsidR="0060017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Відділу освіти </w:t>
      </w:r>
      <w:r w:rsidR="0060017D"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райдержадміністрації (</w:t>
      </w:r>
      <w:r w:rsidR="0060017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Давидовій</w:t>
      </w:r>
      <w:r w:rsidR="0060017D"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), відділу інформаційної діяльності та комунікацій з громадськістю апарату райдержадміністрації (</w:t>
      </w:r>
      <w:proofErr w:type="spellStart"/>
      <w:r w:rsidR="0060017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Тафтай</w:t>
      </w:r>
      <w:proofErr w:type="spellEnd"/>
      <w:r w:rsidR="0060017D"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), відділу</w:t>
      </w:r>
      <w:r w:rsidR="0060017D" w:rsidRPr="00567B3F">
        <w:rPr>
          <w:lang w:val="uk-UA"/>
        </w:rPr>
        <w:t xml:space="preserve"> </w:t>
      </w:r>
      <w:r w:rsidR="0060017D"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економічно-інвестиційного розвитку, торгівлі, туризму, культури, молоді та спорту райдержадміністрації </w:t>
      </w:r>
      <w:r w:rsidR="0060017D"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(</w:t>
      </w:r>
      <w:proofErr w:type="spellStart"/>
      <w:r w:rsidR="0060017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Бузановій</w:t>
      </w:r>
      <w:proofErr w:type="spellEnd"/>
      <w:r w:rsidR="0060017D"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), управлінню соціального захисту населення</w:t>
      </w:r>
      <w:r w:rsidR="0060017D" w:rsidRPr="00160211">
        <w:rPr>
          <w:lang w:val="uk-UA"/>
        </w:rPr>
        <w:t xml:space="preserve"> </w:t>
      </w:r>
      <w:r w:rsidR="0060017D" w:rsidRPr="0016021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райдержадміністрації</w:t>
      </w:r>
      <w:r w:rsidR="0060017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60017D"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(Волошиній</w:t>
      </w:r>
      <w:r w:rsidR="0060017D" w:rsidRPr="00567B3F">
        <w:rPr>
          <w:rFonts w:ascii="Times New Roman" w:eastAsia="Times New Roman" w:hAnsi="Times New Roman" w:cs="Times New Roman"/>
          <w:sz w:val="28"/>
          <w:szCs w:val="28"/>
          <w:lang w:val="uk-UA"/>
        </w:rPr>
        <w:t>),</w:t>
      </w:r>
      <w:r w:rsidR="0060017D"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60017D" w:rsidRPr="00567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містобудування, архітектури, житлово-комунального господарства, розвитку інфраструктури та з питань надзвичайни</w:t>
      </w:r>
      <w:r w:rsidR="00600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ситуацій райдержадміністрації </w:t>
      </w:r>
      <w:r w:rsidR="0060017D" w:rsidRPr="00567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60017D" w:rsidRPr="00567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Сосіновському</w:t>
      </w:r>
      <w:proofErr w:type="spellEnd"/>
      <w:r w:rsidR="0060017D" w:rsidRPr="00567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0017D"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рекомендувати селищному, сільським головам,  головному редактору газети «</w:t>
      </w:r>
      <w:proofErr w:type="spellStart"/>
      <w:r w:rsidR="0060017D"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Прибузький</w:t>
      </w:r>
      <w:proofErr w:type="spellEnd"/>
      <w:r w:rsidR="0060017D"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вісник» (</w:t>
      </w:r>
      <w:proofErr w:type="spellStart"/>
      <w:r w:rsidR="0060017D"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Кіту</w:t>
      </w:r>
      <w:proofErr w:type="spellEnd"/>
      <w:r w:rsidR="0060017D"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) забезпечити виконання затверджених заходів та надати до відділу </w:t>
      </w:r>
      <w:r w:rsidR="0060017D">
        <w:rPr>
          <w:rFonts w:ascii="Times New Roman" w:hAnsi="Times New Roman" w:cs="Times New Roman"/>
          <w:sz w:val="28"/>
          <w:szCs w:val="28"/>
          <w:lang w:val="uk-UA"/>
        </w:rPr>
        <w:t>економічно-інвестиційного розвитку, торгівлі, туризму, культури, молоді та спорту райдержадміністрації</w:t>
      </w:r>
      <w:r w:rsidR="0060017D"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інформацію про проведену роботу в паперовому та в електро</w:t>
      </w:r>
      <w:r w:rsidR="00526A5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нному вигляді  до 24 вересня</w:t>
      </w:r>
      <w:r w:rsidR="0060017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2018</w:t>
      </w:r>
      <w:r w:rsidR="0060017D"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року.</w:t>
      </w:r>
    </w:p>
    <w:p w:rsidR="0060017D" w:rsidRPr="00567B3F" w:rsidRDefault="0060017D" w:rsidP="0060017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0017D" w:rsidRDefault="0064045E" w:rsidP="006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0017D">
        <w:rPr>
          <w:rFonts w:ascii="Times New Roman" w:hAnsi="Times New Roman" w:cs="Times New Roman"/>
          <w:sz w:val="28"/>
          <w:szCs w:val="28"/>
          <w:lang w:val="uk-UA"/>
        </w:rPr>
        <w:t xml:space="preserve">. Відділу економічно-інвестиційного розвитку, торгівлі, туризму, культури, молоді та спорту райдержадміністрації інформувати про хід виконання затверджених заходів управління культури, національностей та релігій облдержадміністрації до </w:t>
      </w:r>
      <w:r w:rsidR="00526A51">
        <w:rPr>
          <w:rFonts w:ascii="Times New Roman" w:hAnsi="Times New Roman" w:cs="Times New Roman"/>
          <w:sz w:val="28"/>
          <w:szCs w:val="28"/>
          <w:lang w:val="uk-UA"/>
        </w:rPr>
        <w:t>25 вересня 2018</w:t>
      </w:r>
      <w:r w:rsidR="0060017D" w:rsidRPr="0060017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60017D" w:rsidRDefault="0060017D" w:rsidP="006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17D" w:rsidRDefault="0064045E" w:rsidP="006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0017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розпорядження покласти на першого заступника голови райдержадміністрації Бондаренка С.В.</w:t>
      </w:r>
    </w:p>
    <w:p w:rsidR="0060017D" w:rsidRDefault="0060017D" w:rsidP="006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17D" w:rsidRDefault="0060017D" w:rsidP="006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17D" w:rsidRPr="00B52CF6" w:rsidRDefault="0060017D" w:rsidP="006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17D" w:rsidRDefault="0060017D" w:rsidP="00600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2CF6">
        <w:rPr>
          <w:rFonts w:ascii="Times New Roman" w:hAnsi="Times New Roman" w:cs="Times New Roman"/>
          <w:sz w:val="28"/>
          <w:szCs w:val="28"/>
          <w:lang w:val="uk-UA"/>
        </w:rPr>
        <w:t xml:space="preserve">Голова  райдержадміністрації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В.ВОВК</w:t>
      </w:r>
    </w:p>
    <w:p w:rsidR="00862EB5" w:rsidRDefault="00862EB5" w:rsidP="00600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2EB5" w:rsidRDefault="00862EB5" w:rsidP="00600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2EB5" w:rsidRDefault="00862EB5" w:rsidP="00600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2EB5" w:rsidRDefault="00862EB5" w:rsidP="00600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2EB5" w:rsidRDefault="00862EB5" w:rsidP="00600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2EB5" w:rsidRDefault="00862EB5" w:rsidP="00600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2EB5" w:rsidRDefault="00862EB5" w:rsidP="00600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2EB5" w:rsidRDefault="00862EB5" w:rsidP="00600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2EB5" w:rsidRDefault="00862EB5" w:rsidP="00600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2EB5" w:rsidRDefault="00862EB5" w:rsidP="00600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2EB5" w:rsidRDefault="00862EB5" w:rsidP="00600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2EB5" w:rsidRDefault="00862EB5" w:rsidP="00600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2EB5" w:rsidRDefault="00862EB5" w:rsidP="00600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2EB5" w:rsidRPr="00040BAC" w:rsidRDefault="00862EB5" w:rsidP="00862EB5">
      <w:pPr>
        <w:shd w:val="clear" w:color="auto" w:fill="FFFFFF"/>
        <w:spacing w:after="0" w:line="397" w:lineRule="atLeast"/>
        <w:jc w:val="both"/>
        <w:rPr>
          <w:rFonts w:ascii="Times New Roman" w:hAnsi="Times New Roman" w:cs="Times New Roman"/>
          <w:color w:val="2A2928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-232"/>
        <w:tblW w:w="0" w:type="auto"/>
        <w:tblLook w:val="00A0" w:firstRow="1" w:lastRow="0" w:firstColumn="1" w:lastColumn="0" w:noHBand="0" w:noVBand="0"/>
      </w:tblPr>
      <w:tblGrid>
        <w:gridCol w:w="4603"/>
      </w:tblGrid>
      <w:tr w:rsidR="00862EB5" w:rsidRPr="0033527B" w:rsidTr="00430112">
        <w:tc>
          <w:tcPr>
            <w:tcW w:w="4603" w:type="dxa"/>
          </w:tcPr>
          <w:p w:rsidR="00862EB5" w:rsidRPr="0033527B" w:rsidRDefault="00862EB5" w:rsidP="00430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ЗАТВЕРДЖЕНО </w:t>
            </w:r>
          </w:p>
          <w:p w:rsidR="00862EB5" w:rsidRPr="0033527B" w:rsidRDefault="00862EB5" w:rsidP="00430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335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голови </w:t>
            </w:r>
          </w:p>
          <w:p w:rsidR="00862EB5" w:rsidRPr="0033527B" w:rsidRDefault="00862EB5" w:rsidP="00430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Первомайської районної державної адміністрації</w:t>
            </w:r>
          </w:p>
          <w:p w:rsidR="00862EB5" w:rsidRPr="0033527B" w:rsidRDefault="00862EB5" w:rsidP="00430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 14.09.2018 року  №  255-р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862EB5" w:rsidRDefault="00862EB5" w:rsidP="00862EB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62EB5" w:rsidRDefault="00862EB5" w:rsidP="00862EB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62EB5" w:rsidRDefault="00862EB5" w:rsidP="00862E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2EB5" w:rsidRDefault="00862EB5" w:rsidP="00862E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</w:t>
      </w:r>
    </w:p>
    <w:p w:rsidR="00862EB5" w:rsidRPr="00D81E14" w:rsidRDefault="00862EB5" w:rsidP="00862EB5">
      <w:pPr>
        <w:pStyle w:val="ac"/>
        <w:shd w:val="clear" w:color="auto" w:fill="auto"/>
        <w:spacing w:before="0" w:after="0" w:line="322" w:lineRule="exact"/>
        <w:ind w:left="160"/>
        <w:jc w:val="center"/>
        <w:rPr>
          <w:rFonts w:ascii="Times New Roman" w:hAnsi="Times New Roman" w:cs="Times New Roman"/>
          <w:sz w:val="28"/>
          <w:szCs w:val="28"/>
        </w:rPr>
      </w:pPr>
      <w:r w:rsidRPr="00D81E14">
        <w:rPr>
          <w:rStyle w:val="BodyTextChar1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proofErr w:type="spellStart"/>
      <w:r w:rsidRPr="00D81E14">
        <w:rPr>
          <w:rStyle w:val="BodyTextChar1"/>
          <w:rFonts w:ascii="Times New Roman" w:hAnsi="Times New Roman" w:cs="Times New Roman"/>
          <w:color w:val="000000"/>
          <w:sz w:val="28"/>
          <w:szCs w:val="28"/>
          <w:lang w:eastAsia="uk-UA"/>
        </w:rPr>
        <w:t>організації</w:t>
      </w:r>
      <w:proofErr w:type="spellEnd"/>
      <w:r w:rsidRPr="00D81E14">
        <w:rPr>
          <w:rStyle w:val="BodyTextChar1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проведення 201</w:t>
      </w:r>
      <w:r w:rsidRPr="00D81E14">
        <w:rPr>
          <w:rStyle w:val="BodyTextChar1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8</w:t>
      </w:r>
      <w:r w:rsidRPr="00D81E14">
        <w:rPr>
          <w:rStyle w:val="BodyTextChar1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року в </w:t>
      </w:r>
      <w:proofErr w:type="spellStart"/>
      <w:r w:rsidRPr="00D81E14">
        <w:rPr>
          <w:rStyle w:val="BodyTextChar1"/>
          <w:rFonts w:ascii="Times New Roman" w:hAnsi="Times New Roman" w:cs="Times New Roman"/>
          <w:color w:val="000000"/>
          <w:sz w:val="28"/>
          <w:szCs w:val="28"/>
          <w:lang w:eastAsia="uk-UA"/>
        </w:rPr>
        <w:t>Первомайському</w:t>
      </w:r>
      <w:proofErr w:type="spellEnd"/>
      <w:r w:rsidRPr="00D81E14">
        <w:rPr>
          <w:rStyle w:val="BodyTextChar1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81E14">
        <w:rPr>
          <w:rStyle w:val="BodyTextChar1"/>
          <w:rFonts w:ascii="Times New Roman" w:hAnsi="Times New Roman" w:cs="Times New Roman"/>
          <w:color w:val="000000"/>
          <w:sz w:val="28"/>
          <w:szCs w:val="28"/>
          <w:lang w:eastAsia="uk-UA"/>
        </w:rPr>
        <w:t>районі</w:t>
      </w:r>
      <w:proofErr w:type="spellEnd"/>
    </w:p>
    <w:p w:rsidR="00862EB5" w:rsidRPr="00862EB5" w:rsidRDefault="00862EB5" w:rsidP="00862EB5">
      <w:pPr>
        <w:pStyle w:val="ac"/>
        <w:shd w:val="clear" w:color="auto" w:fill="auto"/>
        <w:spacing w:before="0" w:after="0" w:line="322" w:lineRule="exact"/>
        <w:ind w:left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1E14">
        <w:rPr>
          <w:rStyle w:val="BodyTextChar1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Дня </w:t>
      </w:r>
      <w:proofErr w:type="spellStart"/>
      <w:r w:rsidRPr="00D81E14">
        <w:rPr>
          <w:rStyle w:val="BodyTextChar1"/>
          <w:rFonts w:ascii="Times New Roman" w:hAnsi="Times New Roman" w:cs="Times New Roman"/>
          <w:color w:val="000000"/>
          <w:sz w:val="28"/>
          <w:szCs w:val="28"/>
          <w:lang w:eastAsia="uk-UA"/>
        </w:rPr>
        <w:t>партизанської</w:t>
      </w:r>
      <w:proofErr w:type="spellEnd"/>
      <w:r w:rsidRPr="00D81E14">
        <w:rPr>
          <w:rStyle w:val="BodyTextChar1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81E14">
        <w:rPr>
          <w:rStyle w:val="BodyTextChar1"/>
          <w:rFonts w:ascii="Times New Roman" w:hAnsi="Times New Roman" w:cs="Times New Roman"/>
          <w:color w:val="000000"/>
          <w:sz w:val="28"/>
          <w:szCs w:val="28"/>
          <w:lang w:eastAsia="uk-UA"/>
        </w:rPr>
        <w:t>слави</w:t>
      </w:r>
      <w:proofErr w:type="spellEnd"/>
    </w:p>
    <w:p w:rsidR="00862EB5" w:rsidRPr="00632C37" w:rsidRDefault="00862EB5" w:rsidP="00862E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62EB5" w:rsidRPr="00BD1A28" w:rsidRDefault="00862EB5" w:rsidP="00862EB5">
      <w:pPr>
        <w:spacing w:line="240" w:lineRule="auto"/>
        <w:jc w:val="both"/>
        <w:rPr>
          <w:rStyle w:val="20"/>
          <w:rFonts w:eastAsiaTheme="minorHAnsi"/>
          <w:color w:val="auto"/>
          <w:lang w:eastAsia="en-US"/>
        </w:rPr>
      </w:pPr>
      <w:r>
        <w:rPr>
          <w:rStyle w:val="20"/>
          <w:rFonts w:eastAsiaTheme="minorHAnsi"/>
          <w:color w:val="auto"/>
          <w:lang w:eastAsia="en-US"/>
        </w:rPr>
        <w:t xml:space="preserve">    1. </w:t>
      </w:r>
      <w:r w:rsidRPr="006B57C2">
        <w:rPr>
          <w:rStyle w:val="20"/>
          <w:rFonts w:eastAsiaTheme="minorHAnsi"/>
          <w:color w:val="auto"/>
          <w:lang w:eastAsia="en-US"/>
        </w:rPr>
        <w:t>Забезпечити упорядкування меморіалів, пам’ятників  та  пам’ятних   знаків, кімнат бойової слави, що увічнюють пам’ять про подвиги партизанів і підпільників, місць поховань загиблих партизанів і підпільників</w:t>
      </w:r>
      <w:r>
        <w:rPr>
          <w:rStyle w:val="20"/>
          <w:rFonts w:eastAsiaTheme="minorHAnsi"/>
          <w:color w:val="auto"/>
          <w:lang w:eastAsia="en-US"/>
        </w:rPr>
        <w:t xml:space="preserve">, борців </w:t>
      </w:r>
      <w:r w:rsidRPr="00940458">
        <w:rPr>
          <w:rStyle w:val="20"/>
          <w:rFonts w:eastAsiaTheme="minorHAnsi"/>
          <w:color w:val="auto"/>
          <w:lang w:eastAsia="en-US"/>
        </w:rPr>
        <w:t>за незалежність України</w:t>
      </w:r>
      <w:r>
        <w:rPr>
          <w:rStyle w:val="20"/>
          <w:rFonts w:eastAsiaTheme="minorHAnsi"/>
          <w:color w:val="auto"/>
          <w:lang w:eastAsia="en-US"/>
        </w:rPr>
        <w:t xml:space="preserve"> у ХХ столітті.</w:t>
      </w:r>
    </w:p>
    <w:tbl>
      <w:tblPr>
        <w:tblW w:w="0" w:type="auto"/>
        <w:tblInd w:w="4066" w:type="dxa"/>
        <w:tblLook w:val="00A0" w:firstRow="1" w:lastRow="0" w:firstColumn="1" w:lastColumn="0" w:noHBand="0" w:noVBand="0"/>
      </w:tblPr>
      <w:tblGrid>
        <w:gridCol w:w="5352"/>
      </w:tblGrid>
      <w:tr w:rsidR="00862EB5" w:rsidRPr="0033527B" w:rsidTr="00430112">
        <w:tc>
          <w:tcPr>
            <w:tcW w:w="5352" w:type="dxa"/>
          </w:tcPr>
          <w:p w:rsidR="00862EB5" w:rsidRPr="0033527B" w:rsidRDefault="00862EB5" w:rsidP="00430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Селищний, сільські голови (за згодою), 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райдержадміністрації, відділ економічно-інвестиційного розвитку, торгівлі, туризму, культури, молоді та спорту райдержадміністрації, відділ освіти райдержадміністрації</w:t>
            </w:r>
          </w:p>
          <w:p w:rsidR="00862EB5" w:rsidRPr="0033527B" w:rsidRDefault="00862EB5" w:rsidP="00430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До 20 вересня 2018 року</w:t>
            </w:r>
          </w:p>
        </w:tc>
      </w:tr>
    </w:tbl>
    <w:p w:rsidR="00862EB5" w:rsidRPr="008D4D9C" w:rsidRDefault="00862EB5" w:rsidP="00862EB5">
      <w:pPr>
        <w:spacing w:line="240" w:lineRule="auto"/>
        <w:jc w:val="both"/>
        <w:rPr>
          <w:rStyle w:val="20"/>
          <w:rFonts w:eastAsiaTheme="minorHAnsi"/>
          <w:color w:val="auto"/>
          <w:sz w:val="16"/>
          <w:szCs w:val="16"/>
          <w:lang w:eastAsia="en-US"/>
        </w:rPr>
      </w:pPr>
    </w:p>
    <w:p w:rsidR="00862EB5" w:rsidRPr="00BD1A28" w:rsidRDefault="00862EB5" w:rsidP="00862EB5">
      <w:pPr>
        <w:spacing w:line="240" w:lineRule="auto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    2. </w:t>
      </w:r>
      <w:r w:rsidRPr="00940458">
        <w:rPr>
          <w:rStyle w:val="20"/>
          <w:rFonts w:eastAsiaTheme="minorHAnsi"/>
        </w:rPr>
        <w:t>Провести мітинги та покладання квітів до пам’ятників загиблим у  роки Другої світової  війни</w:t>
      </w:r>
      <w:r>
        <w:rPr>
          <w:rStyle w:val="20"/>
          <w:rFonts w:eastAsiaTheme="minorHAnsi"/>
        </w:rPr>
        <w:t>.</w:t>
      </w:r>
      <w:r w:rsidRPr="00940458">
        <w:rPr>
          <w:rStyle w:val="20"/>
          <w:rFonts w:eastAsiaTheme="minorHAnsi"/>
        </w:rPr>
        <w:t xml:space="preserve"> </w:t>
      </w:r>
    </w:p>
    <w:tbl>
      <w:tblPr>
        <w:tblW w:w="0" w:type="auto"/>
        <w:tblInd w:w="4066" w:type="dxa"/>
        <w:tblLook w:val="00A0" w:firstRow="1" w:lastRow="0" w:firstColumn="1" w:lastColumn="0" w:noHBand="0" w:noVBand="0"/>
      </w:tblPr>
      <w:tblGrid>
        <w:gridCol w:w="5352"/>
      </w:tblGrid>
      <w:tr w:rsidR="00862EB5" w:rsidRPr="0033527B" w:rsidTr="00430112">
        <w:tc>
          <w:tcPr>
            <w:tcW w:w="5352" w:type="dxa"/>
          </w:tcPr>
          <w:p w:rsidR="00862EB5" w:rsidRPr="0033527B" w:rsidRDefault="00862EB5" w:rsidP="00430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Селищний, сільські голови (за згодою), відділ економічно-інвестиційного розвитку, торгівлі, туризму, культури, молоді та спорту райдержадміністрації</w:t>
            </w:r>
          </w:p>
          <w:p w:rsidR="00862EB5" w:rsidRPr="0033527B" w:rsidRDefault="00862EB5" w:rsidP="00430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До 22 вересня  2018 року</w:t>
            </w:r>
          </w:p>
        </w:tc>
      </w:tr>
    </w:tbl>
    <w:p w:rsidR="00862EB5" w:rsidRPr="008D4D9C" w:rsidRDefault="00862EB5" w:rsidP="00862EB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62EB5" w:rsidRPr="00581F0A" w:rsidRDefault="00862EB5" w:rsidP="00862EB5">
      <w:pPr>
        <w:tabs>
          <w:tab w:val="left" w:pos="0"/>
        </w:tabs>
        <w:spacing w:line="240" w:lineRule="auto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       3. </w:t>
      </w:r>
      <w:r w:rsidRPr="00404EF6">
        <w:rPr>
          <w:rStyle w:val="20"/>
          <w:rFonts w:eastAsiaTheme="minorHAnsi"/>
        </w:rPr>
        <w:t xml:space="preserve">Організувати </w:t>
      </w:r>
      <w:r>
        <w:rPr>
          <w:rStyle w:val="20"/>
          <w:rFonts w:eastAsiaTheme="minorHAnsi"/>
        </w:rPr>
        <w:t>зустріч керівництва райдержадміністрації, посадових осіб місцевого самоврядування виконавчих органів Первомайського району з ветеранами підпільного руху в музеї «Партизанська Іскра» в селі Кримка.</w:t>
      </w:r>
    </w:p>
    <w:tbl>
      <w:tblPr>
        <w:tblW w:w="0" w:type="auto"/>
        <w:tblInd w:w="4172" w:type="dxa"/>
        <w:tblLook w:val="00A0" w:firstRow="1" w:lastRow="0" w:firstColumn="1" w:lastColumn="0" w:noHBand="0" w:noVBand="0"/>
      </w:tblPr>
      <w:tblGrid>
        <w:gridCol w:w="5352"/>
      </w:tblGrid>
      <w:tr w:rsidR="00862EB5" w:rsidRPr="0033527B" w:rsidTr="00862EB5">
        <w:tc>
          <w:tcPr>
            <w:tcW w:w="5352" w:type="dxa"/>
          </w:tcPr>
          <w:p w:rsidR="00862EB5" w:rsidRPr="0033527B" w:rsidRDefault="00862EB5" w:rsidP="00430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35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 економічно-інвестиційного розвитку, торгівлі, туризму, культури, молоді та спорту райдержадміністрації,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виконавчі органи Первомайської районної ради (за згодою),</w:t>
            </w:r>
            <w:r w:rsidRPr="00335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селищний, сільські голови (за згодою)</w:t>
            </w:r>
          </w:p>
          <w:p w:rsidR="00862EB5" w:rsidRPr="0033527B" w:rsidRDefault="00862EB5" w:rsidP="00430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До 22 вересня  2018 року</w:t>
            </w:r>
          </w:p>
        </w:tc>
      </w:tr>
    </w:tbl>
    <w:p w:rsidR="00862EB5" w:rsidRPr="00581F0A" w:rsidRDefault="00862EB5" w:rsidP="00862EB5">
      <w:pPr>
        <w:widowControl w:val="0"/>
        <w:tabs>
          <w:tab w:val="left" w:pos="3518"/>
        </w:tabs>
        <w:spacing w:after="0" w:line="322" w:lineRule="exact"/>
        <w:jc w:val="both"/>
        <w:rPr>
          <w:rStyle w:val="20"/>
          <w:rFonts w:eastAsiaTheme="minorHAnsi"/>
          <w:sz w:val="16"/>
          <w:szCs w:val="16"/>
        </w:rPr>
      </w:pPr>
    </w:p>
    <w:p w:rsidR="00862EB5" w:rsidRDefault="00862EB5" w:rsidP="00862EB5">
      <w:pPr>
        <w:widowControl w:val="0"/>
        <w:tabs>
          <w:tab w:val="left" w:pos="3518"/>
        </w:tabs>
        <w:spacing w:after="0" w:line="322" w:lineRule="exact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lastRenderedPageBreak/>
        <w:t xml:space="preserve">       4. </w:t>
      </w:r>
      <w:r w:rsidRPr="006239A1">
        <w:rPr>
          <w:rStyle w:val="20"/>
          <w:rFonts w:eastAsiaTheme="minorHAnsi"/>
        </w:rPr>
        <w:t xml:space="preserve">Організувати та забезпечити проведення у бібліотечних та навчальних закладах документальних виставок, переглядів літератури, пов’язаних з історією </w:t>
      </w:r>
      <w:proofErr w:type="spellStart"/>
      <w:r w:rsidRPr="006239A1">
        <w:rPr>
          <w:rStyle w:val="20"/>
          <w:rFonts w:eastAsiaTheme="minorHAnsi"/>
        </w:rPr>
        <w:t>підпільно-</w:t>
      </w:r>
      <w:proofErr w:type="spellEnd"/>
      <w:r w:rsidRPr="006239A1">
        <w:rPr>
          <w:rStyle w:val="20"/>
          <w:rFonts w:eastAsiaTheme="minorHAnsi"/>
        </w:rPr>
        <w:t xml:space="preserve"> партизанського руху в період Другої світової війни 1941-1945</w:t>
      </w:r>
      <w:r>
        <w:rPr>
          <w:rStyle w:val="20"/>
          <w:rFonts w:eastAsiaTheme="minorHAnsi"/>
        </w:rPr>
        <w:t xml:space="preserve"> років.</w:t>
      </w:r>
    </w:p>
    <w:tbl>
      <w:tblPr>
        <w:tblpPr w:leftFromText="180" w:rightFromText="180" w:vertAnchor="text" w:horzAnchor="margin" w:tblpXSpec="right" w:tblpY="107"/>
        <w:tblW w:w="5352" w:type="dxa"/>
        <w:tblLook w:val="00A0" w:firstRow="1" w:lastRow="0" w:firstColumn="1" w:lastColumn="0" w:noHBand="0" w:noVBand="0"/>
      </w:tblPr>
      <w:tblGrid>
        <w:gridCol w:w="5352"/>
      </w:tblGrid>
      <w:tr w:rsidR="00862EB5" w:rsidRPr="0033527B" w:rsidTr="00862EB5">
        <w:tc>
          <w:tcPr>
            <w:tcW w:w="5352" w:type="dxa"/>
          </w:tcPr>
          <w:p w:rsidR="00862EB5" w:rsidRPr="0033527B" w:rsidRDefault="00862EB5" w:rsidP="0086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райдержадміністрації,</w:t>
            </w:r>
            <w:r w:rsidRPr="0033527B">
              <w:rPr>
                <w:lang w:val="uk-UA"/>
              </w:rPr>
              <w:t xml:space="preserve"> </w:t>
            </w:r>
            <w:r w:rsidRPr="00335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райдержадміністрації, селищний, сільські голови (за згодою)</w:t>
            </w:r>
          </w:p>
          <w:p w:rsidR="00862EB5" w:rsidRPr="0033527B" w:rsidRDefault="00862EB5" w:rsidP="00862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вересень  2018 року</w:t>
            </w:r>
          </w:p>
        </w:tc>
      </w:tr>
    </w:tbl>
    <w:p w:rsidR="00862EB5" w:rsidRPr="00AA4FBB" w:rsidRDefault="00862EB5" w:rsidP="00862EB5">
      <w:pPr>
        <w:widowControl w:val="0"/>
        <w:tabs>
          <w:tab w:val="left" w:pos="3518"/>
        </w:tabs>
        <w:spacing w:after="0" w:line="322" w:lineRule="exact"/>
        <w:ind w:firstLine="709"/>
        <w:jc w:val="both"/>
        <w:rPr>
          <w:rStyle w:val="20"/>
          <w:rFonts w:eastAsiaTheme="minorHAnsi"/>
          <w:sz w:val="16"/>
          <w:szCs w:val="16"/>
        </w:rPr>
      </w:pPr>
    </w:p>
    <w:p w:rsidR="00862EB5" w:rsidRPr="00581F0A" w:rsidRDefault="00862EB5" w:rsidP="00862EB5">
      <w:pPr>
        <w:widowControl w:val="0"/>
        <w:tabs>
          <w:tab w:val="left" w:pos="3518"/>
        </w:tabs>
        <w:spacing w:after="0" w:line="322" w:lineRule="exact"/>
        <w:ind w:firstLine="709"/>
        <w:jc w:val="both"/>
        <w:rPr>
          <w:rStyle w:val="20"/>
          <w:rFonts w:eastAsiaTheme="minorHAnsi"/>
          <w:sz w:val="16"/>
          <w:szCs w:val="16"/>
        </w:rPr>
      </w:pPr>
    </w:p>
    <w:p w:rsidR="00862EB5" w:rsidRDefault="00862EB5" w:rsidP="00862EB5">
      <w:pPr>
        <w:widowControl w:val="0"/>
        <w:tabs>
          <w:tab w:val="left" w:pos="3518"/>
        </w:tabs>
        <w:spacing w:after="0" w:line="322" w:lineRule="exact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     </w:t>
      </w:r>
    </w:p>
    <w:p w:rsidR="00862EB5" w:rsidRDefault="00862EB5" w:rsidP="00862EB5">
      <w:pPr>
        <w:widowControl w:val="0"/>
        <w:tabs>
          <w:tab w:val="left" w:pos="3518"/>
        </w:tabs>
        <w:spacing w:after="0" w:line="322" w:lineRule="exact"/>
        <w:jc w:val="both"/>
        <w:rPr>
          <w:rStyle w:val="20"/>
          <w:rFonts w:eastAsiaTheme="minorHAnsi"/>
        </w:rPr>
      </w:pPr>
    </w:p>
    <w:p w:rsidR="00862EB5" w:rsidRDefault="00862EB5" w:rsidP="00862EB5">
      <w:pPr>
        <w:widowControl w:val="0"/>
        <w:tabs>
          <w:tab w:val="left" w:pos="3518"/>
        </w:tabs>
        <w:spacing w:after="0" w:line="322" w:lineRule="exact"/>
        <w:jc w:val="both"/>
        <w:rPr>
          <w:rStyle w:val="20"/>
          <w:rFonts w:eastAsiaTheme="minorHAnsi"/>
        </w:rPr>
      </w:pPr>
    </w:p>
    <w:p w:rsidR="00862EB5" w:rsidRDefault="00862EB5" w:rsidP="00862EB5">
      <w:pPr>
        <w:widowControl w:val="0"/>
        <w:tabs>
          <w:tab w:val="left" w:pos="3518"/>
        </w:tabs>
        <w:spacing w:after="0" w:line="322" w:lineRule="exact"/>
        <w:jc w:val="both"/>
        <w:rPr>
          <w:rStyle w:val="20"/>
          <w:rFonts w:eastAsiaTheme="minorHAnsi"/>
        </w:rPr>
      </w:pPr>
    </w:p>
    <w:p w:rsidR="00862EB5" w:rsidRDefault="00862EB5" w:rsidP="00862EB5">
      <w:pPr>
        <w:widowControl w:val="0"/>
        <w:tabs>
          <w:tab w:val="left" w:pos="3518"/>
        </w:tabs>
        <w:spacing w:after="0" w:line="322" w:lineRule="exact"/>
        <w:jc w:val="both"/>
        <w:rPr>
          <w:rStyle w:val="20"/>
          <w:rFonts w:eastAsiaTheme="minorHAnsi"/>
        </w:rPr>
      </w:pPr>
    </w:p>
    <w:p w:rsidR="00862EB5" w:rsidRDefault="00862EB5" w:rsidP="00862EB5">
      <w:pPr>
        <w:widowControl w:val="0"/>
        <w:tabs>
          <w:tab w:val="left" w:pos="3518"/>
        </w:tabs>
        <w:spacing w:after="0" w:line="322" w:lineRule="exact"/>
        <w:jc w:val="both"/>
        <w:rPr>
          <w:rStyle w:val="20"/>
          <w:rFonts w:eastAsiaTheme="minorHAnsi"/>
        </w:rPr>
      </w:pPr>
    </w:p>
    <w:p w:rsidR="00862EB5" w:rsidRDefault="00862EB5" w:rsidP="00862EB5">
      <w:pPr>
        <w:widowControl w:val="0"/>
        <w:tabs>
          <w:tab w:val="left" w:pos="3518"/>
        </w:tabs>
        <w:spacing w:after="0" w:line="322" w:lineRule="exact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  5. </w:t>
      </w:r>
      <w:r w:rsidRPr="006239A1">
        <w:rPr>
          <w:rStyle w:val="20"/>
          <w:rFonts w:eastAsiaTheme="minorHAnsi"/>
        </w:rPr>
        <w:t>В навчальних закладах Первомайського району провести тематичні уроки, лекції, бесіди з історії підпільно-партизанського руху в період Другої світової війни 1941-1945 років</w:t>
      </w:r>
      <w:r>
        <w:rPr>
          <w:rStyle w:val="20"/>
          <w:rFonts w:eastAsiaTheme="minorHAnsi"/>
        </w:rPr>
        <w:t>.</w:t>
      </w:r>
    </w:p>
    <w:tbl>
      <w:tblPr>
        <w:tblpPr w:leftFromText="180" w:rightFromText="180" w:vertAnchor="text" w:horzAnchor="margin" w:tblpXSpec="right" w:tblpY="180"/>
        <w:tblW w:w="0" w:type="auto"/>
        <w:tblLook w:val="00A0" w:firstRow="1" w:lastRow="0" w:firstColumn="1" w:lastColumn="0" w:noHBand="0" w:noVBand="0"/>
      </w:tblPr>
      <w:tblGrid>
        <w:gridCol w:w="5387"/>
      </w:tblGrid>
      <w:tr w:rsidR="00862EB5" w:rsidRPr="0033527B" w:rsidTr="00862EB5">
        <w:tc>
          <w:tcPr>
            <w:tcW w:w="5387" w:type="dxa"/>
          </w:tcPr>
          <w:p w:rsidR="00862EB5" w:rsidRPr="0033527B" w:rsidRDefault="00862EB5" w:rsidP="00862EB5">
            <w:pPr>
              <w:pStyle w:val="a4"/>
              <w:spacing w:after="0" w:line="240" w:lineRule="auto"/>
              <w:ind w:left="0"/>
              <w:jc w:val="both"/>
              <w:rPr>
                <w:rStyle w:val="20"/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35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  <w:p w:rsidR="00862EB5" w:rsidRPr="0033527B" w:rsidRDefault="00862EB5" w:rsidP="00862EB5">
            <w:pPr>
              <w:spacing w:after="0" w:line="240" w:lineRule="auto"/>
              <w:jc w:val="both"/>
              <w:rPr>
                <w:rStyle w:val="20"/>
                <w:rFonts w:eastAsiaTheme="minorHAnsi"/>
                <w:color w:val="auto"/>
                <w:lang w:eastAsia="en-US"/>
              </w:rPr>
            </w:pPr>
            <w:r w:rsidRPr="0033527B">
              <w:rPr>
                <w:rStyle w:val="20"/>
                <w:rFonts w:eastAsiaTheme="minorHAnsi"/>
                <w:color w:val="auto"/>
                <w:lang w:eastAsia="en-US"/>
              </w:rPr>
              <w:t xml:space="preserve">                                      вересень 2018 року</w:t>
            </w:r>
          </w:p>
        </w:tc>
      </w:tr>
    </w:tbl>
    <w:p w:rsidR="00862EB5" w:rsidRDefault="00862EB5" w:rsidP="00862EB5">
      <w:pPr>
        <w:widowControl w:val="0"/>
        <w:tabs>
          <w:tab w:val="left" w:pos="3518"/>
        </w:tabs>
        <w:spacing w:after="0" w:line="322" w:lineRule="exact"/>
        <w:ind w:firstLine="709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 </w:t>
      </w:r>
    </w:p>
    <w:p w:rsidR="00862EB5" w:rsidRDefault="00862EB5" w:rsidP="00862EB5">
      <w:pPr>
        <w:spacing w:after="0" w:line="326" w:lineRule="exact"/>
        <w:ind w:firstLine="709"/>
        <w:jc w:val="both"/>
        <w:rPr>
          <w:sz w:val="16"/>
          <w:szCs w:val="16"/>
          <w:lang w:val="uk-UA"/>
        </w:rPr>
      </w:pPr>
    </w:p>
    <w:p w:rsidR="00862EB5" w:rsidRDefault="00862EB5" w:rsidP="00862EB5">
      <w:pPr>
        <w:spacing w:after="0" w:line="326" w:lineRule="exact"/>
        <w:ind w:firstLine="709"/>
        <w:jc w:val="both"/>
        <w:rPr>
          <w:sz w:val="16"/>
          <w:szCs w:val="16"/>
          <w:lang w:val="uk-UA"/>
        </w:rPr>
      </w:pPr>
    </w:p>
    <w:p w:rsidR="00862EB5" w:rsidRDefault="00862EB5" w:rsidP="00862EB5">
      <w:pPr>
        <w:widowControl w:val="0"/>
        <w:tabs>
          <w:tab w:val="left" w:pos="35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6. Сприяти реалізації громадських, молодіжних ініціатив, спрямованих на проведення заходів до Дня партизанської слави.</w:t>
      </w:r>
    </w:p>
    <w:p w:rsidR="00862EB5" w:rsidRDefault="00862EB5" w:rsidP="00862EB5">
      <w:pPr>
        <w:widowControl w:val="0"/>
        <w:tabs>
          <w:tab w:val="left" w:pos="35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EB5" w:rsidRPr="0033527B" w:rsidRDefault="00862EB5" w:rsidP="00862EB5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Pr="0033527B">
        <w:rPr>
          <w:rFonts w:ascii="Times New Roman" w:hAnsi="Times New Roman" w:cs="Times New Roman"/>
          <w:sz w:val="28"/>
          <w:szCs w:val="28"/>
          <w:lang w:val="uk-UA"/>
        </w:rPr>
        <w:t>економічно-інвестиційного розвитку, торгівлі, туризму, культури, молоді та спорту райдержадміністрації,</w:t>
      </w:r>
      <w:r w:rsidRPr="0033527B">
        <w:rPr>
          <w:lang w:val="uk-UA"/>
        </w:rPr>
        <w:t xml:space="preserve"> </w:t>
      </w:r>
      <w:r w:rsidRPr="0033527B">
        <w:rPr>
          <w:rFonts w:ascii="Times New Roman" w:hAnsi="Times New Roman" w:cs="Times New Roman"/>
          <w:sz w:val="28"/>
          <w:szCs w:val="28"/>
          <w:lang w:val="uk-UA"/>
        </w:rPr>
        <w:t>відділ освіти райдержадміністрації, селищний, сільські голови (за згодою)</w:t>
      </w:r>
    </w:p>
    <w:p w:rsidR="00862EB5" w:rsidRDefault="00862EB5" w:rsidP="00862EB5">
      <w:pPr>
        <w:widowControl w:val="0"/>
        <w:tabs>
          <w:tab w:val="left" w:pos="35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2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33527B">
        <w:rPr>
          <w:rFonts w:ascii="Times New Roman" w:hAnsi="Times New Roman" w:cs="Times New Roman"/>
          <w:sz w:val="28"/>
          <w:szCs w:val="28"/>
          <w:lang w:val="uk-UA"/>
        </w:rPr>
        <w:t>вересень  2018 року</w:t>
      </w:r>
    </w:p>
    <w:p w:rsidR="00862EB5" w:rsidRPr="00437078" w:rsidRDefault="00862EB5" w:rsidP="00862EB5">
      <w:pPr>
        <w:widowControl w:val="0"/>
        <w:tabs>
          <w:tab w:val="left" w:pos="35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EB5" w:rsidRDefault="00862EB5" w:rsidP="00862EB5">
      <w:pPr>
        <w:widowControl w:val="0"/>
        <w:tabs>
          <w:tab w:val="left" w:pos="35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62EB5" w:rsidRDefault="00862EB5" w:rsidP="00862EB5">
      <w:pPr>
        <w:widowControl w:val="0"/>
        <w:tabs>
          <w:tab w:val="left" w:pos="35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7. </w:t>
      </w:r>
      <w:r w:rsidRPr="00D34CCE">
        <w:rPr>
          <w:rFonts w:ascii="Times New Roman" w:hAnsi="Times New Roman" w:cs="Times New Roman"/>
          <w:sz w:val="28"/>
          <w:szCs w:val="28"/>
          <w:lang w:val="uk-UA" w:eastAsia="ru-RU"/>
        </w:rPr>
        <w:t>Забезпечити висвітлення у засобах масової інформації проведення заходів, присвячених відзначенню в Первомайському районі Дня партизанської слави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tbl>
      <w:tblPr>
        <w:tblpPr w:leftFromText="180" w:rightFromText="180" w:vertAnchor="text" w:horzAnchor="margin" w:tblpXSpec="right" w:tblpY="97"/>
        <w:tblW w:w="0" w:type="auto"/>
        <w:tblLook w:val="00A0" w:firstRow="1" w:lastRow="0" w:firstColumn="1" w:lastColumn="0" w:noHBand="0" w:noVBand="0"/>
      </w:tblPr>
      <w:tblGrid>
        <w:gridCol w:w="5352"/>
      </w:tblGrid>
      <w:tr w:rsidR="00862EB5" w:rsidRPr="0033527B" w:rsidTr="00430112">
        <w:tc>
          <w:tcPr>
            <w:tcW w:w="5352" w:type="dxa"/>
          </w:tcPr>
          <w:p w:rsidR="00862EB5" w:rsidRPr="0033527B" w:rsidRDefault="00862EB5" w:rsidP="00430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райдержадміністрації, редакція газети «</w:t>
            </w:r>
            <w:proofErr w:type="spellStart"/>
            <w:r w:rsidRPr="00335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Прибузький</w:t>
            </w:r>
            <w:proofErr w:type="spellEnd"/>
            <w:r w:rsidRPr="00335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Вісник» (за згодою).</w:t>
            </w:r>
          </w:p>
          <w:p w:rsidR="00862EB5" w:rsidRPr="0033527B" w:rsidRDefault="00862EB5" w:rsidP="00430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вересень 2018 року</w:t>
            </w:r>
          </w:p>
        </w:tc>
      </w:tr>
    </w:tbl>
    <w:p w:rsidR="00862EB5" w:rsidRPr="009A6A43" w:rsidRDefault="00862EB5" w:rsidP="00862EB5">
      <w:pPr>
        <w:widowControl w:val="0"/>
        <w:tabs>
          <w:tab w:val="left" w:pos="351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862EB5" w:rsidRPr="00693732" w:rsidRDefault="00862EB5" w:rsidP="00862EB5">
      <w:pPr>
        <w:widowControl w:val="0"/>
        <w:tabs>
          <w:tab w:val="left" w:pos="351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862EB5" w:rsidRDefault="00862EB5" w:rsidP="00862EB5">
      <w:pPr>
        <w:widowControl w:val="0"/>
        <w:tabs>
          <w:tab w:val="left" w:pos="35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862EB5" w:rsidRDefault="00862EB5" w:rsidP="00862EB5">
      <w:pPr>
        <w:spacing w:after="0" w:line="2" w:lineRule="atLeast"/>
        <w:jc w:val="both"/>
        <w:rPr>
          <w:rFonts w:ascii="Times New Roman" w:hAnsi="Times New Roman" w:cs="Times New Roman"/>
          <w:color w:val="0D0D0D"/>
          <w:sz w:val="28"/>
          <w:szCs w:val="28"/>
          <w:lang w:val="uk-UA" w:eastAsia="ru-RU"/>
        </w:rPr>
      </w:pPr>
    </w:p>
    <w:p w:rsidR="00862EB5" w:rsidRDefault="00862EB5" w:rsidP="00862EB5">
      <w:pPr>
        <w:spacing w:after="0" w:line="2" w:lineRule="atLeast"/>
        <w:jc w:val="both"/>
        <w:rPr>
          <w:rFonts w:ascii="Times New Roman" w:hAnsi="Times New Roman" w:cs="Times New Roman"/>
          <w:color w:val="0D0D0D"/>
          <w:sz w:val="28"/>
          <w:szCs w:val="28"/>
          <w:lang w:val="uk-UA" w:eastAsia="ru-RU"/>
        </w:rPr>
      </w:pPr>
    </w:p>
    <w:p w:rsidR="00862EB5" w:rsidRDefault="00862EB5" w:rsidP="00862EB5">
      <w:pPr>
        <w:spacing w:after="0" w:line="2" w:lineRule="atLeast"/>
        <w:jc w:val="both"/>
        <w:rPr>
          <w:rFonts w:ascii="Times New Roman" w:hAnsi="Times New Roman" w:cs="Times New Roman"/>
          <w:color w:val="0D0D0D"/>
          <w:sz w:val="28"/>
          <w:szCs w:val="28"/>
          <w:lang w:val="uk-UA" w:eastAsia="ru-RU"/>
        </w:rPr>
      </w:pPr>
    </w:p>
    <w:p w:rsidR="00862EB5" w:rsidRDefault="00862EB5" w:rsidP="00862EB5">
      <w:pPr>
        <w:spacing w:after="0" w:line="2" w:lineRule="atLeast"/>
        <w:jc w:val="both"/>
        <w:rPr>
          <w:rFonts w:ascii="Times New Roman" w:hAnsi="Times New Roman" w:cs="Times New Roman"/>
          <w:color w:val="0D0D0D"/>
          <w:sz w:val="28"/>
          <w:szCs w:val="28"/>
          <w:lang w:val="uk-UA" w:eastAsia="ru-RU"/>
        </w:rPr>
      </w:pPr>
    </w:p>
    <w:p w:rsidR="00862EB5" w:rsidRDefault="00862EB5" w:rsidP="00862EB5">
      <w:pPr>
        <w:spacing w:after="0" w:line="2" w:lineRule="atLeast"/>
        <w:jc w:val="both"/>
        <w:rPr>
          <w:rFonts w:ascii="Times New Roman" w:hAnsi="Times New Roman" w:cs="Times New Roman"/>
          <w:color w:val="0D0D0D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D0D0D"/>
          <w:sz w:val="28"/>
          <w:szCs w:val="28"/>
          <w:lang w:val="uk-UA" w:eastAsia="ru-RU"/>
        </w:rPr>
        <w:t>Перший заступник голови</w:t>
      </w:r>
    </w:p>
    <w:p w:rsidR="00862EB5" w:rsidRPr="00060C9D" w:rsidRDefault="00862EB5" w:rsidP="00862EB5">
      <w:pPr>
        <w:spacing w:after="0" w:line="2" w:lineRule="atLeast"/>
        <w:jc w:val="both"/>
        <w:rPr>
          <w:rFonts w:ascii="Times New Roman" w:hAnsi="Times New Roman" w:cs="Times New Roman"/>
          <w:color w:val="0D0D0D"/>
          <w:sz w:val="28"/>
          <w:szCs w:val="28"/>
          <w:lang w:val="uk-UA" w:eastAsia="ru-RU"/>
        </w:rPr>
      </w:pPr>
      <w:r w:rsidRPr="00060C9D">
        <w:rPr>
          <w:rFonts w:ascii="Times New Roman" w:hAnsi="Times New Roman" w:cs="Times New Roman"/>
          <w:color w:val="0D0D0D"/>
          <w:sz w:val="28"/>
          <w:szCs w:val="28"/>
          <w:lang w:val="uk-UA" w:eastAsia="ru-RU"/>
        </w:rPr>
        <w:t xml:space="preserve">райдержадміністрації                                   </w:t>
      </w:r>
      <w:r>
        <w:rPr>
          <w:rFonts w:ascii="Times New Roman" w:hAnsi="Times New Roman" w:cs="Times New Roman"/>
          <w:color w:val="0D0D0D"/>
          <w:sz w:val="28"/>
          <w:szCs w:val="28"/>
          <w:lang w:val="uk-UA" w:eastAsia="ru-RU"/>
        </w:rPr>
        <w:t xml:space="preserve">                                 С.БОНДАРЕНКО</w:t>
      </w:r>
    </w:p>
    <w:p w:rsidR="00862EB5" w:rsidRPr="00060C9D" w:rsidRDefault="00862EB5" w:rsidP="00862EB5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 w:eastAsia="ru-RU"/>
        </w:rPr>
      </w:pPr>
      <w:bookmarkStart w:id="1" w:name="_GoBack"/>
      <w:bookmarkEnd w:id="1"/>
    </w:p>
    <w:p w:rsidR="00862EB5" w:rsidRPr="00043AF4" w:rsidRDefault="00862EB5" w:rsidP="00862EB5">
      <w:pPr>
        <w:tabs>
          <w:tab w:val="left" w:pos="-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2EB5" w:rsidRDefault="00862EB5" w:rsidP="00862EB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_____________ В.БУЗАНОВА</w:t>
      </w:r>
    </w:p>
    <w:p w:rsidR="00862EB5" w:rsidRDefault="00862EB5" w:rsidP="00862EB5">
      <w:pPr>
        <w:tabs>
          <w:tab w:val="left" w:pos="-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2EB5" w:rsidRDefault="00862EB5" w:rsidP="00862EB5">
      <w:pPr>
        <w:tabs>
          <w:tab w:val="left" w:pos="-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2EB5" w:rsidRDefault="00862EB5" w:rsidP="00862EB5">
      <w:pPr>
        <w:tabs>
          <w:tab w:val="left" w:pos="-14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2EB5" w:rsidRPr="00542A76" w:rsidRDefault="00862EB5" w:rsidP="00862EB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862EB5" w:rsidRDefault="00862EB5" w:rsidP="00600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13FD" w:rsidRPr="003013FD" w:rsidRDefault="003013FD" w:rsidP="003013FD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013F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ЗАТВЕРДЖЕНО</w:t>
      </w:r>
    </w:p>
    <w:p w:rsidR="003013FD" w:rsidRPr="003013FD" w:rsidRDefault="003013FD" w:rsidP="003013FD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013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розпорядження голови</w:t>
      </w:r>
    </w:p>
    <w:p w:rsidR="003013FD" w:rsidRPr="003013FD" w:rsidRDefault="003013FD" w:rsidP="003013FD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013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Первомайської </w:t>
      </w:r>
    </w:p>
    <w:p w:rsidR="003013FD" w:rsidRPr="003013FD" w:rsidRDefault="003013FD" w:rsidP="003013FD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013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районної державної                                                         </w:t>
      </w:r>
    </w:p>
    <w:p w:rsidR="003013FD" w:rsidRPr="003013FD" w:rsidRDefault="003013FD" w:rsidP="003013FD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013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адміністрації</w:t>
      </w:r>
    </w:p>
    <w:p w:rsidR="003013FD" w:rsidRPr="003013FD" w:rsidRDefault="003013FD" w:rsidP="003013FD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14.09.2018 року  №  255-р   </w:t>
      </w:r>
    </w:p>
    <w:p w:rsidR="003013FD" w:rsidRPr="003013FD" w:rsidRDefault="003013FD" w:rsidP="0030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013FD" w:rsidRPr="003013FD" w:rsidRDefault="003013FD" w:rsidP="0030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013FD" w:rsidRPr="003013FD" w:rsidRDefault="003013FD" w:rsidP="0030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3013F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Кошторис  витрат</w:t>
      </w:r>
    </w:p>
    <w:p w:rsidR="003013FD" w:rsidRPr="003013FD" w:rsidRDefault="003013FD" w:rsidP="0030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3013FD" w:rsidRPr="003013FD" w:rsidRDefault="003013FD" w:rsidP="0030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013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«Про відзначення 2018 року в Первомайському районі</w:t>
      </w:r>
    </w:p>
    <w:p w:rsidR="003013FD" w:rsidRPr="003013FD" w:rsidRDefault="003013FD" w:rsidP="0030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013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Дня партизанської слави»</w:t>
      </w:r>
    </w:p>
    <w:p w:rsidR="003013FD" w:rsidRPr="003013FD" w:rsidRDefault="003013FD" w:rsidP="003013FD">
      <w:pPr>
        <w:shd w:val="clear" w:color="auto" w:fill="FFFFFF"/>
        <w:suppressAutoHyphens/>
        <w:spacing w:after="0" w:line="322" w:lineRule="exact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013FD" w:rsidRPr="003013FD" w:rsidRDefault="003013FD" w:rsidP="003013FD">
      <w:pPr>
        <w:shd w:val="clear" w:color="auto" w:fill="FFFFFF"/>
        <w:suppressAutoHyphens/>
        <w:spacing w:after="0" w:line="322" w:lineRule="exact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013FD" w:rsidRPr="003013FD" w:rsidRDefault="003013FD" w:rsidP="003013F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013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 Квіткова продукція – 1050 гривень.</w:t>
      </w:r>
    </w:p>
    <w:p w:rsidR="003013FD" w:rsidRPr="003013FD" w:rsidRDefault="003013FD" w:rsidP="003013F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3013FD" w:rsidRPr="003013FD" w:rsidRDefault="003013FD" w:rsidP="003013F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3013FD" w:rsidRPr="003013FD" w:rsidRDefault="003013FD" w:rsidP="003013F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3013FD" w:rsidRPr="003013FD" w:rsidRDefault="003013FD" w:rsidP="003013FD">
      <w:pPr>
        <w:suppressAutoHyphens/>
        <w:spacing w:after="0" w:line="2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3013FD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Перший заступник голови</w:t>
      </w:r>
    </w:p>
    <w:p w:rsidR="003013FD" w:rsidRPr="003013FD" w:rsidRDefault="003013FD" w:rsidP="003013FD">
      <w:pPr>
        <w:suppressAutoHyphens/>
        <w:spacing w:after="0" w:line="2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3013FD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райдержадміністрації                                                                  С.БОНДАРЕНКО</w:t>
      </w:r>
    </w:p>
    <w:p w:rsidR="003013FD" w:rsidRPr="003013FD" w:rsidRDefault="003013FD" w:rsidP="0030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3013FD" w:rsidRPr="003013FD" w:rsidRDefault="003013FD" w:rsidP="003013FD">
      <w:pPr>
        <w:tabs>
          <w:tab w:val="left" w:pos="-142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13FD" w:rsidRPr="003013FD" w:rsidRDefault="003013FD" w:rsidP="003013FD">
      <w:pPr>
        <w:tabs>
          <w:tab w:val="left" w:pos="-142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13FD" w:rsidRPr="003013FD" w:rsidRDefault="003013FD" w:rsidP="003013FD">
      <w:pPr>
        <w:tabs>
          <w:tab w:val="left" w:pos="-142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13FD" w:rsidRPr="003013FD" w:rsidRDefault="003013FD" w:rsidP="003013FD">
      <w:p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6601" w:rsidRDefault="003013FD" w:rsidP="003013FD">
      <w:pPr>
        <w:tabs>
          <w:tab w:val="left" w:pos="-142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30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 В.БУЗАНОВА</w:t>
      </w:r>
    </w:p>
    <w:p w:rsidR="00BC23F4" w:rsidRPr="00542A76" w:rsidRDefault="00BC23F4" w:rsidP="00542A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sectPr w:rsidR="00BC23F4" w:rsidRPr="00542A76" w:rsidSect="00862EB5">
      <w:headerReference w:type="default" r:id="rId11"/>
      <w:pgSz w:w="11906" w:h="16838"/>
      <w:pgMar w:top="709" w:right="7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87" w:rsidRDefault="00F25587" w:rsidP="00387A40">
      <w:pPr>
        <w:spacing w:after="0" w:line="240" w:lineRule="auto"/>
      </w:pPr>
      <w:r>
        <w:separator/>
      </w:r>
    </w:p>
  </w:endnote>
  <w:endnote w:type="continuationSeparator" w:id="0">
    <w:p w:rsidR="00F25587" w:rsidRDefault="00F25587" w:rsidP="0038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87" w:rsidRDefault="00F25587" w:rsidP="00387A40">
      <w:pPr>
        <w:spacing w:after="0" w:line="240" w:lineRule="auto"/>
      </w:pPr>
      <w:r>
        <w:separator/>
      </w:r>
    </w:p>
  </w:footnote>
  <w:footnote w:type="continuationSeparator" w:id="0">
    <w:p w:rsidR="00F25587" w:rsidRDefault="00F25587" w:rsidP="0038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3B" w:rsidRDefault="00A869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  <w:lang w:val="uk-UA"/>
      </w:rPr>
    </w:lvl>
  </w:abstractNum>
  <w:abstractNum w:abstractNumId="1">
    <w:nsid w:val="04B95108"/>
    <w:multiLevelType w:val="multilevel"/>
    <w:tmpl w:val="A9D4DB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57E16"/>
    <w:multiLevelType w:val="hybridMultilevel"/>
    <w:tmpl w:val="4C327D24"/>
    <w:lvl w:ilvl="0" w:tplc="6A189D2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B3D63"/>
    <w:multiLevelType w:val="hybridMultilevel"/>
    <w:tmpl w:val="24983E58"/>
    <w:lvl w:ilvl="0" w:tplc="8D0699FE">
      <w:start w:val="22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>
    <w:nsid w:val="0A63164D"/>
    <w:multiLevelType w:val="hybridMultilevel"/>
    <w:tmpl w:val="345C19DA"/>
    <w:lvl w:ilvl="0" w:tplc="E20ECA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C6D74"/>
    <w:multiLevelType w:val="hybridMultilevel"/>
    <w:tmpl w:val="E626D5F8"/>
    <w:lvl w:ilvl="0" w:tplc="F3A6C07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257FD"/>
    <w:multiLevelType w:val="hybridMultilevel"/>
    <w:tmpl w:val="F2F8D270"/>
    <w:lvl w:ilvl="0" w:tplc="2A64C51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C1F51"/>
    <w:multiLevelType w:val="hybridMultilevel"/>
    <w:tmpl w:val="D310CD30"/>
    <w:lvl w:ilvl="0" w:tplc="75C0B50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635D4"/>
    <w:multiLevelType w:val="hybridMultilevel"/>
    <w:tmpl w:val="8BBC5262"/>
    <w:lvl w:ilvl="0" w:tplc="C7F0E8D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92A09"/>
    <w:multiLevelType w:val="hybridMultilevel"/>
    <w:tmpl w:val="51F81B8C"/>
    <w:lvl w:ilvl="0" w:tplc="08DC504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E1622"/>
    <w:multiLevelType w:val="hybridMultilevel"/>
    <w:tmpl w:val="7CB252BE"/>
    <w:lvl w:ilvl="0" w:tplc="BD96C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3"/>
    <w:rsid w:val="00040BAC"/>
    <w:rsid w:val="00065FC8"/>
    <w:rsid w:val="000B36F1"/>
    <w:rsid w:val="000D32E9"/>
    <w:rsid w:val="00100458"/>
    <w:rsid w:val="001738B6"/>
    <w:rsid w:val="001D2794"/>
    <w:rsid w:val="002048DD"/>
    <w:rsid w:val="00217F8F"/>
    <w:rsid w:val="0025478D"/>
    <w:rsid w:val="002D7BA7"/>
    <w:rsid w:val="003013FD"/>
    <w:rsid w:val="00371852"/>
    <w:rsid w:val="00380D00"/>
    <w:rsid w:val="00387A40"/>
    <w:rsid w:val="0040552D"/>
    <w:rsid w:val="004F1AEE"/>
    <w:rsid w:val="005028DE"/>
    <w:rsid w:val="00526A51"/>
    <w:rsid w:val="00542A76"/>
    <w:rsid w:val="00544AAE"/>
    <w:rsid w:val="00581F0A"/>
    <w:rsid w:val="00582A02"/>
    <w:rsid w:val="005B26C5"/>
    <w:rsid w:val="005D2DA6"/>
    <w:rsid w:val="0060017D"/>
    <w:rsid w:val="00624923"/>
    <w:rsid w:val="00632C37"/>
    <w:rsid w:val="0064045E"/>
    <w:rsid w:val="00646601"/>
    <w:rsid w:val="00693732"/>
    <w:rsid w:val="006A2C3C"/>
    <w:rsid w:val="006C56ED"/>
    <w:rsid w:val="00716160"/>
    <w:rsid w:val="007261E3"/>
    <w:rsid w:val="00751C7E"/>
    <w:rsid w:val="00753CA8"/>
    <w:rsid w:val="0076211B"/>
    <w:rsid w:val="007A33DB"/>
    <w:rsid w:val="00854463"/>
    <w:rsid w:val="00862EB5"/>
    <w:rsid w:val="008A3A8A"/>
    <w:rsid w:val="008D4D9C"/>
    <w:rsid w:val="008E0432"/>
    <w:rsid w:val="0090604C"/>
    <w:rsid w:val="00970D72"/>
    <w:rsid w:val="009A6A43"/>
    <w:rsid w:val="009A700A"/>
    <w:rsid w:val="00A138E1"/>
    <w:rsid w:val="00A54ED2"/>
    <w:rsid w:val="00A8693B"/>
    <w:rsid w:val="00AA4FBB"/>
    <w:rsid w:val="00AE5BC2"/>
    <w:rsid w:val="00B50ECD"/>
    <w:rsid w:val="00BC23F4"/>
    <w:rsid w:val="00BD1A28"/>
    <w:rsid w:val="00BE1582"/>
    <w:rsid w:val="00C569E6"/>
    <w:rsid w:val="00C85E1B"/>
    <w:rsid w:val="00CD1E5F"/>
    <w:rsid w:val="00CD3560"/>
    <w:rsid w:val="00CD775F"/>
    <w:rsid w:val="00D75C07"/>
    <w:rsid w:val="00DB63C0"/>
    <w:rsid w:val="00F25587"/>
    <w:rsid w:val="00F73954"/>
    <w:rsid w:val="00F774BB"/>
    <w:rsid w:val="00FB479E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624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624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4">
    <w:name w:val="List Paragraph"/>
    <w:basedOn w:val="a"/>
    <w:uiPriority w:val="99"/>
    <w:qFormat/>
    <w:rsid w:val="00624923"/>
    <w:pPr>
      <w:ind w:left="720"/>
      <w:contextualSpacing/>
    </w:pPr>
  </w:style>
  <w:style w:type="character" w:customStyle="1" w:styleId="21">
    <w:name w:val="Основной текст (2) + Малые прописные"/>
    <w:basedOn w:val="2"/>
    <w:rsid w:val="008E043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5">
    <w:name w:val="header"/>
    <w:basedOn w:val="a"/>
    <w:link w:val="a6"/>
    <w:uiPriority w:val="99"/>
    <w:unhideWhenUsed/>
    <w:rsid w:val="0038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7A40"/>
  </w:style>
  <w:style w:type="paragraph" w:styleId="a7">
    <w:name w:val="footer"/>
    <w:basedOn w:val="a"/>
    <w:link w:val="a8"/>
    <w:uiPriority w:val="99"/>
    <w:unhideWhenUsed/>
    <w:rsid w:val="0038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7A40"/>
  </w:style>
  <w:style w:type="paragraph" w:customStyle="1" w:styleId="a9">
    <w:name w:val="Знак"/>
    <w:basedOn w:val="a"/>
    <w:rsid w:val="0071616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D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A28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uiPriority w:val="99"/>
    <w:locked/>
    <w:rsid w:val="00862EB5"/>
    <w:rPr>
      <w:spacing w:val="4"/>
    </w:rPr>
  </w:style>
  <w:style w:type="paragraph" w:styleId="ac">
    <w:name w:val="Body Text"/>
    <w:basedOn w:val="a"/>
    <w:link w:val="ad"/>
    <w:uiPriority w:val="99"/>
    <w:rsid w:val="00862EB5"/>
    <w:pPr>
      <w:widowControl w:val="0"/>
      <w:shd w:val="clear" w:color="auto" w:fill="FFFFFF"/>
      <w:spacing w:before="960" w:after="1200" w:line="326" w:lineRule="exact"/>
      <w:jc w:val="both"/>
    </w:pPr>
    <w:rPr>
      <w:rFonts w:ascii="Calibri" w:eastAsia="Calibri" w:hAnsi="Calibri" w:cs="Calibri"/>
      <w:spacing w:val="4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62EB5"/>
    <w:rPr>
      <w:rFonts w:ascii="Calibri" w:eastAsia="Calibri" w:hAnsi="Calibri" w:cs="Calibri"/>
      <w:spacing w:val="4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624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624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4">
    <w:name w:val="List Paragraph"/>
    <w:basedOn w:val="a"/>
    <w:uiPriority w:val="99"/>
    <w:qFormat/>
    <w:rsid w:val="00624923"/>
    <w:pPr>
      <w:ind w:left="720"/>
      <w:contextualSpacing/>
    </w:pPr>
  </w:style>
  <w:style w:type="character" w:customStyle="1" w:styleId="21">
    <w:name w:val="Основной текст (2) + Малые прописные"/>
    <w:basedOn w:val="2"/>
    <w:rsid w:val="008E043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5">
    <w:name w:val="header"/>
    <w:basedOn w:val="a"/>
    <w:link w:val="a6"/>
    <w:uiPriority w:val="99"/>
    <w:unhideWhenUsed/>
    <w:rsid w:val="0038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7A40"/>
  </w:style>
  <w:style w:type="paragraph" w:styleId="a7">
    <w:name w:val="footer"/>
    <w:basedOn w:val="a"/>
    <w:link w:val="a8"/>
    <w:uiPriority w:val="99"/>
    <w:unhideWhenUsed/>
    <w:rsid w:val="0038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7A40"/>
  </w:style>
  <w:style w:type="paragraph" w:customStyle="1" w:styleId="a9">
    <w:name w:val="Знак"/>
    <w:basedOn w:val="a"/>
    <w:rsid w:val="0071616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D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A28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uiPriority w:val="99"/>
    <w:locked/>
    <w:rsid w:val="00862EB5"/>
    <w:rPr>
      <w:spacing w:val="4"/>
    </w:rPr>
  </w:style>
  <w:style w:type="paragraph" w:styleId="ac">
    <w:name w:val="Body Text"/>
    <w:basedOn w:val="a"/>
    <w:link w:val="ad"/>
    <w:uiPriority w:val="99"/>
    <w:rsid w:val="00862EB5"/>
    <w:pPr>
      <w:widowControl w:val="0"/>
      <w:shd w:val="clear" w:color="auto" w:fill="FFFFFF"/>
      <w:spacing w:before="960" w:after="1200" w:line="326" w:lineRule="exact"/>
      <w:jc w:val="both"/>
    </w:pPr>
    <w:rPr>
      <w:rFonts w:ascii="Calibri" w:eastAsia="Calibri" w:hAnsi="Calibri" w:cs="Calibri"/>
      <w:spacing w:val="4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62EB5"/>
    <w:rPr>
      <w:rFonts w:ascii="Calibri" w:eastAsia="Calibri" w:hAnsi="Calibri" w:cs="Calibri"/>
      <w:spacing w:val="4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B765-FFAA-4369-A622-2515A52B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zagvidd</cp:lastModifiedBy>
  <cp:revision>25</cp:revision>
  <cp:lastPrinted>2018-08-17T11:49:00Z</cp:lastPrinted>
  <dcterms:created xsi:type="dcterms:W3CDTF">2018-06-18T12:48:00Z</dcterms:created>
  <dcterms:modified xsi:type="dcterms:W3CDTF">2018-09-17T05:56:00Z</dcterms:modified>
</cp:coreProperties>
</file>