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81" w:rsidRPr="0047404F" w:rsidRDefault="00AC7081" w:rsidP="0047404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  <w:lang w:val="ru-RU"/>
        </w:rPr>
      </w:pPr>
      <w:r w:rsidRPr="00F74FE2">
        <w:rPr>
          <w:rFonts w:ascii="Times New Roman" w:hAnsi="Times New Roman"/>
          <w:color w:val="FFFFFF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8" o:title=""/>
          </v:shape>
          <o:OLEObject Type="Embed" ProgID="Word.Picture.8" ShapeID="_x0000_i1025" DrawAspect="Content" ObjectID="_1518328250" r:id="rId9"/>
        </w:object>
      </w:r>
    </w:p>
    <w:p w:rsidR="00AC7081" w:rsidRPr="0047404F" w:rsidRDefault="00AC7081" w:rsidP="0047404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404F">
        <w:rPr>
          <w:rFonts w:ascii="Times New Roman" w:hAnsi="Times New Roman"/>
          <w:b/>
          <w:sz w:val="28"/>
          <w:szCs w:val="28"/>
          <w:lang w:val="ru-RU"/>
        </w:rPr>
        <w:t xml:space="preserve">ПЕРВОМАЙСЬКА РАЙОННА ДЕРЖАВНА </w:t>
      </w:r>
      <w:proofErr w:type="gramStart"/>
      <w:r w:rsidRPr="0047404F">
        <w:rPr>
          <w:rFonts w:ascii="Times New Roman" w:hAnsi="Times New Roman"/>
          <w:b/>
          <w:sz w:val="28"/>
          <w:szCs w:val="28"/>
          <w:lang w:val="ru-RU"/>
        </w:rPr>
        <w:t>АДМ</w:t>
      </w:r>
      <w:proofErr w:type="gramEnd"/>
      <w:r w:rsidRPr="0047404F">
        <w:rPr>
          <w:rFonts w:ascii="Times New Roman" w:hAnsi="Times New Roman"/>
          <w:b/>
          <w:sz w:val="28"/>
          <w:szCs w:val="28"/>
          <w:lang w:val="ru-RU"/>
        </w:rPr>
        <w:t>ІНІСТРАЦІЯ</w:t>
      </w:r>
    </w:p>
    <w:p w:rsidR="00AC7081" w:rsidRPr="0047404F" w:rsidRDefault="00AC7081" w:rsidP="0047404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404F">
        <w:rPr>
          <w:rFonts w:ascii="Times New Roman" w:hAnsi="Times New Roman"/>
          <w:b/>
          <w:sz w:val="28"/>
          <w:szCs w:val="28"/>
          <w:lang w:val="ru-RU"/>
        </w:rPr>
        <w:t>МИКОЛАЇВСЬКОЇ ОБЛАСТІ</w:t>
      </w:r>
    </w:p>
    <w:p w:rsidR="00AC7081" w:rsidRPr="0047404F" w:rsidRDefault="00AC7081" w:rsidP="0047404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47404F">
        <w:rPr>
          <w:rFonts w:ascii="Times New Roman" w:hAnsi="Times New Roman"/>
          <w:b/>
          <w:sz w:val="36"/>
          <w:szCs w:val="36"/>
          <w:lang w:val="ru-RU"/>
        </w:rPr>
        <w:t xml:space="preserve">Р О З П О Р Я Д Ж Е Н </w:t>
      </w:r>
      <w:proofErr w:type="spellStart"/>
      <w:proofErr w:type="gramStart"/>
      <w:r w:rsidRPr="0047404F">
        <w:rPr>
          <w:rFonts w:ascii="Times New Roman" w:hAnsi="Times New Roman"/>
          <w:b/>
          <w:sz w:val="36"/>
          <w:szCs w:val="36"/>
          <w:lang w:val="ru-RU"/>
        </w:rPr>
        <w:t>Н</w:t>
      </w:r>
      <w:proofErr w:type="spellEnd"/>
      <w:proofErr w:type="gramEnd"/>
      <w:r w:rsidRPr="0047404F">
        <w:rPr>
          <w:rFonts w:ascii="Times New Roman" w:hAnsi="Times New Roman"/>
          <w:b/>
          <w:sz w:val="36"/>
          <w:szCs w:val="36"/>
          <w:lang w:val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AC7081" w:rsidRPr="003320B2" w:rsidTr="0067737F">
        <w:trPr>
          <w:trHeight w:val="262"/>
          <w:jc w:val="center"/>
        </w:trPr>
        <w:tc>
          <w:tcPr>
            <w:tcW w:w="3370" w:type="dxa"/>
          </w:tcPr>
          <w:p w:rsidR="00AC7081" w:rsidRPr="003320B2" w:rsidRDefault="00AC7081" w:rsidP="0067737F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</w:tcPr>
          <w:p w:rsidR="00AC7081" w:rsidRPr="003320B2" w:rsidRDefault="00AC7081" w:rsidP="006773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20B2">
              <w:rPr>
                <w:rFonts w:ascii="Times New Roman" w:hAnsi="Times New Roman"/>
                <w:b/>
                <w:sz w:val="24"/>
                <w:szCs w:val="24"/>
              </w:rPr>
              <w:t>Первомайськ</w:t>
            </w:r>
            <w:proofErr w:type="spellEnd"/>
          </w:p>
        </w:tc>
        <w:tc>
          <w:tcPr>
            <w:tcW w:w="3267" w:type="dxa"/>
          </w:tcPr>
          <w:p w:rsidR="00AC7081" w:rsidRPr="007C69E8" w:rsidRDefault="00AC7081" w:rsidP="006773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C7081" w:rsidRPr="0054771C" w:rsidRDefault="00AC7081" w:rsidP="0047404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26.02.2016                                                                                         </w:t>
      </w:r>
      <w:r w:rsidRPr="0054771C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>43-р</w:t>
      </w:r>
    </w:p>
    <w:p w:rsidR="00AC7081" w:rsidRDefault="00AC7081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7081" w:rsidRDefault="00AC7081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456"/>
      </w:tblGrid>
      <w:tr w:rsidR="00AC7081" w:rsidRPr="00EC7216" w:rsidTr="00EC7216">
        <w:trPr>
          <w:trHeight w:val="1364"/>
        </w:trPr>
        <w:tc>
          <w:tcPr>
            <w:tcW w:w="10456" w:type="dxa"/>
          </w:tcPr>
          <w:p w:rsidR="00AC7081" w:rsidRPr="009A0914" w:rsidRDefault="00AC7081" w:rsidP="00DB4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внесення змін до розпорядження голови райдержадміністрації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09.10.2015 року № 270-р «Про надання дозволу на складання Проекту землеустрою щодо відведення земельної ділянки в оренду  громадянину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Насірову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Тарлану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Габіб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межах території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Первомайського району Миколаївської області»</w:t>
            </w:r>
            <w:bookmarkEnd w:id="0"/>
          </w:p>
        </w:tc>
      </w:tr>
    </w:tbl>
    <w:p w:rsidR="00AC7081" w:rsidRPr="00C82C6E" w:rsidRDefault="00AC7081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7081" w:rsidRPr="00C82C6E" w:rsidRDefault="00AC7081" w:rsidP="008B6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заяву громадянина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Насірова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Тарлана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Габіб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Огли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до розпорядження голови Первомайської райдержадміністрації від 09.10.2015 року № 270-р, відповідно до пунктів 1, 2, 7 статті 119 Конституції України, статей 17, 93, 122, 123, 124, 125, 126 Земельного кодексу України, статей 13, 25, 3</w:t>
      </w:r>
      <w:r w:rsidRPr="00BD160C">
        <w:rPr>
          <w:rFonts w:ascii="Times New Roman" w:hAnsi="Times New Roman"/>
          <w:sz w:val="28"/>
          <w:szCs w:val="28"/>
          <w:lang w:val="uk-UA"/>
        </w:rPr>
        <w:t>0 Закону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землеустрій», статей 17,  32 Закону України «Про оренду землі», </w:t>
      </w:r>
      <w:r w:rsidRPr="000A038F">
        <w:rPr>
          <w:rFonts w:ascii="Times New Roman" w:hAnsi="Times New Roman"/>
          <w:sz w:val="28"/>
          <w:szCs w:val="28"/>
          <w:lang w:val="uk-UA"/>
        </w:rPr>
        <w:t>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 7 статті 2,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Закону України «Про м</w:t>
      </w:r>
      <w:r>
        <w:rPr>
          <w:rFonts w:ascii="Times New Roman" w:hAnsi="Times New Roman"/>
          <w:sz w:val="28"/>
          <w:szCs w:val="28"/>
          <w:lang w:val="uk-UA"/>
        </w:rPr>
        <w:t xml:space="preserve">ісцеві державні адміністрації» та враховуючи пропозиції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Первомайському районі Миколаївської області від 16.02.2016 року вих. № 14-14.05-0.6-698/0/25-16:</w:t>
      </w:r>
    </w:p>
    <w:p w:rsidR="00AC7081" w:rsidRDefault="00AC7081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7081" w:rsidRDefault="00AC7081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Пункт 1 розпорядження голови Первомайської районної державної адміністрації </w:t>
      </w:r>
      <w:r w:rsidRPr="00975116">
        <w:rPr>
          <w:rFonts w:ascii="Times New Roman" w:hAnsi="Times New Roman"/>
          <w:sz w:val="28"/>
          <w:szCs w:val="28"/>
          <w:lang w:val="uk-UA"/>
        </w:rPr>
        <w:t xml:space="preserve">від 09.10.2015 року № 270-р «Про надання дозволу на складання Проекту землеустрою щодо відведення земельної ділянки в оренду  громадянину </w:t>
      </w:r>
      <w:proofErr w:type="spellStart"/>
      <w:r w:rsidRPr="00975116">
        <w:rPr>
          <w:rFonts w:ascii="Times New Roman" w:hAnsi="Times New Roman"/>
          <w:sz w:val="28"/>
          <w:szCs w:val="28"/>
          <w:lang w:val="uk-UA"/>
        </w:rPr>
        <w:t>Насірову</w:t>
      </w:r>
      <w:proofErr w:type="spellEnd"/>
      <w:r w:rsidRPr="009751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5116">
        <w:rPr>
          <w:rFonts w:ascii="Times New Roman" w:hAnsi="Times New Roman"/>
          <w:sz w:val="28"/>
          <w:szCs w:val="28"/>
          <w:lang w:val="uk-UA"/>
        </w:rPr>
        <w:t>Тарлану</w:t>
      </w:r>
      <w:proofErr w:type="spellEnd"/>
      <w:r w:rsidRPr="009751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5116">
        <w:rPr>
          <w:rFonts w:ascii="Times New Roman" w:hAnsi="Times New Roman"/>
          <w:sz w:val="28"/>
          <w:szCs w:val="28"/>
          <w:lang w:val="uk-UA"/>
        </w:rPr>
        <w:t>Габіб</w:t>
      </w:r>
      <w:proofErr w:type="spellEnd"/>
      <w:r w:rsidRPr="009751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5116">
        <w:rPr>
          <w:rFonts w:ascii="Times New Roman" w:hAnsi="Times New Roman"/>
          <w:sz w:val="28"/>
          <w:szCs w:val="28"/>
          <w:lang w:val="uk-UA"/>
        </w:rPr>
        <w:t>Огли</w:t>
      </w:r>
      <w:proofErr w:type="spellEnd"/>
      <w:r w:rsidRPr="00975116">
        <w:rPr>
          <w:rFonts w:ascii="Times New Roman" w:hAnsi="Times New Roman"/>
          <w:sz w:val="28"/>
          <w:szCs w:val="28"/>
          <w:lang w:val="uk-UA"/>
        </w:rPr>
        <w:t xml:space="preserve"> в межах території </w:t>
      </w:r>
      <w:proofErr w:type="spellStart"/>
      <w:r w:rsidRPr="00975116">
        <w:rPr>
          <w:rFonts w:ascii="Times New Roman" w:hAnsi="Times New Roman"/>
          <w:sz w:val="28"/>
          <w:szCs w:val="28"/>
          <w:lang w:val="uk-UA"/>
        </w:rPr>
        <w:t>Грушівської</w:t>
      </w:r>
      <w:proofErr w:type="spellEnd"/>
      <w:r w:rsidRPr="00975116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області»</w:t>
      </w:r>
      <w:r>
        <w:rPr>
          <w:rFonts w:ascii="Times New Roman" w:hAnsi="Times New Roman"/>
          <w:sz w:val="28"/>
          <w:szCs w:val="28"/>
          <w:lang w:val="uk-UA"/>
        </w:rPr>
        <w:t xml:space="preserve"> викласти новій редакції:</w:t>
      </w:r>
    </w:p>
    <w:p w:rsidR="00AC7081" w:rsidRDefault="00AC7081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7081" w:rsidRPr="000A038F" w:rsidRDefault="00AC7081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«1. Надати дозвіл на складання Проекту землеустрою</w:t>
      </w:r>
      <w:r w:rsidRPr="00975116">
        <w:rPr>
          <w:lang w:val="uk-UA"/>
        </w:rPr>
        <w:t xml:space="preserve"> </w:t>
      </w:r>
      <w:r w:rsidRPr="00975116">
        <w:rPr>
          <w:rFonts w:ascii="Times New Roman" w:hAnsi="Times New Roman"/>
          <w:sz w:val="28"/>
          <w:szCs w:val="28"/>
          <w:lang w:val="uk-UA"/>
        </w:rPr>
        <w:t>щодо відвед</w:t>
      </w:r>
      <w:r>
        <w:rPr>
          <w:rFonts w:ascii="Times New Roman" w:hAnsi="Times New Roman"/>
          <w:sz w:val="28"/>
          <w:szCs w:val="28"/>
          <w:lang w:val="uk-UA"/>
        </w:rPr>
        <w:t>ення земельної ділянки в оренду</w:t>
      </w:r>
      <w:r w:rsidRPr="00975116">
        <w:rPr>
          <w:rFonts w:ascii="Times New Roman" w:hAnsi="Times New Roman"/>
          <w:sz w:val="28"/>
          <w:szCs w:val="28"/>
          <w:lang w:val="uk-UA"/>
        </w:rPr>
        <w:t xml:space="preserve"> громадянину </w:t>
      </w:r>
      <w:proofErr w:type="spellStart"/>
      <w:r w:rsidRPr="00975116">
        <w:rPr>
          <w:rFonts w:ascii="Times New Roman" w:hAnsi="Times New Roman"/>
          <w:sz w:val="28"/>
          <w:szCs w:val="28"/>
          <w:lang w:val="uk-UA"/>
        </w:rPr>
        <w:t>Насірову</w:t>
      </w:r>
      <w:proofErr w:type="spellEnd"/>
      <w:r w:rsidRPr="009751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5116">
        <w:rPr>
          <w:rFonts w:ascii="Times New Roman" w:hAnsi="Times New Roman"/>
          <w:sz w:val="28"/>
          <w:szCs w:val="28"/>
          <w:lang w:val="uk-UA"/>
        </w:rPr>
        <w:t>Тарлану</w:t>
      </w:r>
      <w:proofErr w:type="spellEnd"/>
      <w:r w:rsidRPr="009751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5116">
        <w:rPr>
          <w:rFonts w:ascii="Times New Roman" w:hAnsi="Times New Roman"/>
          <w:sz w:val="28"/>
          <w:szCs w:val="28"/>
          <w:lang w:val="uk-UA"/>
        </w:rPr>
        <w:t>Габіб</w:t>
      </w:r>
      <w:proofErr w:type="spellEnd"/>
      <w:r w:rsidRPr="009751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5116">
        <w:rPr>
          <w:rFonts w:ascii="Times New Roman" w:hAnsi="Times New Roman"/>
          <w:sz w:val="28"/>
          <w:szCs w:val="28"/>
          <w:lang w:val="uk-UA"/>
        </w:rPr>
        <w:t>Огли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терміном на 49 років площею </w:t>
      </w:r>
      <w:smartTag w:uri="urn:schemas-microsoft-com:office:smarttags" w:element="metricconverter">
        <w:smartTagPr>
          <w:attr w:name="ProductID" w:val="0,1219 га"/>
        </w:smartTagPr>
        <w:r>
          <w:rPr>
            <w:rFonts w:ascii="Times New Roman" w:hAnsi="Times New Roman"/>
            <w:sz w:val="28"/>
            <w:szCs w:val="28"/>
            <w:lang w:val="uk-UA"/>
          </w:rPr>
          <w:t>0,1219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з них </w:t>
      </w:r>
      <w:smartTag w:uri="urn:schemas-microsoft-com:office:smarttags" w:element="metricconverter">
        <w:smartTagPr>
          <w:attr w:name="ProductID" w:val="0,0787 га"/>
        </w:smartTagPr>
        <w:r>
          <w:rPr>
            <w:rFonts w:ascii="Times New Roman" w:hAnsi="Times New Roman"/>
            <w:sz w:val="28"/>
            <w:szCs w:val="28"/>
            <w:lang w:val="uk-UA"/>
          </w:rPr>
          <w:t>0,0787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із земель, що перебувають в користуванні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Насірова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Тарлана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Габіб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Огли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0,0432 га"/>
        </w:smartTagPr>
        <w:r>
          <w:rPr>
            <w:rFonts w:ascii="Times New Roman" w:hAnsi="Times New Roman"/>
            <w:sz w:val="28"/>
            <w:szCs w:val="28"/>
            <w:lang w:val="uk-UA"/>
          </w:rPr>
          <w:t>0,0432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із земель запасу </w:t>
      </w:r>
      <w:proofErr w:type="spellStart"/>
      <w:r w:rsidRPr="00975116">
        <w:rPr>
          <w:rFonts w:ascii="Times New Roman" w:hAnsi="Times New Roman"/>
          <w:sz w:val="28"/>
          <w:szCs w:val="28"/>
          <w:lang w:val="uk-UA"/>
        </w:rPr>
        <w:t>Грушівської</w:t>
      </w:r>
      <w:proofErr w:type="spellEnd"/>
      <w:r w:rsidRPr="00975116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будівель торгівлі».</w:t>
      </w:r>
    </w:p>
    <w:p w:rsidR="00AC7081" w:rsidRPr="00C82C6E" w:rsidRDefault="00AC7081" w:rsidP="000A038F">
      <w:pPr>
        <w:spacing w:after="0" w:line="240" w:lineRule="auto"/>
        <w:ind w:left="9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7081" w:rsidRPr="000A038F" w:rsidRDefault="00AC7081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7081" w:rsidRPr="00C82C6E" w:rsidRDefault="00AC7081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7081" w:rsidRPr="00C82C6E" w:rsidRDefault="00AC7081" w:rsidP="000A0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AC7081" w:rsidRDefault="00AC7081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2D4179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D41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райдержадміністрації, перший                                              </w:t>
      </w:r>
    </w:p>
    <w:p w:rsidR="00AC7081" w:rsidRDefault="00AC708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</w:t>
      </w:r>
      <w:r w:rsidRPr="002D41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С. В. Бондаренко</w:t>
      </w:r>
    </w:p>
    <w:p w:rsidR="00AC7081" w:rsidRDefault="00AC7081">
      <w:pPr>
        <w:rPr>
          <w:rFonts w:ascii="Times New Roman" w:hAnsi="Times New Roman"/>
          <w:sz w:val="28"/>
          <w:szCs w:val="28"/>
          <w:lang w:val="uk-UA"/>
        </w:rPr>
      </w:pPr>
    </w:p>
    <w:sectPr w:rsidR="00AC7081" w:rsidSect="002D4179">
      <w:headerReference w:type="default" r:id="rId10"/>
      <w:pgSz w:w="12240" w:h="15840"/>
      <w:pgMar w:top="720" w:right="5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71" w:rsidRDefault="00964D71" w:rsidP="009445DB">
      <w:pPr>
        <w:spacing w:after="0" w:line="240" w:lineRule="auto"/>
      </w:pPr>
      <w:r>
        <w:separator/>
      </w:r>
    </w:p>
  </w:endnote>
  <w:endnote w:type="continuationSeparator" w:id="0">
    <w:p w:rsidR="00964D71" w:rsidRDefault="00964D71" w:rsidP="0094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71" w:rsidRDefault="00964D71" w:rsidP="009445DB">
      <w:pPr>
        <w:spacing w:after="0" w:line="240" w:lineRule="auto"/>
      </w:pPr>
      <w:r>
        <w:separator/>
      </w:r>
    </w:p>
  </w:footnote>
  <w:footnote w:type="continuationSeparator" w:id="0">
    <w:p w:rsidR="00964D71" w:rsidRDefault="00964D71" w:rsidP="009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81" w:rsidRPr="00B15FB5" w:rsidRDefault="00AC7081">
    <w:pPr>
      <w:pStyle w:val="a4"/>
      <w:jc w:val="center"/>
      <w:rPr>
        <w:rFonts w:ascii="Times New Roman" w:hAnsi="Times New Roman"/>
        <w:sz w:val="28"/>
      </w:rPr>
    </w:pPr>
    <w:r w:rsidRPr="00B15FB5">
      <w:rPr>
        <w:rFonts w:ascii="Times New Roman" w:hAnsi="Times New Roman"/>
        <w:sz w:val="28"/>
      </w:rPr>
      <w:fldChar w:fldCharType="begin"/>
    </w:r>
    <w:r w:rsidRPr="00B15FB5">
      <w:rPr>
        <w:rFonts w:ascii="Times New Roman" w:hAnsi="Times New Roman"/>
        <w:sz w:val="28"/>
      </w:rPr>
      <w:instrText>PAGE   \* MERGEFORMAT</w:instrText>
    </w:r>
    <w:r w:rsidRPr="00B15FB5">
      <w:rPr>
        <w:rFonts w:ascii="Times New Roman" w:hAnsi="Times New Roman"/>
        <w:sz w:val="28"/>
      </w:rPr>
      <w:fldChar w:fldCharType="separate"/>
    </w:r>
    <w:r w:rsidR="00EC7216" w:rsidRPr="00EC7216">
      <w:rPr>
        <w:rFonts w:ascii="Times New Roman" w:hAnsi="Times New Roman"/>
        <w:noProof/>
        <w:sz w:val="28"/>
        <w:lang w:val="ru-RU"/>
      </w:rPr>
      <w:t>2</w:t>
    </w:r>
    <w:r w:rsidRPr="00B15FB5">
      <w:rPr>
        <w:rFonts w:ascii="Times New Roman" w:hAnsi="Times New Roman"/>
        <w:sz w:val="28"/>
      </w:rPr>
      <w:fldChar w:fldCharType="end"/>
    </w:r>
  </w:p>
  <w:p w:rsidR="00AC7081" w:rsidRDefault="00AC70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608A"/>
    <w:multiLevelType w:val="hybridMultilevel"/>
    <w:tmpl w:val="B9B2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A038F"/>
    <w:rsid w:val="000D57BC"/>
    <w:rsid w:val="00140A4C"/>
    <w:rsid w:val="001762FC"/>
    <w:rsid w:val="00197826"/>
    <w:rsid w:val="001B073C"/>
    <w:rsid w:val="001E1E00"/>
    <w:rsid w:val="001F06EB"/>
    <w:rsid w:val="002522D6"/>
    <w:rsid w:val="00296272"/>
    <w:rsid w:val="002A616B"/>
    <w:rsid w:val="002D4179"/>
    <w:rsid w:val="003320B2"/>
    <w:rsid w:val="003567E4"/>
    <w:rsid w:val="003B5708"/>
    <w:rsid w:val="003B625A"/>
    <w:rsid w:val="003B7C0F"/>
    <w:rsid w:val="00406CB8"/>
    <w:rsid w:val="0047404F"/>
    <w:rsid w:val="004B11D9"/>
    <w:rsid w:val="0052509D"/>
    <w:rsid w:val="0054771C"/>
    <w:rsid w:val="006619E0"/>
    <w:rsid w:val="0067737F"/>
    <w:rsid w:val="007400E0"/>
    <w:rsid w:val="007C69E8"/>
    <w:rsid w:val="008538A3"/>
    <w:rsid w:val="008B630D"/>
    <w:rsid w:val="00901F0A"/>
    <w:rsid w:val="009445DB"/>
    <w:rsid w:val="00964D71"/>
    <w:rsid w:val="00975116"/>
    <w:rsid w:val="00995181"/>
    <w:rsid w:val="009A0914"/>
    <w:rsid w:val="00A94D35"/>
    <w:rsid w:val="00AC7081"/>
    <w:rsid w:val="00B02886"/>
    <w:rsid w:val="00B15FB5"/>
    <w:rsid w:val="00B701CF"/>
    <w:rsid w:val="00B805B4"/>
    <w:rsid w:val="00B94CEC"/>
    <w:rsid w:val="00BD14EA"/>
    <w:rsid w:val="00BD160C"/>
    <w:rsid w:val="00C82C6E"/>
    <w:rsid w:val="00D30D1E"/>
    <w:rsid w:val="00D766E2"/>
    <w:rsid w:val="00DB4EDC"/>
    <w:rsid w:val="00E6323E"/>
    <w:rsid w:val="00EB522F"/>
    <w:rsid w:val="00EC7216"/>
    <w:rsid w:val="00F427FE"/>
    <w:rsid w:val="00F74FE2"/>
    <w:rsid w:val="00F828B8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00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45DB"/>
    <w:rPr>
      <w:rFonts w:cs="Times New Roman"/>
    </w:rPr>
  </w:style>
  <w:style w:type="paragraph" w:styleId="a6">
    <w:name w:val="footer"/>
    <w:basedOn w:val="a"/>
    <w:link w:val="a7"/>
    <w:uiPriority w:val="99"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45DB"/>
    <w:rPr>
      <w:rFonts w:cs="Times New Roman"/>
    </w:rPr>
  </w:style>
  <w:style w:type="table" w:styleId="a8">
    <w:name w:val="Table Grid"/>
    <w:basedOn w:val="a1"/>
    <w:uiPriority w:val="99"/>
    <w:rsid w:val="000A0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vladimirovna</cp:lastModifiedBy>
  <cp:revision>10</cp:revision>
  <cp:lastPrinted>2016-02-29T06:52:00Z</cp:lastPrinted>
  <dcterms:created xsi:type="dcterms:W3CDTF">2015-05-27T06:22:00Z</dcterms:created>
  <dcterms:modified xsi:type="dcterms:W3CDTF">2016-03-01T07:04:00Z</dcterms:modified>
</cp:coreProperties>
</file>