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40" w:rsidRDefault="009C5D40" w:rsidP="004545A2">
      <w:pPr>
        <w:shd w:val="clear" w:color="auto" w:fill="FFFFFF"/>
        <w:spacing w:before="283" w:after="0" w:line="240" w:lineRule="auto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Pr="00CD20C4" w:rsidRDefault="009C5D40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Default="009C5D40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eastAsia="ru-RU"/>
        </w:rPr>
      </w:pPr>
    </w:p>
    <w:p w:rsidR="009C5D40" w:rsidRDefault="009C5D40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eastAsia="ru-RU"/>
        </w:rPr>
      </w:pPr>
    </w:p>
    <w:p w:rsidR="009C5D40" w:rsidRDefault="009C5D40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Default="009C5D40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Default="009C5D40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Default="009C5D40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Default="009C5D40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tbl>
      <w:tblPr>
        <w:tblpPr w:leftFromText="180" w:rightFromText="180" w:vertAnchor="page" w:horzAnchor="margin" w:tblpY="504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050"/>
      </w:tblGrid>
      <w:tr w:rsidR="009C5D40" w:rsidRPr="00297E4B" w:rsidTr="002A0DF9">
        <w:trPr>
          <w:trHeight w:val="1004"/>
        </w:trPr>
        <w:tc>
          <w:tcPr>
            <w:tcW w:w="5050" w:type="dxa"/>
          </w:tcPr>
          <w:p w:rsidR="00297E4B" w:rsidRDefault="00297E4B" w:rsidP="002A0DF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89-р  18.04.16</w:t>
            </w:r>
          </w:p>
          <w:p w:rsidR="009C5D40" w:rsidRPr="00521DFD" w:rsidRDefault="009C5D40" w:rsidP="002A0DF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виділення громадян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ам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України земельн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их часток (паїв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) в натурі (на місцевості) </w:t>
            </w:r>
            <w:bookmarkEnd w:id="0"/>
          </w:p>
        </w:tc>
      </w:tr>
    </w:tbl>
    <w:p w:rsidR="009C5D40" w:rsidRDefault="009C5D40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Default="009C5D40" w:rsidP="00E27A09">
      <w:pPr>
        <w:pStyle w:val="a3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Default="009C5D40" w:rsidP="00E27A09">
      <w:pPr>
        <w:pStyle w:val="a3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Default="009C5D40" w:rsidP="00E27A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4B" w:rsidRDefault="00297E4B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4B" w:rsidRDefault="00297E4B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D40" w:rsidRPr="006115F0" w:rsidRDefault="009C5D40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>виділення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/>
          <w:sz w:val="28"/>
          <w:szCs w:val="28"/>
          <w:lang w:val="uk-UA"/>
        </w:rPr>
        <w:t>ок (паїв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) в натурі (на місцевості)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територій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Чаусівської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Кам’яномостівської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Кумарівської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Кримківської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сільськ</w:t>
      </w:r>
      <w:r>
        <w:rPr>
          <w:rFonts w:ascii="Times New Roman" w:hAnsi="Times New Roman"/>
          <w:sz w:val="28"/>
          <w:szCs w:val="28"/>
          <w:lang w:val="uk-UA"/>
        </w:rPr>
        <w:t>их рад Первомайського району Миколаївської області</w:t>
      </w:r>
      <w:r w:rsidRPr="006115F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відповідно до пунктів 1,</w:t>
      </w:r>
      <w:r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7 статті 119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17, 81, 122 та </w:t>
      </w:r>
      <w:r w:rsidRPr="000338B5">
        <w:rPr>
          <w:rFonts w:ascii="Times New Roman" w:hAnsi="Times New Roman"/>
          <w:sz w:val="28"/>
          <w:szCs w:val="28"/>
          <w:lang w:val="uk-UA"/>
        </w:rPr>
        <w:t>пункт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16, 17 Перехідних положень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13, 25, 55 Закону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 2, 7 статті 2,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 та враховуючи пропозиції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Первомайському районі Миколаївської області: </w:t>
      </w:r>
    </w:p>
    <w:p w:rsidR="009C5D40" w:rsidRPr="006115F0" w:rsidRDefault="009C5D40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D40" w:rsidRDefault="009C5D40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1. Виділити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C5D40" w:rsidRDefault="009C5D40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D40" w:rsidRPr="0093411A" w:rsidRDefault="00CA3A1B" w:rsidP="006115F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г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ромадянину України </w:t>
      </w:r>
      <w:proofErr w:type="spellStart"/>
      <w:r w:rsidR="009C5D40">
        <w:rPr>
          <w:rFonts w:ascii="Times New Roman" w:hAnsi="Times New Roman"/>
          <w:sz w:val="28"/>
          <w:szCs w:val="28"/>
          <w:lang w:val="uk-UA"/>
        </w:rPr>
        <w:t>Драганову</w:t>
      </w:r>
      <w:proofErr w:type="spellEnd"/>
      <w:r w:rsidR="009C5D40">
        <w:rPr>
          <w:rFonts w:ascii="Times New Roman" w:hAnsi="Times New Roman"/>
          <w:sz w:val="28"/>
          <w:szCs w:val="28"/>
          <w:lang w:val="uk-UA"/>
        </w:rPr>
        <w:t xml:space="preserve"> Олександру Івановичу</w:t>
      </w:r>
      <w:r w:rsidR="009C5D40" w:rsidRPr="00917718">
        <w:rPr>
          <w:lang w:val="uk-UA"/>
        </w:rPr>
        <w:t xml:space="preserve"> </w:t>
      </w:r>
      <w:r w:rsidR="009C5D40"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proofErr w:type="spellStart"/>
      <w:r w:rsidR="009C5D40">
        <w:rPr>
          <w:rFonts w:ascii="Times New Roman" w:hAnsi="Times New Roman"/>
          <w:sz w:val="28"/>
          <w:szCs w:val="28"/>
          <w:lang w:val="uk-UA"/>
        </w:rPr>
        <w:t>Лисогірської</w:t>
      </w:r>
      <w:proofErr w:type="spellEnd"/>
      <w:r w:rsidR="009C5D40"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 із земель колишнього КСП «</w:t>
      </w:r>
      <w:r w:rsidR="009C5D40">
        <w:rPr>
          <w:rFonts w:ascii="Times New Roman" w:hAnsi="Times New Roman"/>
          <w:sz w:val="28"/>
          <w:szCs w:val="28"/>
          <w:lang w:val="uk-UA"/>
        </w:rPr>
        <w:t>Дружба»,</w:t>
      </w:r>
      <w:r w:rsidR="009C5D40"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D40">
        <w:rPr>
          <w:rFonts w:ascii="Times New Roman" w:hAnsi="Times New Roman"/>
          <w:sz w:val="28"/>
          <w:szCs w:val="28"/>
          <w:lang w:val="uk-UA"/>
        </w:rPr>
        <w:t>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із свідоцтвом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про право на спадщину за законом від 16.03.2016 року, зареєстрованого у реєстрі за № 2-150 та сертифікату на земельну частку (пай) серії МК № 0172143, виданого Первомайською районною державною адміністрацією 14.04.2000 року за №12733, номер земельної ділянки згідно з протоколом зборів власників земельних часток (паїв)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760;</w:t>
      </w:r>
      <w:r w:rsidR="009C5D40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9C5D40" w:rsidRDefault="009C5D40" w:rsidP="006115F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3411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9C5D40" w:rsidRDefault="00CA3A1B" w:rsidP="008577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громадянину України Стрільцю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Леоніду </w:t>
      </w:r>
      <w:proofErr w:type="spellStart"/>
      <w:r w:rsidR="009C5D40">
        <w:rPr>
          <w:rFonts w:ascii="Times New Roman" w:hAnsi="Times New Roman"/>
          <w:sz w:val="28"/>
          <w:szCs w:val="28"/>
          <w:lang w:val="uk-UA"/>
        </w:rPr>
        <w:t>Ахтимоновичу</w:t>
      </w:r>
      <w:proofErr w:type="spellEnd"/>
      <w:r w:rsidR="009C5D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D40"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proofErr w:type="spellStart"/>
      <w:r w:rsidR="009C5D40">
        <w:rPr>
          <w:rFonts w:ascii="Times New Roman" w:hAnsi="Times New Roman"/>
          <w:sz w:val="28"/>
          <w:szCs w:val="28"/>
          <w:lang w:val="uk-UA"/>
        </w:rPr>
        <w:t>Лисогірської</w:t>
      </w:r>
      <w:proofErr w:type="spellEnd"/>
      <w:r w:rsidR="009C5D40"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 із земель колишнього КСП «</w:t>
      </w:r>
      <w:r w:rsidR="009C5D40">
        <w:rPr>
          <w:rFonts w:ascii="Times New Roman" w:hAnsi="Times New Roman"/>
          <w:sz w:val="28"/>
          <w:szCs w:val="28"/>
          <w:lang w:val="uk-UA"/>
        </w:rPr>
        <w:t>Дружба»,</w:t>
      </w:r>
      <w:r w:rsidR="009C5D40"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D40">
        <w:rPr>
          <w:rFonts w:ascii="Times New Roman" w:hAnsi="Times New Roman"/>
          <w:sz w:val="28"/>
          <w:szCs w:val="28"/>
          <w:lang w:val="uk-UA"/>
        </w:rPr>
        <w:t>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D40">
        <w:rPr>
          <w:rFonts w:ascii="Times New Roman" w:hAnsi="Times New Roman"/>
          <w:sz w:val="28"/>
          <w:szCs w:val="28"/>
          <w:lang w:val="uk-UA"/>
        </w:rPr>
        <w:lastRenderedPageBreak/>
        <w:t>Первомайського міськрайонного суду Миколаївської області від 12.02.2016 року (справа №484/260/16-ц) та сертифікатів на земельну частку (пай) серії МК №0164903 та МК №0164591, виданих Первомайською районною державною адміністрацією, номери земельних ділянок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згідно з протоколом зборів власників земельних часток (паїв)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757 та 758;</w:t>
      </w:r>
    </w:p>
    <w:p w:rsidR="009C5D40" w:rsidRDefault="009C5D40" w:rsidP="008577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D40" w:rsidRDefault="00CA3A1B" w:rsidP="003D5C3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г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ромадянину України Марченку Івану Івановичу </w:t>
      </w:r>
      <w:r w:rsidR="009C5D40"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proofErr w:type="spellStart"/>
      <w:r w:rsidR="009C5D40">
        <w:rPr>
          <w:rFonts w:ascii="Times New Roman" w:hAnsi="Times New Roman"/>
          <w:sz w:val="28"/>
          <w:szCs w:val="28"/>
          <w:lang w:val="uk-UA"/>
        </w:rPr>
        <w:t>Синюхинобрідської</w:t>
      </w:r>
      <w:proofErr w:type="spellEnd"/>
      <w:r w:rsidR="009C5D40"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 із земель колишнього КСП «</w:t>
      </w:r>
      <w:r w:rsidR="009C5D40">
        <w:rPr>
          <w:rFonts w:ascii="Times New Roman" w:hAnsi="Times New Roman"/>
          <w:sz w:val="28"/>
          <w:szCs w:val="28"/>
          <w:lang w:val="uk-UA"/>
        </w:rPr>
        <w:t>Ім. Т.Г.Шевченка»,</w:t>
      </w:r>
      <w:r w:rsidR="009C5D40"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9C5D40">
        <w:rPr>
          <w:rFonts w:ascii="Times New Roman" w:hAnsi="Times New Roman"/>
          <w:sz w:val="28"/>
          <w:szCs w:val="28"/>
          <w:lang w:val="uk-UA"/>
        </w:rPr>
        <w:t>рішення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Первомайського міськрайонного суду Миколаївської області від 01.02.2016 року (справа № 484/5703/15-ц), номер земельної ділянки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згідно з протоколом зборів власників земельних часток (паїв)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737;</w:t>
      </w:r>
    </w:p>
    <w:p w:rsidR="009C5D40" w:rsidRPr="0093411A" w:rsidRDefault="009C5D40" w:rsidP="00857722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9C5D40" w:rsidRDefault="00CA3A1B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г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ромадянці України </w:t>
      </w:r>
      <w:proofErr w:type="spellStart"/>
      <w:r w:rsidR="009C5D40">
        <w:rPr>
          <w:rFonts w:ascii="Times New Roman" w:hAnsi="Times New Roman"/>
          <w:sz w:val="28"/>
          <w:szCs w:val="28"/>
          <w:lang w:val="uk-UA"/>
        </w:rPr>
        <w:t>Тридух</w:t>
      </w:r>
      <w:proofErr w:type="spellEnd"/>
      <w:r w:rsidR="009C5D40">
        <w:rPr>
          <w:rFonts w:ascii="Times New Roman" w:hAnsi="Times New Roman"/>
          <w:sz w:val="28"/>
          <w:szCs w:val="28"/>
          <w:lang w:val="uk-UA"/>
        </w:rPr>
        <w:t xml:space="preserve"> Катерині Іванівні </w:t>
      </w:r>
      <w:r w:rsidR="009C5D40"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proofErr w:type="spellStart"/>
      <w:r w:rsidR="009C5D40">
        <w:rPr>
          <w:rFonts w:ascii="Times New Roman" w:hAnsi="Times New Roman"/>
          <w:sz w:val="28"/>
          <w:szCs w:val="28"/>
          <w:lang w:val="uk-UA"/>
        </w:rPr>
        <w:t>Синюхинобрідської</w:t>
      </w:r>
      <w:proofErr w:type="spellEnd"/>
      <w:r w:rsidR="009C5D40"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 із земель колишнього КСП «</w:t>
      </w:r>
      <w:r w:rsidR="009C5D40">
        <w:rPr>
          <w:rFonts w:ascii="Times New Roman" w:hAnsi="Times New Roman"/>
          <w:sz w:val="28"/>
          <w:szCs w:val="28"/>
          <w:lang w:val="uk-UA"/>
        </w:rPr>
        <w:t>Ім. Т.Г.Шевченка»,</w:t>
      </w:r>
      <w:r w:rsidR="009C5D40"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D40">
        <w:rPr>
          <w:rFonts w:ascii="Times New Roman" w:hAnsi="Times New Roman"/>
          <w:sz w:val="28"/>
          <w:szCs w:val="28"/>
          <w:lang w:val="uk-UA"/>
        </w:rPr>
        <w:t>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Первомайського міськрайонного суду Миколаївської області від 09.10.2015 року (справа № 484/3463/15-ц) та сертифікату</w:t>
      </w:r>
      <w:r w:rsidR="009C5D40" w:rsidRPr="00394F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на земельну частку (пай) серії МК </w:t>
      </w:r>
      <w:r w:rsidR="009C5D40" w:rsidRPr="00CA3A1B">
        <w:rPr>
          <w:rFonts w:ascii="Times New Roman" w:hAnsi="Times New Roman"/>
          <w:sz w:val="28"/>
          <w:szCs w:val="28"/>
          <w:lang w:val="uk-UA"/>
        </w:rPr>
        <w:t>№006295, виданого Первомайською районною державною адміністрацією, зареєстрованого в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Книзі реєстрації сертифікатів на право на земельну частку (пай)</w:t>
      </w:r>
      <w:r w:rsidR="009C5D40" w:rsidRPr="00394F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D40">
        <w:rPr>
          <w:rFonts w:ascii="Times New Roman" w:hAnsi="Times New Roman"/>
          <w:sz w:val="28"/>
          <w:szCs w:val="28"/>
          <w:lang w:val="uk-UA"/>
        </w:rPr>
        <w:t>26.04.1996 року за № 199, номер земельної ділянки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згідно з протоколом зборів власників земельних часток (паїв)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407;       </w:t>
      </w:r>
      <w:r w:rsidR="009C5D40" w:rsidRPr="00B028B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C5D40" w:rsidRDefault="009C5D40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D40" w:rsidRDefault="00CA3A1B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г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ромадянці України </w:t>
      </w:r>
      <w:proofErr w:type="spellStart"/>
      <w:r w:rsidR="009C5D40">
        <w:rPr>
          <w:rFonts w:ascii="Times New Roman" w:hAnsi="Times New Roman"/>
          <w:sz w:val="28"/>
          <w:szCs w:val="28"/>
          <w:lang w:val="uk-UA"/>
        </w:rPr>
        <w:t>Устянській</w:t>
      </w:r>
      <w:proofErr w:type="spellEnd"/>
      <w:r w:rsidR="009C5D40">
        <w:rPr>
          <w:rFonts w:ascii="Times New Roman" w:hAnsi="Times New Roman"/>
          <w:sz w:val="28"/>
          <w:szCs w:val="28"/>
          <w:lang w:val="uk-UA"/>
        </w:rPr>
        <w:t xml:space="preserve"> Вірі Дмитрівні </w:t>
      </w:r>
      <w:r w:rsidR="009C5D40"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proofErr w:type="spellStart"/>
      <w:r w:rsidR="009C5D40">
        <w:rPr>
          <w:rFonts w:ascii="Times New Roman" w:hAnsi="Times New Roman"/>
          <w:sz w:val="28"/>
          <w:szCs w:val="28"/>
          <w:lang w:val="uk-UA"/>
        </w:rPr>
        <w:t>Чаусівської</w:t>
      </w:r>
      <w:proofErr w:type="spellEnd"/>
      <w:r w:rsidR="009C5D40"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 із земель колишнього КСП «</w:t>
      </w:r>
      <w:proofErr w:type="spellStart"/>
      <w:r w:rsidR="009C5D40">
        <w:rPr>
          <w:rFonts w:ascii="Times New Roman" w:hAnsi="Times New Roman"/>
          <w:sz w:val="28"/>
          <w:szCs w:val="28"/>
          <w:lang w:val="uk-UA"/>
        </w:rPr>
        <w:t>Побєда</w:t>
      </w:r>
      <w:proofErr w:type="spellEnd"/>
      <w:r w:rsidR="009C5D40">
        <w:rPr>
          <w:rFonts w:ascii="Times New Roman" w:hAnsi="Times New Roman"/>
          <w:sz w:val="28"/>
          <w:szCs w:val="28"/>
          <w:lang w:val="uk-UA"/>
        </w:rPr>
        <w:t>»,</w:t>
      </w:r>
      <w:r w:rsidR="009C5D40"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D40">
        <w:rPr>
          <w:rFonts w:ascii="Times New Roman" w:hAnsi="Times New Roman"/>
          <w:sz w:val="28"/>
          <w:szCs w:val="28"/>
          <w:lang w:val="uk-UA"/>
        </w:rPr>
        <w:t>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із сертифікатом</w:t>
      </w:r>
      <w:r w:rsidR="009C5D40" w:rsidRPr="00394F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на земельну частку (пай) серії МК </w:t>
      </w:r>
      <w:r w:rsidR="009C5D40" w:rsidRPr="00394F31">
        <w:rPr>
          <w:rFonts w:ascii="Times New Roman" w:hAnsi="Times New Roman"/>
          <w:sz w:val="28"/>
          <w:szCs w:val="28"/>
          <w:lang w:val="uk-UA"/>
        </w:rPr>
        <w:t>№0090446,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виданого Первомайською районною державною адміністрацією 09.01.1997 року, номер земельної ділянки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згідно з протоколом зборів власників земельних часток (паїв)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363;</w:t>
      </w:r>
    </w:p>
    <w:p w:rsidR="009C5D40" w:rsidRDefault="009C5D40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D40" w:rsidRDefault="00CA3A1B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 г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ромадянці України Грищенко Наталії Анатоліївні </w:t>
      </w:r>
      <w:r w:rsidR="009C5D40"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proofErr w:type="spellStart"/>
      <w:r w:rsidR="009C5D40">
        <w:rPr>
          <w:rFonts w:ascii="Times New Roman" w:hAnsi="Times New Roman"/>
          <w:sz w:val="28"/>
          <w:szCs w:val="28"/>
          <w:lang w:val="uk-UA"/>
        </w:rPr>
        <w:t>Кам’яномостівської</w:t>
      </w:r>
      <w:proofErr w:type="spellEnd"/>
      <w:r w:rsidR="009C5D40"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 із земель колишнього КСП «</w:t>
      </w:r>
      <w:r w:rsidR="009C5D40">
        <w:rPr>
          <w:rFonts w:ascii="Times New Roman" w:hAnsi="Times New Roman"/>
          <w:sz w:val="28"/>
          <w:szCs w:val="28"/>
          <w:lang w:val="uk-UA"/>
        </w:rPr>
        <w:t>Чкалова»,</w:t>
      </w:r>
      <w:r w:rsidR="009C5D40"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D40">
        <w:rPr>
          <w:rFonts w:ascii="Times New Roman" w:hAnsi="Times New Roman"/>
          <w:sz w:val="28"/>
          <w:szCs w:val="28"/>
          <w:lang w:val="uk-UA"/>
        </w:rPr>
        <w:t>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із свідоцтвом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про право на спадщину за заповітом від 19.10.2011 року, зареєстрованого в реєстрі за № 3-2363 та сертифікату</w:t>
      </w:r>
      <w:r w:rsidR="009C5D40" w:rsidRPr="00394F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на земельну частку (пай) серії МК </w:t>
      </w:r>
      <w:r w:rsidR="009C5D40" w:rsidRPr="00394F31">
        <w:rPr>
          <w:rFonts w:ascii="Times New Roman" w:hAnsi="Times New Roman"/>
          <w:sz w:val="28"/>
          <w:szCs w:val="28"/>
          <w:lang w:val="uk-UA"/>
        </w:rPr>
        <w:t>№00</w:t>
      </w:r>
      <w:r w:rsidR="009C5D40">
        <w:rPr>
          <w:rFonts w:ascii="Times New Roman" w:hAnsi="Times New Roman"/>
          <w:sz w:val="28"/>
          <w:szCs w:val="28"/>
          <w:lang w:val="uk-UA"/>
        </w:rPr>
        <w:t>36912</w:t>
      </w:r>
      <w:r w:rsidR="009C5D40" w:rsidRPr="00394F31">
        <w:rPr>
          <w:rFonts w:ascii="Times New Roman" w:hAnsi="Times New Roman"/>
          <w:sz w:val="28"/>
          <w:szCs w:val="28"/>
          <w:lang w:val="uk-UA"/>
        </w:rPr>
        <w:t>,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виданого Первомайською районною державною адміністрацією 15.10.1996 року за №2745, номер земельної ділянки згідно з протоколом зборів власників земельних часток (паїв)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272;</w:t>
      </w:r>
    </w:p>
    <w:p w:rsidR="009C5D40" w:rsidRDefault="009C5D40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D40" w:rsidRDefault="00CA3A1B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7)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ромадянці України </w:t>
      </w:r>
      <w:proofErr w:type="spellStart"/>
      <w:r w:rsidR="009C5D40">
        <w:rPr>
          <w:rFonts w:ascii="Times New Roman" w:hAnsi="Times New Roman"/>
          <w:sz w:val="28"/>
          <w:szCs w:val="28"/>
          <w:lang w:val="uk-UA"/>
        </w:rPr>
        <w:t>Колофаті</w:t>
      </w:r>
      <w:proofErr w:type="spellEnd"/>
      <w:r w:rsidR="009C5D40">
        <w:rPr>
          <w:rFonts w:ascii="Times New Roman" w:hAnsi="Times New Roman"/>
          <w:sz w:val="28"/>
          <w:szCs w:val="28"/>
          <w:lang w:val="uk-UA"/>
        </w:rPr>
        <w:t xml:space="preserve"> Вікторії Андріївні </w:t>
      </w:r>
      <w:r w:rsidR="009C5D40"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proofErr w:type="spellStart"/>
      <w:r w:rsidR="009C5D40">
        <w:rPr>
          <w:rFonts w:ascii="Times New Roman" w:hAnsi="Times New Roman"/>
          <w:sz w:val="28"/>
          <w:szCs w:val="28"/>
          <w:lang w:val="uk-UA"/>
        </w:rPr>
        <w:t>Кумарівської</w:t>
      </w:r>
      <w:proofErr w:type="spellEnd"/>
      <w:r w:rsidR="009C5D40"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 із земель колишнього КСП «</w:t>
      </w:r>
      <w:r w:rsidR="009C5D40">
        <w:rPr>
          <w:rFonts w:ascii="Times New Roman" w:hAnsi="Times New Roman"/>
          <w:sz w:val="28"/>
          <w:szCs w:val="28"/>
          <w:lang w:val="uk-UA"/>
        </w:rPr>
        <w:t>Більшовик»,</w:t>
      </w:r>
      <w:r w:rsidR="009C5D40"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D40">
        <w:rPr>
          <w:rFonts w:ascii="Times New Roman" w:hAnsi="Times New Roman"/>
          <w:sz w:val="28"/>
          <w:szCs w:val="28"/>
          <w:lang w:val="uk-UA"/>
        </w:rPr>
        <w:t>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із свідоцтвом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про право на спадщину за законом від 12.03.2016 року, зареєстрованого в реєстрі за № 1-104 та сертифікату</w:t>
      </w:r>
      <w:r w:rsidR="009C5D40" w:rsidRPr="00394F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на земельну частку (пай) серії МК </w:t>
      </w:r>
      <w:r w:rsidR="009C5D40" w:rsidRPr="00394F31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D40" w:rsidRPr="00394F31">
        <w:rPr>
          <w:rFonts w:ascii="Times New Roman" w:hAnsi="Times New Roman"/>
          <w:sz w:val="28"/>
          <w:szCs w:val="28"/>
          <w:lang w:val="uk-UA"/>
        </w:rPr>
        <w:t>0</w:t>
      </w:r>
      <w:r w:rsidR="009C5D40">
        <w:rPr>
          <w:rFonts w:ascii="Times New Roman" w:hAnsi="Times New Roman"/>
          <w:sz w:val="28"/>
          <w:szCs w:val="28"/>
          <w:lang w:val="uk-UA"/>
        </w:rPr>
        <w:t>187979</w:t>
      </w:r>
      <w:r w:rsidR="009C5D40" w:rsidRPr="00394F31">
        <w:rPr>
          <w:rFonts w:ascii="Times New Roman" w:hAnsi="Times New Roman"/>
          <w:sz w:val="28"/>
          <w:szCs w:val="28"/>
          <w:lang w:val="uk-UA"/>
        </w:rPr>
        <w:t>,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виданого Первомайською районною державною адміністрацією 30.07.1997 року, зареєстрованого в Книзі реєстрації сертифікатів на право на земельну частку </w:t>
      </w:r>
      <w:r w:rsidR="009C5D40">
        <w:rPr>
          <w:rFonts w:ascii="Times New Roman" w:hAnsi="Times New Roman"/>
          <w:sz w:val="28"/>
          <w:szCs w:val="28"/>
          <w:lang w:val="uk-UA"/>
        </w:rPr>
        <w:lastRenderedPageBreak/>
        <w:t>(пай)  за № 7701, номер земельної ділянки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згідно з протоколом зборів власників земельних часток (паїв)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237;</w:t>
      </w:r>
    </w:p>
    <w:p w:rsidR="009C5D40" w:rsidRDefault="009C5D40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D40" w:rsidRPr="00B028B1" w:rsidRDefault="009C5D40" w:rsidP="006B329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CA3A1B">
        <w:rPr>
          <w:rFonts w:ascii="Times New Roman" w:hAnsi="Times New Roman"/>
          <w:sz w:val="28"/>
          <w:szCs w:val="28"/>
          <w:lang w:val="uk-UA"/>
        </w:rPr>
        <w:t>)</w:t>
      </w:r>
      <w:r w:rsidRPr="006B32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A1B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 xml:space="preserve">ромадянину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Спарівому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Володимиру Івановичу </w:t>
      </w:r>
      <w:r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Кримківської</w:t>
      </w:r>
      <w:proofErr w:type="spellEnd"/>
      <w:r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 із земель колишнього КСП «</w:t>
      </w:r>
      <w:r>
        <w:rPr>
          <w:rFonts w:ascii="Times New Roman" w:hAnsi="Times New Roman"/>
          <w:sz w:val="28"/>
          <w:szCs w:val="28"/>
          <w:lang w:val="uk-UA"/>
        </w:rPr>
        <w:t>Партизанська іскра»,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</w:t>
      </w:r>
      <w:r w:rsidR="00CA3A1B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CA3A1B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Первомайського міськрайонного суду Миколаївської області від 01.02.2016 року (справа № 484/5701/15-ц), номер земельної ділянки згідно з протоколом зборів власників земельних часток (паїв)</w:t>
      </w:r>
      <w:r w:rsidR="00CA3A1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037.   </w:t>
      </w:r>
    </w:p>
    <w:p w:rsidR="009C5D40" w:rsidRPr="0093411A" w:rsidRDefault="009C5D40" w:rsidP="00B902A0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C5D40" w:rsidRDefault="009C5D40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115F0">
        <w:rPr>
          <w:rFonts w:ascii="Times New Roman" w:hAnsi="Times New Roman"/>
          <w:sz w:val="28"/>
          <w:szCs w:val="28"/>
          <w:lang w:val="uk-UA"/>
        </w:rPr>
        <w:t>.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ам, зазначеним в пункті 1 цього розпорядження </w:t>
      </w:r>
      <w:r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>
        <w:rPr>
          <w:rFonts w:ascii="Times New Roman" w:hAnsi="Times New Roman"/>
          <w:sz w:val="28"/>
          <w:szCs w:val="28"/>
          <w:lang w:val="uk-UA"/>
        </w:rPr>
        <w:t>впорядній організації розробку т</w:t>
      </w:r>
      <w:r w:rsidRPr="006115F0">
        <w:rPr>
          <w:rFonts w:ascii="Times New Roman" w:hAnsi="Times New Roman"/>
          <w:sz w:val="28"/>
          <w:szCs w:val="28"/>
          <w:lang w:val="uk-UA"/>
        </w:rPr>
        <w:t>ехнічн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меж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місцевості).</w:t>
      </w:r>
    </w:p>
    <w:p w:rsidR="009C5D40" w:rsidRPr="006115F0" w:rsidRDefault="009C5D40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D40" w:rsidRPr="006115F0" w:rsidRDefault="009C5D40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9C5D40" w:rsidRDefault="009C5D40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D40" w:rsidRDefault="009C5D40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9C5D40" w:rsidRDefault="009C5D40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9C5D40" w:rsidRDefault="009C5D40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sectPr w:rsidR="009C5D40" w:rsidSect="001A6ECB">
      <w:headerReference w:type="even" r:id="rId7"/>
      <w:headerReference w:type="default" r:id="rId8"/>
      <w:pgSz w:w="11906" w:h="16838"/>
      <w:pgMar w:top="993" w:right="566" w:bottom="851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4B" w:rsidRDefault="00FA024B" w:rsidP="001A6ECB">
      <w:pPr>
        <w:spacing w:after="0" w:line="240" w:lineRule="auto"/>
      </w:pPr>
      <w:r>
        <w:separator/>
      </w:r>
    </w:p>
  </w:endnote>
  <w:endnote w:type="continuationSeparator" w:id="0">
    <w:p w:rsidR="00FA024B" w:rsidRDefault="00FA024B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4B" w:rsidRDefault="00FA024B" w:rsidP="001A6ECB">
      <w:pPr>
        <w:spacing w:after="0" w:line="240" w:lineRule="auto"/>
      </w:pPr>
      <w:r>
        <w:separator/>
      </w:r>
    </w:p>
  </w:footnote>
  <w:footnote w:type="continuationSeparator" w:id="0">
    <w:p w:rsidR="00FA024B" w:rsidRDefault="00FA024B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40" w:rsidRDefault="009C5D40" w:rsidP="00C00282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5D40" w:rsidRDefault="009C5D4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40" w:rsidRPr="003D5C36" w:rsidRDefault="009C5D40" w:rsidP="00C00282">
    <w:pPr>
      <w:pStyle w:val="a9"/>
      <w:framePr w:wrap="around" w:vAnchor="text" w:hAnchor="margin" w:xAlign="center" w:y="1"/>
      <w:rPr>
        <w:rStyle w:val="ad"/>
        <w:rFonts w:ascii="Times New Roman" w:hAnsi="Times New Roman"/>
        <w:sz w:val="28"/>
        <w:szCs w:val="28"/>
      </w:rPr>
    </w:pPr>
    <w:r w:rsidRPr="003D5C36">
      <w:rPr>
        <w:rStyle w:val="ad"/>
        <w:rFonts w:ascii="Times New Roman" w:hAnsi="Times New Roman"/>
        <w:sz w:val="28"/>
        <w:szCs w:val="28"/>
      </w:rPr>
      <w:fldChar w:fldCharType="begin"/>
    </w:r>
    <w:r w:rsidRPr="003D5C36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3D5C36">
      <w:rPr>
        <w:rStyle w:val="ad"/>
        <w:rFonts w:ascii="Times New Roman" w:hAnsi="Times New Roman"/>
        <w:sz w:val="28"/>
        <w:szCs w:val="28"/>
      </w:rPr>
      <w:fldChar w:fldCharType="separate"/>
    </w:r>
    <w:r w:rsidR="00297E4B">
      <w:rPr>
        <w:rStyle w:val="ad"/>
        <w:rFonts w:ascii="Times New Roman" w:hAnsi="Times New Roman"/>
        <w:noProof/>
        <w:sz w:val="28"/>
        <w:szCs w:val="28"/>
      </w:rPr>
      <w:t>2</w:t>
    </w:r>
    <w:r w:rsidRPr="003D5C36">
      <w:rPr>
        <w:rStyle w:val="ad"/>
        <w:rFonts w:ascii="Times New Roman" w:hAnsi="Times New Roman"/>
        <w:sz w:val="28"/>
        <w:szCs w:val="28"/>
      </w:rPr>
      <w:fldChar w:fldCharType="end"/>
    </w:r>
  </w:p>
  <w:p w:rsidR="009C5D40" w:rsidRDefault="009C5D4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2597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97E4B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4F31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C36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137C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6FF7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297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722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40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4B89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90A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28B1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02A0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0282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3A1B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0A9C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4E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1C3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24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5677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A6ECB"/>
    <w:rPr>
      <w:rFonts w:cs="Times New Roman"/>
    </w:rPr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A6ECB"/>
    <w:rPr>
      <w:rFonts w:cs="Times New Roman"/>
    </w:rPr>
  </w:style>
  <w:style w:type="character" w:styleId="ad">
    <w:name w:val="page number"/>
    <w:uiPriority w:val="99"/>
    <w:rsid w:val="003D5C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vladimirovna</cp:lastModifiedBy>
  <cp:revision>23</cp:revision>
  <cp:lastPrinted>2016-02-04T07:35:00Z</cp:lastPrinted>
  <dcterms:created xsi:type="dcterms:W3CDTF">2015-07-28T08:09:00Z</dcterms:created>
  <dcterms:modified xsi:type="dcterms:W3CDTF">2016-05-04T06:20:00Z</dcterms:modified>
</cp:coreProperties>
</file>