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1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="Antiqua" w:hAnsi="Antiqua"/>
          <w:b/>
          <w:sz w:val="26"/>
          <w:szCs w:val="20"/>
          <w:lang w:val="uk-UA"/>
        </w:rPr>
        <w:object w:dxaOrig="7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9" o:title=""/>
          </v:shape>
          <o:OLEObject Type="Embed" ProgID="Word.Picture.8" ShapeID="_x0000_i1025" DrawAspect="Content" ObjectID="_1523427016" r:id="rId10"/>
        </w:object>
      </w:r>
    </w:p>
    <w:p w:rsidR="00B20CE1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28"/>
          <w:szCs w:val="28"/>
        </w:rPr>
      </w:pPr>
    </w:p>
    <w:p w:rsidR="00B20CE1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B20CE1" w:rsidRPr="00286336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B20CE1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B20CE1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B20CE1" w:rsidRDefault="00B20CE1" w:rsidP="00B20CE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Р О З П О Р Я Д Ж Е Н </w:t>
      </w:r>
      <w:proofErr w:type="spellStart"/>
      <w:r>
        <w:rPr>
          <w:b/>
          <w:sz w:val="36"/>
          <w:szCs w:val="36"/>
          <w:lang w:val="uk-UA"/>
        </w:rPr>
        <w:t>Н</w:t>
      </w:r>
      <w:proofErr w:type="spellEnd"/>
      <w:r>
        <w:rPr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B20CE1" w:rsidTr="007E42AB">
        <w:trPr>
          <w:trHeight w:val="262"/>
          <w:jc w:val="center"/>
        </w:trPr>
        <w:tc>
          <w:tcPr>
            <w:tcW w:w="3370" w:type="dxa"/>
            <w:hideMark/>
          </w:tcPr>
          <w:p w:rsidR="00B20CE1" w:rsidRDefault="00B20CE1" w:rsidP="007E42AB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27.04.2016</w:t>
            </w:r>
          </w:p>
        </w:tc>
        <w:tc>
          <w:tcPr>
            <w:tcW w:w="3420" w:type="dxa"/>
            <w:hideMark/>
          </w:tcPr>
          <w:p w:rsidR="00B20CE1" w:rsidRDefault="00B20CE1" w:rsidP="007E42AB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Первомайськ</w:t>
            </w:r>
          </w:p>
        </w:tc>
        <w:tc>
          <w:tcPr>
            <w:tcW w:w="3267" w:type="dxa"/>
            <w:hideMark/>
          </w:tcPr>
          <w:p w:rsidR="00B20CE1" w:rsidRDefault="00B20CE1" w:rsidP="007E42AB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b/>
                <w:lang w:val="uk-UA"/>
              </w:rPr>
              <w:t xml:space="preserve">           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r>
              <w:rPr>
                <w:sz w:val="28"/>
                <w:szCs w:val="28"/>
                <w:lang w:val="uk-UA"/>
              </w:rPr>
              <w:t>107-р</w:t>
            </w:r>
            <w:bookmarkEnd w:id="0"/>
          </w:p>
        </w:tc>
      </w:tr>
    </w:tbl>
    <w:p w:rsidR="00D705CC" w:rsidRPr="002F7011" w:rsidRDefault="00D705CC" w:rsidP="00A516E5">
      <w:pPr>
        <w:jc w:val="both"/>
        <w:rPr>
          <w:b/>
          <w:lang w:val="uk-UA"/>
        </w:rPr>
      </w:pPr>
      <w:r>
        <w:rPr>
          <w:sz w:val="28"/>
          <w:szCs w:val="28"/>
          <w:lang w:val="uk-UA"/>
        </w:rPr>
        <w:t xml:space="preserve">Про  підготовку до проведення зовнішнього </w:t>
      </w:r>
    </w:p>
    <w:p w:rsidR="00D705CC" w:rsidRDefault="00D705CC" w:rsidP="00A51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незалежного оцінювання навчальних досягнень </w:t>
      </w:r>
    </w:p>
    <w:p w:rsidR="00D705CC" w:rsidRDefault="00D705CC" w:rsidP="00A51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осіб, які виявили бажання вступати до вищих</w:t>
      </w:r>
    </w:p>
    <w:p w:rsidR="00D705CC" w:rsidRDefault="00D705CC" w:rsidP="00A516E5">
      <w:pPr>
        <w:pStyle w:val="7"/>
        <w:ind w:left="0"/>
        <w:rPr>
          <w:szCs w:val="28"/>
        </w:rPr>
      </w:pPr>
      <w:r>
        <w:rPr>
          <w:szCs w:val="28"/>
        </w:rPr>
        <w:t>на</w:t>
      </w:r>
      <w:r w:rsidR="00AE2C0F">
        <w:rPr>
          <w:szCs w:val="28"/>
        </w:rPr>
        <w:t>вчальних закладів України у 2016</w:t>
      </w:r>
      <w:r>
        <w:rPr>
          <w:szCs w:val="28"/>
        </w:rPr>
        <w:t xml:space="preserve"> році</w:t>
      </w:r>
    </w:p>
    <w:p w:rsidR="00D705CC" w:rsidRPr="00F925E9" w:rsidRDefault="00D705CC" w:rsidP="00A516E5">
      <w:pPr>
        <w:jc w:val="both"/>
        <w:rPr>
          <w:lang w:val="uk-UA"/>
        </w:rPr>
      </w:pPr>
    </w:p>
    <w:p w:rsidR="00A41E11" w:rsidRDefault="00A516E5" w:rsidP="00B20CE1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25C3D">
        <w:rPr>
          <w:sz w:val="28"/>
          <w:szCs w:val="28"/>
          <w:lang w:val="uk-UA"/>
        </w:rPr>
        <w:t xml:space="preserve">Відповідно до  пунктів 1, 2, 7 статті 119 Конституції України, пунктів 1, 2, 7 статті 2, пункту 1 статті 22, частини </w:t>
      </w:r>
      <w:r w:rsidR="00783B76">
        <w:rPr>
          <w:sz w:val="28"/>
          <w:szCs w:val="28"/>
          <w:lang w:val="uk-UA"/>
        </w:rPr>
        <w:t>треть</w:t>
      </w:r>
      <w:r w:rsidR="00125C3D">
        <w:rPr>
          <w:sz w:val="28"/>
          <w:szCs w:val="28"/>
          <w:lang w:val="uk-UA"/>
        </w:rPr>
        <w:t xml:space="preserve">ої статті </w:t>
      </w:r>
      <w:r w:rsidR="00783B76">
        <w:rPr>
          <w:sz w:val="28"/>
          <w:szCs w:val="28"/>
          <w:lang w:val="uk-UA"/>
        </w:rPr>
        <w:t>39</w:t>
      </w:r>
      <w:r w:rsidR="00125C3D">
        <w:rPr>
          <w:sz w:val="28"/>
          <w:szCs w:val="28"/>
          <w:lang w:val="uk-UA"/>
        </w:rPr>
        <w:t xml:space="preserve"> </w:t>
      </w:r>
      <w:r w:rsidR="000B7D19" w:rsidRPr="00D15DB5">
        <w:rPr>
          <w:sz w:val="28"/>
          <w:szCs w:val="28"/>
          <w:lang w:val="uk-UA"/>
        </w:rPr>
        <w:t xml:space="preserve">Закону України  «Про місцеві державні адміністрації», відповідно до Указів Президента України </w:t>
      </w:r>
      <w:r w:rsidR="00AE2C0F">
        <w:rPr>
          <w:sz w:val="28"/>
          <w:szCs w:val="28"/>
          <w:lang w:val="uk-UA"/>
        </w:rPr>
        <w:t>від 04 липня 2005 року № 1013/2005 «Про невідкладні заходи щодо забезпечення функціонування</w:t>
      </w:r>
      <w:r w:rsidR="000638FA">
        <w:rPr>
          <w:sz w:val="28"/>
          <w:szCs w:val="28"/>
          <w:lang w:val="uk-UA"/>
        </w:rPr>
        <w:t xml:space="preserve"> та розвитку освіти в Україні</w:t>
      </w:r>
      <w:r w:rsidR="00AE2C0F">
        <w:rPr>
          <w:sz w:val="28"/>
          <w:szCs w:val="28"/>
          <w:lang w:val="uk-UA"/>
        </w:rPr>
        <w:t>»</w:t>
      </w:r>
      <w:r w:rsidR="000638FA">
        <w:rPr>
          <w:sz w:val="28"/>
          <w:szCs w:val="28"/>
          <w:lang w:val="uk-UA"/>
        </w:rPr>
        <w:t xml:space="preserve">, </w:t>
      </w:r>
      <w:r w:rsidR="000B7D19" w:rsidRPr="00D15DB5">
        <w:rPr>
          <w:sz w:val="28"/>
          <w:szCs w:val="28"/>
          <w:lang w:val="uk-UA"/>
        </w:rPr>
        <w:t>від 20 березня 2008 року</w:t>
      </w:r>
      <w:r w:rsidR="001D1626">
        <w:rPr>
          <w:sz w:val="28"/>
          <w:szCs w:val="28"/>
          <w:lang w:val="uk-UA"/>
        </w:rPr>
        <w:t xml:space="preserve">      </w:t>
      </w:r>
      <w:r w:rsidR="000B7D19" w:rsidRPr="00D15DB5">
        <w:rPr>
          <w:sz w:val="28"/>
          <w:szCs w:val="28"/>
          <w:lang w:val="uk-UA"/>
        </w:rPr>
        <w:t xml:space="preserve"> № 244/2008 «Про додаткові заходи щодо підвищення якості освіти в Україні», від 25 вересня 2008 року № 857/2008 «Про забезпечення дальшого розвитку вищої освіти в Україні»</w:t>
      </w:r>
      <w:r w:rsidR="000B7D19">
        <w:rPr>
          <w:sz w:val="28"/>
          <w:szCs w:val="28"/>
          <w:lang w:val="uk-UA"/>
        </w:rPr>
        <w:t xml:space="preserve">, наказів Міністерства освіти і науки України від </w:t>
      </w:r>
      <w:r w:rsidR="000638FA">
        <w:rPr>
          <w:sz w:val="28"/>
          <w:szCs w:val="28"/>
          <w:lang w:val="uk-UA"/>
        </w:rPr>
        <w:t>14</w:t>
      </w:r>
      <w:r w:rsidR="000B7D19">
        <w:rPr>
          <w:sz w:val="28"/>
          <w:szCs w:val="28"/>
          <w:lang w:val="uk-UA"/>
        </w:rPr>
        <w:t xml:space="preserve"> </w:t>
      </w:r>
      <w:r w:rsidR="000638FA">
        <w:rPr>
          <w:sz w:val="28"/>
          <w:szCs w:val="28"/>
          <w:lang w:val="uk-UA"/>
        </w:rPr>
        <w:t>вересня 2015</w:t>
      </w:r>
      <w:r w:rsidR="000B7D19">
        <w:rPr>
          <w:sz w:val="28"/>
          <w:szCs w:val="28"/>
          <w:lang w:val="uk-UA"/>
        </w:rPr>
        <w:t xml:space="preserve"> року №</w:t>
      </w:r>
      <w:r w:rsidR="000638FA">
        <w:rPr>
          <w:sz w:val="28"/>
          <w:szCs w:val="28"/>
          <w:lang w:val="uk-UA"/>
        </w:rPr>
        <w:t>923</w:t>
      </w:r>
      <w:r w:rsidR="000B7D19">
        <w:rPr>
          <w:sz w:val="28"/>
          <w:szCs w:val="28"/>
          <w:lang w:val="uk-UA"/>
        </w:rPr>
        <w:t xml:space="preserve"> </w:t>
      </w:r>
      <w:r w:rsidR="000B7D19" w:rsidRPr="00D15DB5">
        <w:rPr>
          <w:sz w:val="28"/>
          <w:szCs w:val="28"/>
          <w:lang w:val="uk-UA"/>
        </w:rPr>
        <w:t xml:space="preserve"> «Про деякі питання проведення</w:t>
      </w:r>
      <w:r w:rsidR="000638FA">
        <w:rPr>
          <w:sz w:val="28"/>
          <w:szCs w:val="28"/>
          <w:lang w:val="uk-UA"/>
        </w:rPr>
        <w:t xml:space="preserve"> в 2016 році</w:t>
      </w:r>
      <w:r w:rsidR="000B7D19" w:rsidRPr="00D15DB5">
        <w:rPr>
          <w:sz w:val="28"/>
          <w:szCs w:val="28"/>
          <w:lang w:val="uk-UA"/>
        </w:rPr>
        <w:t xml:space="preserve"> зовнішнього незалежного оцінювання</w:t>
      </w:r>
      <w:r w:rsidR="000B7D19">
        <w:rPr>
          <w:sz w:val="28"/>
          <w:szCs w:val="28"/>
          <w:lang w:val="uk-UA"/>
        </w:rPr>
        <w:t xml:space="preserve"> результатів навчання, здобутих на основі повної загальної середньої освіти</w:t>
      </w:r>
      <w:r w:rsidR="000638FA">
        <w:rPr>
          <w:sz w:val="28"/>
          <w:szCs w:val="28"/>
          <w:lang w:val="uk-UA"/>
        </w:rPr>
        <w:t>», від 16 вересня</w:t>
      </w:r>
      <w:r w:rsidR="000B7D19" w:rsidRPr="00C0482E">
        <w:rPr>
          <w:sz w:val="28"/>
          <w:szCs w:val="28"/>
          <w:lang w:val="uk-UA"/>
        </w:rPr>
        <w:t xml:space="preserve"> </w:t>
      </w:r>
      <w:r w:rsidR="000638FA">
        <w:rPr>
          <w:sz w:val="28"/>
          <w:szCs w:val="28"/>
          <w:lang w:val="uk-UA"/>
        </w:rPr>
        <w:t>2015</w:t>
      </w:r>
      <w:r w:rsidR="000B7D19" w:rsidRPr="00C0482E">
        <w:rPr>
          <w:sz w:val="28"/>
          <w:szCs w:val="28"/>
          <w:lang w:val="uk-UA"/>
        </w:rPr>
        <w:t xml:space="preserve"> року №</w:t>
      </w:r>
      <w:r w:rsidR="000638FA">
        <w:rPr>
          <w:sz w:val="28"/>
          <w:szCs w:val="28"/>
          <w:lang w:val="uk-UA"/>
        </w:rPr>
        <w:t>940 «Про проведення державної підсумкової атестації учнів (вихованців) у системі загальної середньої освіти у 2015/2016 навчальному році», від</w:t>
      </w:r>
      <w:r w:rsidR="00783B76">
        <w:rPr>
          <w:sz w:val="28"/>
          <w:szCs w:val="28"/>
          <w:lang w:val="uk-UA"/>
        </w:rPr>
        <w:t xml:space="preserve"> </w:t>
      </w:r>
      <w:r w:rsidR="000638FA">
        <w:rPr>
          <w:sz w:val="28"/>
          <w:szCs w:val="28"/>
          <w:lang w:val="uk-UA"/>
        </w:rPr>
        <w:t xml:space="preserve">08 жовтня 2015 року № 1050 «Про внесення змін до наказу Міністерства освіти і науки України від 16 вересня 2015 року № 940», від 26 жовтня 2015 року №1108 </w:t>
      </w:r>
      <w:r w:rsidR="000B7D19">
        <w:rPr>
          <w:sz w:val="28"/>
          <w:szCs w:val="28"/>
          <w:lang w:val="uk-UA"/>
        </w:rPr>
        <w:t xml:space="preserve">«Про підготовку до проведення </w:t>
      </w:r>
      <w:r w:rsidR="000638FA">
        <w:rPr>
          <w:sz w:val="28"/>
          <w:szCs w:val="28"/>
          <w:lang w:val="uk-UA"/>
        </w:rPr>
        <w:t xml:space="preserve">в 2016 році </w:t>
      </w:r>
      <w:r w:rsidR="000B7D19">
        <w:rPr>
          <w:sz w:val="28"/>
          <w:szCs w:val="28"/>
          <w:lang w:val="uk-UA"/>
        </w:rPr>
        <w:t xml:space="preserve">зовнішнього незалежного оцінювання результатів навчання, здобутих на основі повної загальної середньої освіти», від </w:t>
      </w:r>
      <w:r w:rsidR="000638FA">
        <w:rPr>
          <w:sz w:val="28"/>
          <w:szCs w:val="28"/>
          <w:lang w:val="uk-UA"/>
        </w:rPr>
        <w:t>05 листопада</w:t>
      </w:r>
      <w:r w:rsidR="000B7D19">
        <w:rPr>
          <w:sz w:val="28"/>
          <w:szCs w:val="28"/>
          <w:lang w:val="uk-UA"/>
        </w:rPr>
        <w:t xml:space="preserve"> </w:t>
      </w:r>
      <w:r w:rsidR="000638FA">
        <w:rPr>
          <w:sz w:val="28"/>
          <w:szCs w:val="28"/>
          <w:lang w:val="uk-UA"/>
        </w:rPr>
        <w:t>2015</w:t>
      </w:r>
      <w:r w:rsidR="000B7D19">
        <w:rPr>
          <w:sz w:val="28"/>
          <w:szCs w:val="28"/>
          <w:lang w:val="uk-UA"/>
        </w:rPr>
        <w:t xml:space="preserve"> року № 1</w:t>
      </w:r>
      <w:r w:rsidR="000638FA">
        <w:rPr>
          <w:sz w:val="28"/>
          <w:szCs w:val="28"/>
          <w:lang w:val="uk-UA"/>
        </w:rPr>
        <w:t>143</w:t>
      </w:r>
      <w:r w:rsidR="000B7D19">
        <w:rPr>
          <w:sz w:val="28"/>
          <w:szCs w:val="28"/>
          <w:lang w:val="uk-UA"/>
        </w:rPr>
        <w:t xml:space="preserve"> </w:t>
      </w:r>
      <w:r w:rsidR="000B7D19" w:rsidRPr="006121A0">
        <w:rPr>
          <w:sz w:val="28"/>
          <w:szCs w:val="28"/>
          <w:lang w:val="uk-UA"/>
        </w:rPr>
        <w:t xml:space="preserve">«Про затвердження Календарного </w:t>
      </w:r>
      <w:r w:rsidR="001B397A">
        <w:rPr>
          <w:sz w:val="28"/>
          <w:szCs w:val="28"/>
          <w:lang w:val="uk-UA"/>
        </w:rPr>
        <w:t>плану підготовки та</w:t>
      </w:r>
      <w:r w:rsidR="000B7D19" w:rsidRPr="006121A0">
        <w:rPr>
          <w:sz w:val="28"/>
          <w:szCs w:val="28"/>
          <w:lang w:val="uk-UA"/>
        </w:rPr>
        <w:t xml:space="preserve"> проведення</w:t>
      </w:r>
      <w:r w:rsidR="001B397A">
        <w:rPr>
          <w:sz w:val="28"/>
          <w:szCs w:val="28"/>
          <w:lang w:val="uk-UA"/>
        </w:rPr>
        <w:t xml:space="preserve"> в 2016 році</w:t>
      </w:r>
      <w:r w:rsidR="000B7D19" w:rsidRPr="006121A0">
        <w:rPr>
          <w:sz w:val="28"/>
          <w:szCs w:val="28"/>
          <w:lang w:val="uk-UA"/>
        </w:rPr>
        <w:t xml:space="preserve"> зовнішнього незалежного оцінювання результатів  навчання, здобутих на основі повної загальної середньої освіти</w:t>
      </w:r>
      <w:r w:rsidR="001B397A">
        <w:rPr>
          <w:sz w:val="28"/>
          <w:szCs w:val="28"/>
          <w:lang w:val="uk-UA"/>
        </w:rPr>
        <w:t xml:space="preserve">», </w:t>
      </w:r>
      <w:r w:rsidR="000B7D19" w:rsidRPr="006121A0">
        <w:rPr>
          <w:sz w:val="28"/>
          <w:szCs w:val="28"/>
          <w:lang w:val="uk-UA"/>
        </w:rPr>
        <w:t xml:space="preserve">розпорядження голови облдержадміністрації від </w:t>
      </w:r>
      <w:r w:rsidR="001B397A">
        <w:rPr>
          <w:sz w:val="28"/>
          <w:szCs w:val="28"/>
          <w:lang w:val="uk-UA"/>
        </w:rPr>
        <w:t>04.03.2016</w:t>
      </w:r>
      <w:r w:rsidR="000B7D19" w:rsidRPr="006121A0">
        <w:rPr>
          <w:sz w:val="28"/>
          <w:szCs w:val="28"/>
          <w:lang w:val="uk-UA"/>
        </w:rPr>
        <w:t xml:space="preserve"> року № </w:t>
      </w:r>
      <w:r w:rsidR="001B397A">
        <w:rPr>
          <w:sz w:val="28"/>
          <w:szCs w:val="28"/>
          <w:lang w:val="uk-UA"/>
        </w:rPr>
        <w:t>72</w:t>
      </w:r>
      <w:r w:rsidR="000B7D19" w:rsidRPr="006121A0">
        <w:rPr>
          <w:sz w:val="28"/>
          <w:szCs w:val="28"/>
          <w:lang w:val="uk-UA"/>
        </w:rPr>
        <w:t xml:space="preserve">-р </w:t>
      </w:r>
      <w:r w:rsidR="000B7D19" w:rsidRPr="005A041A">
        <w:rPr>
          <w:sz w:val="28"/>
          <w:szCs w:val="28"/>
          <w:lang w:val="uk-UA"/>
        </w:rPr>
        <w:t>«Про підготовку до проведення зовнішнього незалежного оцінювання навчальних досягнень осіб, які виявили бажання вступати до вищих на</w:t>
      </w:r>
      <w:r w:rsidR="001B397A">
        <w:rPr>
          <w:sz w:val="28"/>
          <w:szCs w:val="28"/>
          <w:lang w:val="uk-UA"/>
        </w:rPr>
        <w:t>вчальних закладів України у 2016</w:t>
      </w:r>
      <w:r w:rsidR="000B7D19">
        <w:rPr>
          <w:sz w:val="28"/>
          <w:szCs w:val="28"/>
          <w:lang w:val="uk-UA"/>
        </w:rPr>
        <w:t xml:space="preserve"> році» </w:t>
      </w:r>
      <w:r w:rsidR="00D705CC">
        <w:rPr>
          <w:sz w:val="28"/>
          <w:szCs w:val="28"/>
          <w:lang w:val="uk-UA"/>
        </w:rPr>
        <w:t>та з метою</w:t>
      </w:r>
      <w:r w:rsidR="00D705CC" w:rsidRPr="00886B05">
        <w:rPr>
          <w:sz w:val="28"/>
          <w:szCs w:val="28"/>
          <w:lang w:val="uk-UA"/>
        </w:rPr>
        <w:t xml:space="preserve"> </w:t>
      </w:r>
      <w:r w:rsidR="00D705CC">
        <w:rPr>
          <w:sz w:val="28"/>
          <w:szCs w:val="28"/>
          <w:lang w:val="uk-UA"/>
        </w:rPr>
        <w:t>проведення якісної підготовки до проведення зовнішнього незалежного оцінювання навчальних досягнень осіб, які</w:t>
      </w:r>
      <w:r>
        <w:rPr>
          <w:sz w:val="28"/>
          <w:szCs w:val="28"/>
          <w:lang w:val="uk-UA"/>
        </w:rPr>
        <w:t xml:space="preserve"> </w:t>
      </w:r>
      <w:r w:rsidR="00D705CC">
        <w:rPr>
          <w:sz w:val="28"/>
          <w:szCs w:val="28"/>
          <w:lang w:val="uk-UA"/>
        </w:rPr>
        <w:t>виявили бажання вступати до вищих на</w:t>
      </w:r>
      <w:r w:rsidR="001B397A">
        <w:rPr>
          <w:sz w:val="28"/>
          <w:szCs w:val="28"/>
          <w:lang w:val="uk-UA"/>
        </w:rPr>
        <w:t>вчальних закладів України у 2016</w:t>
      </w:r>
      <w:r w:rsidR="00D705CC">
        <w:rPr>
          <w:sz w:val="28"/>
          <w:szCs w:val="28"/>
          <w:lang w:val="uk-UA"/>
        </w:rPr>
        <w:t xml:space="preserve"> році:</w:t>
      </w:r>
    </w:p>
    <w:p w:rsidR="00DD4755" w:rsidRDefault="00B20CE1" w:rsidP="00B20CE1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proofErr w:type="spellStart"/>
      <w:r w:rsidR="00DD4755" w:rsidRPr="00B20CE1">
        <w:rPr>
          <w:sz w:val="28"/>
          <w:szCs w:val="28"/>
        </w:rPr>
        <w:t>Затвердити</w:t>
      </w:r>
      <w:proofErr w:type="spellEnd"/>
      <w:r w:rsidR="00DD4755" w:rsidRPr="00B20CE1">
        <w:rPr>
          <w:sz w:val="28"/>
          <w:szCs w:val="28"/>
        </w:rPr>
        <w:t xml:space="preserve"> заходи </w:t>
      </w:r>
      <w:proofErr w:type="spellStart"/>
      <w:r w:rsidR="00DD4755" w:rsidRPr="00B20CE1">
        <w:rPr>
          <w:sz w:val="28"/>
          <w:szCs w:val="28"/>
        </w:rPr>
        <w:t>щодо</w:t>
      </w:r>
      <w:proofErr w:type="spellEnd"/>
      <w:r w:rsidR="00DD4755" w:rsidRPr="00B20CE1">
        <w:rPr>
          <w:sz w:val="28"/>
          <w:szCs w:val="28"/>
        </w:rPr>
        <w:t xml:space="preserve"> </w:t>
      </w:r>
      <w:proofErr w:type="spellStart"/>
      <w:r w:rsidR="00DD4755" w:rsidRPr="00B20CE1">
        <w:rPr>
          <w:sz w:val="28"/>
          <w:szCs w:val="28"/>
        </w:rPr>
        <w:t>створення</w:t>
      </w:r>
      <w:proofErr w:type="spellEnd"/>
      <w:r w:rsidR="00DD4755" w:rsidRPr="00B20CE1">
        <w:rPr>
          <w:sz w:val="28"/>
          <w:szCs w:val="28"/>
        </w:rPr>
        <w:t xml:space="preserve"> належних умов проведення зовнішнього незалежного оцінювання (далі – заходи), </w:t>
      </w:r>
      <w:proofErr w:type="spellStart"/>
      <w:r w:rsidR="00DD4755" w:rsidRPr="00B20CE1">
        <w:rPr>
          <w:sz w:val="28"/>
          <w:szCs w:val="28"/>
        </w:rPr>
        <w:t>що</w:t>
      </w:r>
      <w:proofErr w:type="spellEnd"/>
      <w:r w:rsidR="00DD4755" w:rsidRPr="00B20CE1">
        <w:rPr>
          <w:sz w:val="28"/>
          <w:szCs w:val="28"/>
        </w:rPr>
        <w:t xml:space="preserve"> </w:t>
      </w:r>
      <w:proofErr w:type="spellStart"/>
      <w:r w:rsidR="00DD4755" w:rsidRPr="00B20CE1">
        <w:rPr>
          <w:sz w:val="28"/>
          <w:szCs w:val="28"/>
        </w:rPr>
        <w:t>додаються</w:t>
      </w:r>
      <w:proofErr w:type="spellEnd"/>
      <w:r w:rsidR="00DD4755" w:rsidRPr="00B20CE1">
        <w:rPr>
          <w:sz w:val="28"/>
          <w:szCs w:val="28"/>
        </w:rPr>
        <w:t>.</w:t>
      </w:r>
      <w:r w:rsidRPr="00B20CE1">
        <w:rPr>
          <w:sz w:val="28"/>
          <w:szCs w:val="28"/>
          <w:lang w:val="uk-UA"/>
        </w:rPr>
        <w:t xml:space="preserve"> </w:t>
      </w:r>
    </w:p>
    <w:p w:rsidR="00B20CE1" w:rsidRPr="00B20CE1" w:rsidRDefault="00B20CE1" w:rsidP="00B20CE1">
      <w:pPr>
        <w:tabs>
          <w:tab w:val="left" w:pos="1134"/>
        </w:tabs>
        <w:jc w:val="both"/>
        <w:rPr>
          <w:sz w:val="28"/>
          <w:szCs w:val="28"/>
        </w:rPr>
      </w:pPr>
    </w:p>
    <w:p w:rsidR="00D705CC" w:rsidRDefault="00125C3D" w:rsidP="00B20C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705CC">
        <w:rPr>
          <w:rFonts w:ascii="Times New Roman" w:hAnsi="Times New Roman" w:cs="Times New Roman"/>
          <w:sz w:val="28"/>
          <w:szCs w:val="28"/>
        </w:rPr>
        <w:t>Відділу освіти</w:t>
      </w:r>
      <w:r w:rsidR="001B397A">
        <w:rPr>
          <w:rFonts w:ascii="Times New Roman" w:hAnsi="Times New Roman" w:cs="Times New Roman"/>
          <w:sz w:val="28"/>
          <w:szCs w:val="28"/>
        </w:rPr>
        <w:t>, молоді та спорту</w:t>
      </w:r>
      <w:r w:rsidR="00D705CC">
        <w:rPr>
          <w:rFonts w:ascii="Times New Roman" w:hAnsi="Times New Roman" w:cs="Times New Roman"/>
          <w:sz w:val="28"/>
          <w:szCs w:val="28"/>
        </w:rPr>
        <w:t xml:space="preserve"> райдержадміністрації (</w:t>
      </w:r>
      <w:proofErr w:type="spellStart"/>
      <w:r w:rsidR="001B397A">
        <w:rPr>
          <w:rFonts w:ascii="Times New Roman" w:hAnsi="Times New Roman" w:cs="Times New Roman"/>
          <w:sz w:val="28"/>
          <w:szCs w:val="28"/>
        </w:rPr>
        <w:t>Кравцовій</w:t>
      </w:r>
      <w:proofErr w:type="spellEnd"/>
      <w:r w:rsidR="00D705CC">
        <w:rPr>
          <w:rFonts w:ascii="Times New Roman" w:hAnsi="Times New Roman" w:cs="Times New Roman"/>
          <w:sz w:val="28"/>
          <w:szCs w:val="28"/>
        </w:rPr>
        <w:t>):</w:t>
      </w:r>
    </w:p>
    <w:p w:rsidR="00A516E5" w:rsidRPr="00A516E5" w:rsidRDefault="00A516E5" w:rsidP="00B20CE1">
      <w:pPr>
        <w:pStyle w:val="a3"/>
        <w:spacing w:after="0" w:line="240" w:lineRule="auto"/>
        <w:ind w:left="66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05CC" w:rsidRPr="00A516E5" w:rsidRDefault="00A516E5" w:rsidP="00B20CE1">
      <w:pPr>
        <w:pStyle w:val="aa"/>
        <w:numPr>
          <w:ilvl w:val="0"/>
          <w:numId w:val="3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D1626" w:rsidRPr="001D1626">
        <w:rPr>
          <w:sz w:val="28"/>
          <w:szCs w:val="28"/>
          <w:lang w:val="uk-UA"/>
        </w:rPr>
        <w:t>п</w:t>
      </w:r>
      <w:r w:rsidR="00D705CC" w:rsidRPr="001D1626">
        <w:rPr>
          <w:sz w:val="28"/>
          <w:szCs w:val="28"/>
          <w:lang w:val="uk-UA"/>
        </w:rPr>
        <w:t>ровести відповідну підготовку для організації зовнішнього незалежного оцінювання навчальних досягнень осіб, які виявили бажання вступати до вищих нав</w:t>
      </w:r>
      <w:r w:rsidR="001B397A" w:rsidRPr="001D1626">
        <w:rPr>
          <w:sz w:val="28"/>
          <w:szCs w:val="28"/>
          <w:lang w:val="uk-UA"/>
        </w:rPr>
        <w:t>чальних закладів України  у 2016</w:t>
      </w:r>
      <w:r w:rsidR="001D1626" w:rsidRPr="001D1626">
        <w:rPr>
          <w:sz w:val="28"/>
          <w:szCs w:val="28"/>
          <w:lang w:val="uk-UA"/>
        </w:rPr>
        <w:t xml:space="preserve"> році;</w:t>
      </w:r>
    </w:p>
    <w:p w:rsidR="00D705CC" w:rsidRDefault="008B11E7" w:rsidP="00B20CE1">
      <w:pPr>
        <w:tabs>
          <w:tab w:val="left" w:pos="851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DD4755">
        <w:rPr>
          <w:sz w:val="28"/>
          <w:szCs w:val="28"/>
          <w:lang w:val="uk-UA"/>
        </w:rPr>
        <w:t>2</w:t>
      </w:r>
      <w:r w:rsidR="001D1626">
        <w:rPr>
          <w:sz w:val="28"/>
          <w:szCs w:val="28"/>
          <w:lang w:val="uk-UA"/>
        </w:rPr>
        <w:t xml:space="preserve">) </w:t>
      </w:r>
      <w:r w:rsidR="00A516E5">
        <w:rPr>
          <w:sz w:val="28"/>
          <w:szCs w:val="28"/>
          <w:lang w:val="uk-UA"/>
        </w:rPr>
        <w:t xml:space="preserve"> </w:t>
      </w:r>
      <w:r w:rsidR="001D1626">
        <w:rPr>
          <w:sz w:val="28"/>
          <w:szCs w:val="28"/>
          <w:lang w:val="uk-UA"/>
        </w:rPr>
        <w:t>з</w:t>
      </w:r>
      <w:r w:rsidR="008F35D7">
        <w:rPr>
          <w:sz w:val="28"/>
          <w:szCs w:val="28"/>
          <w:lang w:val="uk-UA"/>
        </w:rPr>
        <w:t>абезпечити оплату відряджень педагогічних працівників, які направляються на навчання, для роботи на пунктах тестуванн</w:t>
      </w:r>
      <w:r w:rsidR="001D1626">
        <w:rPr>
          <w:sz w:val="28"/>
          <w:szCs w:val="28"/>
          <w:lang w:val="uk-UA"/>
        </w:rPr>
        <w:t>я та перевірки тестових завдань;</w:t>
      </w:r>
    </w:p>
    <w:p w:rsidR="00D705CC" w:rsidRDefault="00125C3D" w:rsidP="00B20CE1">
      <w:pPr>
        <w:tabs>
          <w:tab w:val="left" w:pos="993"/>
          <w:tab w:val="left" w:pos="1418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516E5">
        <w:rPr>
          <w:sz w:val="28"/>
          <w:szCs w:val="28"/>
          <w:lang w:val="uk-UA"/>
        </w:rPr>
        <w:t xml:space="preserve">3)     </w:t>
      </w:r>
      <w:r w:rsidR="001D1626">
        <w:rPr>
          <w:sz w:val="28"/>
          <w:szCs w:val="28"/>
          <w:lang w:val="uk-UA"/>
        </w:rPr>
        <w:t>о</w:t>
      </w:r>
      <w:r w:rsidR="00D705CC">
        <w:rPr>
          <w:sz w:val="28"/>
          <w:szCs w:val="28"/>
          <w:lang w:val="uk-UA"/>
        </w:rPr>
        <w:t>рганізувати підвезенн</w:t>
      </w:r>
      <w:r w:rsidR="008F35D7">
        <w:rPr>
          <w:sz w:val="28"/>
          <w:szCs w:val="28"/>
          <w:lang w:val="uk-UA"/>
        </w:rPr>
        <w:t>я випускників ст</w:t>
      </w:r>
      <w:r w:rsidR="001B397A">
        <w:rPr>
          <w:sz w:val="28"/>
          <w:szCs w:val="28"/>
          <w:lang w:val="uk-UA"/>
        </w:rPr>
        <w:t>аршої школи 2016</w:t>
      </w:r>
      <w:r w:rsidR="00D705CC">
        <w:rPr>
          <w:sz w:val="28"/>
          <w:szCs w:val="28"/>
          <w:lang w:val="uk-UA"/>
        </w:rPr>
        <w:t xml:space="preserve"> року до пунктів тест</w:t>
      </w:r>
      <w:r w:rsidR="001D1626">
        <w:rPr>
          <w:sz w:val="28"/>
          <w:szCs w:val="28"/>
          <w:lang w:val="uk-UA"/>
        </w:rPr>
        <w:t>ування та у зворотному напрямку;</w:t>
      </w:r>
    </w:p>
    <w:p w:rsidR="00D705CC" w:rsidRPr="00F925E9" w:rsidRDefault="00125C3D" w:rsidP="00B20CE1">
      <w:pPr>
        <w:tabs>
          <w:tab w:val="left" w:pos="993"/>
          <w:tab w:val="left" w:pos="1276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8F35D7">
        <w:rPr>
          <w:sz w:val="28"/>
          <w:szCs w:val="28"/>
          <w:lang w:val="uk-UA"/>
        </w:rPr>
        <w:t>4</w:t>
      </w:r>
      <w:r w:rsidR="001D1626">
        <w:rPr>
          <w:sz w:val="28"/>
          <w:szCs w:val="28"/>
          <w:lang w:val="uk-UA"/>
        </w:rPr>
        <w:t xml:space="preserve">)  </w:t>
      </w:r>
      <w:r w:rsidR="00A516E5">
        <w:rPr>
          <w:sz w:val="28"/>
          <w:szCs w:val="28"/>
          <w:lang w:val="uk-UA"/>
        </w:rPr>
        <w:t xml:space="preserve">   </w:t>
      </w:r>
      <w:r w:rsidR="001D1626">
        <w:rPr>
          <w:sz w:val="28"/>
          <w:szCs w:val="28"/>
          <w:lang w:val="uk-UA"/>
        </w:rPr>
        <w:t>п</w:t>
      </w:r>
      <w:r w:rsidR="00D705CC">
        <w:rPr>
          <w:sz w:val="28"/>
          <w:szCs w:val="28"/>
          <w:lang w:val="uk-UA"/>
        </w:rPr>
        <w:t>ровести роз’яснювальну роботу серед громадян</w:t>
      </w:r>
      <w:r w:rsidR="00411BAE">
        <w:rPr>
          <w:sz w:val="28"/>
          <w:szCs w:val="28"/>
          <w:lang w:val="uk-UA"/>
        </w:rPr>
        <w:t xml:space="preserve"> району</w:t>
      </w:r>
      <w:r w:rsidR="00D705CC">
        <w:rPr>
          <w:sz w:val="28"/>
          <w:szCs w:val="28"/>
          <w:lang w:val="uk-UA"/>
        </w:rPr>
        <w:t xml:space="preserve"> щодо порядку проведення зовнішнього незалежного оцінювання та особливостей організації вступу до вищих навчальних закладів І-</w:t>
      </w:r>
      <w:r w:rsidR="00D705CC">
        <w:rPr>
          <w:sz w:val="28"/>
          <w:szCs w:val="28"/>
          <w:lang w:val="en-US"/>
        </w:rPr>
        <w:t>IV</w:t>
      </w:r>
      <w:r w:rsidR="001B397A">
        <w:rPr>
          <w:sz w:val="28"/>
          <w:szCs w:val="28"/>
          <w:lang w:val="uk-UA"/>
        </w:rPr>
        <w:t xml:space="preserve"> рівня акредитації у 2016</w:t>
      </w:r>
      <w:r w:rsidR="00D705CC">
        <w:rPr>
          <w:sz w:val="28"/>
          <w:szCs w:val="28"/>
          <w:lang w:val="uk-UA"/>
        </w:rPr>
        <w:t xml:space="preserve"> році.</w:t>
      </w:r>
    </w:p>
    <w:p w:rsidR="00D705CC" w:rsidRDefault="00D705CC" w:rsidP="00B20CE1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5D7" w:rsidRDefault="00DD4755" w:rsidP="00B20CE1">
      <w:pPr>
        <w:pStyle w:val="a3"/>
        <w:tabs>
          <w:tab w:val="left" w:pos="993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35D7">
        <w:rPr>
          <w:rFonts w:ascii="Times New Roman" w:hAnsi="Times New Roman" w:cs="Times New Roman"/>
          <w:sz w:val="28"/>
          <w:szCs w:val="28"/>
        </w:rPr>
        <w:t xml:space="preserve">. </w:t>
      </w:r>
      <w:r w:rsidR="00A516E5">
        <w:rPr>
          <w:rFonts w:ascii="Times New Roman" w:hAnsi="Times New Roman" w:cs="Times New Roman"/>
          <w:sz w:val="28"/>
          <w:szCs w:val="28"/>
        </w:rPr>
        <w:t xml:space="preserve">      </w:t>
      </w:r>
      <w:r w:rsidR="008F35D7">
        <w:rPr>
          <w:rFonts w:ascii="Times New Roman" w:hAnsi="Times New Roman" w:cs="Times New Roman"/>
          <w:sz w:val="28"/>
          <w:szCs w:val="28"/>
        </w:rPr>
        <w:t xml:space="preserve">Рекомендувати </w:t>
      </w:r>
      <w:r w:rsidR="00783B76">
        <w:rPr>
          <w:rFonts w:ascii="Times New Roman" w:hAnsi="Times New Roman" w:cs="Times New Roman"/>
          <w:sz w:val="28"/>
          <w:szCs w:val="28"/>
        </w:rPr>
        <w:t xml:space="preserve">сектору Первомайського ВП ГУ НП в Миколаївській області </w:t>
      </w:r>
      <w:r w:rsidR="003C294E">
        <w:rPr>
          <w:rFonts w:ascii="Times New Roman" w:hAnsi="Times New Roman" w:cs="Times New Roman"/>
          <w:sz w:val="28"/>
          <w:szCs w:val="28"/>
        </w:rPr>
        <w:t xml:space="preserve"> </w:t>
      </w:r>
      <w:r w:rsidRPr="0099323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83B76">
        <w:rPr>
          <w:rFonts w:ascii="Times New Roman" w:hAnsi="Times New Roman" w:cs="Times New Roman"/>
          <w:sz w:val="28"/>
          <w:szCs w:val="28"/>
        </w:rPr>
        <w:t>Бобровському</w:t>
      </w:r>
      <w:proofErr w:type="spellEnd"/>
      <w:r w:rsidRPr="0099323A">
        <w:rPr>
          <w:rFonts w:ascii="Times New Roman" w:hAnsi="Times New Roman" w:cs="Times New Roman"/>
          <w:sz w:val="28"/>
          <w:szCs w:val="28"/>
        </w:rPr>
        <w:t>)</w:t>
      </w:r>
      <w:r w:rsidR="00FE3789">
        <w:rPr>
          <w:rFonts w:ascii="Times New Roman" w:hAnsi="Times New Roman" w:cs="Times New Roman"/>
          <w:sz w:val="28"/>
          <w:szCs w:val="28"/>
        </w:rPr>
        <w:t xml:space="preserve"> </w:t>
      </w:r>
      <w:r w:rsidR="003C294E">
        <w:rPr>
          <w:rFonts w:ascii="Times New Roman" w:hAnsi="Times New Roman" w:cs="Times New Roman"/>
          <w:sz w:val="28"/>
          <w:szCs w:val="28"/>
        </w:rPr>
        <w:t>забезпечити супровід при перевезенні учасників зовнішнього незалежного оцінювання.</w:t>
      </w:r>
    </w:p>
    <w:p w:rsidR="003C294E" w:rsidRDefault="003C294E" w:rsidP="00B20CE1">
      <w:pPr>
        <w:ind w:firstLine="851"/>
        <w:jc w:val="both"/>
        <w:rPr>
          <w:sz w:val="28"/>
          <w:szCs w:val="28"/>
          <w:lang w:val="uk-UA"/>
        </w:rPr>
      </w:pPr>
    </w:p>
    <w:p w:rsidR="00D705CC" w:rsidRDefault="00125C3D" w:rsidP="00B20CE1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E3789">
        <w:rPr>
          <w:sz w:val="28"/>
          <w:szCs w:val="28"/>
          <w:lang w:val="uk-UA"/>
        </w:rPr>
        <w:t xml:space="preserve">4.  </w:t>
      </w:r>
      <w:r w:rsidR="00A516E5">
        <w:rPr>
          <w:sz w:val="28"/>
          <w:szCs w:val="28"/>
          <w:lang w:val="uk-UA"/>
        </w:rPr>
        <w:t xml:space="preserve">     </w:t>
      </w:r>
      <w:r w:rsidR="003C294E">
        <w:rPr>
          <w:sz w:val="28"/>
          <w:szCs w:val="28"/>
          <w:lang w:val="uk-UA"/>
        </w:rPr>
        <w:t>Рекомендувати Пер</w:t>
      </w:r>
      <w:r w:rsidR="00DD4755">
        <w:rPr>
          <w:sz w:val="28"/>
          <w:szCs w:val="28"/>
          <w:lang w:val="uk-UA"/>
        </w:rPr>
        <w:t>вомайській ц</w:t>
      </w:r>
      <w:r w:rsidR="003C294E">
        <w:rPr>
          <w:sz w:val="28"/>
          <w:szCs w:val="28"/>
          <w:lang w:val="uk-UA"/>
        </w:rPr>
        <w:t>ентральній районній лікарні</w:t>
      </w:r>
      <w:r w:rsidR="00DD4755">
        <w:rPr>
          <w:sz w:val="28"/>
          <w:szCs w:val="28"/>
          <w:lang w:val="uk-UA"/>
        </w:rPr>
        <w:t xml:space="preserve"> (</w:t>
      </w:r>
      <w:proofErr w:type="spellStart"/>
      <w:r w:rsidR="00DD4755">
        <w:rPr>
          <w:sz w:val="28"/>
          <w:szCs w:val="28"/>
          <w:lang w:val="uk-UA"/>
        </w:rPr>
        <w:t>Готці</w:t>
      </w:r>
      <w:proofErr w:type="spellEnd"/>
      <w:r w:rsidR="00DD4755">
        <w:rPr>
          <w:sz w:val="28"/>
          <w:szCs w:val="28"/>
          <w:lang w:val="uk-UA"/>
        </w:rPr>
        <w:t>)</w:t>
      </w:r>
      <w:r w:rsidR="003C294E">
        <w:rPr>
          <w:sz w:val="28"/>
          <w:szCs w:val="28"/>
          <w:lang w:val="uk-UA"/>
        </w:rPr>
        <w:t xml:space="preserve"> забезпечити супровід медичних працівників під час перевезення учасників зовнішнього незалежного оцінювання.</w:t>
      </w:r>
    </w:p>
    <w:p w:rsidR="00FE3789" w:rsidRDefault="00FE3789" w:rsidP="00B20CE1">
      <w:pPr>
        <w:ind w:firstLine="851"/>
        <w:jc w:val="both"/>
        <w:rPr>
          <w:sz w:val="28"/>
          <w:szCs w:val="28"/>
          <w:lang w:val="uk-UA"/>
        </w:rPr>
      </w:pPr>
    </w:p>
    <w:p w:rsidR="00FE3789" w:rsidRDefault="00EA02E6" w:rsidP="00B20CE1">
      <w:pPr>
        <w:tabs>
          <w:tab w:val="left" w:pos="567"/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A516E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Визнати</w:t>
      </w:r>
      <w:r w:rsidR="00FE3789">
        <w:rPr>
          <w:sz w:val="28"/>
          <w:szCs w:val="28"/>
          <w:lang w:val="uk-UA"/>
        </w:rPr>
        <w:t xml:space="preserve"> таким, що втратило чинність, розпорядження голови Первомай</w:t>
      </w:r>
      <w:r w:rsidR="000B7D19">
        <w:rPr>
          <w:sz w:val="28"/>
          <w:szCs w:val="28"/>
          <w:lang w:val="uk-UA"/>
        </w:rPr>
        <w:t xml:space="preserve">ської райдержадміністрації від </w:t>
      </w:r>
      <w:r w:rsidR="00FE3789">
        <w:rPr>
          <w:sz w:val="28"/>
          <w:szCs w:val="28"/>
          <w:lang w:val="uk-UA"/>
        </w:rPr>
        <w:t>1</w:t>
      </w:r>
      <w:r w:rsidR="001B397A">
        <w:rPr>
          <w:sz w:val="28"/>
          <w:szCs w:val="28"/>
          <w:lang w:val="uk-UA"/>
        </w:rPr>
        <w:t>6.04.2015 року № 9</w:t>
      </w:r>
      <w:r w:rsidR="000B7D19">
        <w:rPr>
          <w:sz w:val="28"/>
          <w:szCs w:val="28"/>
          <w:lang w:val="uk-UA"/>
        </w:rPr>
        <w:t>1</w:t>
      </w:r>
      <w:r w:rsidR="00FE3789">
        <w:rPr>
          <w:sz w:val="28"/>
          <w:szCs w:val="28"/>
          <w:lang w:val="uk-UA"/>
        </w:rPr>
        <w:t>-р  «Про підготовку до проведення зовнішнього незалежного оцінювання навчальних досягнень осіб, які виявили бажання вступати до вищих на</w:t>
      </w:r>
      <w:r w:rsidR="001B397A">
        <w:rPr>
          <w:sz w:val="28"/>
          <w:szCs w:val="28"/>
          <w:lang w:val="uk-UA"/>
        </w:rPr>
        <w:t>вчальних закладів України у 2015</w:t>
      </w:r>
      <w:r w:rsidR="00FE3789">
        <w:rPr>
          <w:sz w:val="28"/>
          <w:szCs w:val="28"/>
          <w:lang w:val="uk-UA"/>
        </w:rPr>
        <w:t xml:space="preserve"> році».</w:t>
      </w:r>
    </w:p>
    <w:p w:rsidR="00FE3789" w:rsidRDefault="00FE3789" w:rsidP="00B20CE1">
      <w:pPr>
        <w:ind w:firstLine="851"/>
        <w:jc w:val="both"/>
        <w:rPr>
          <w:sz w:val="28"/>
          <w:szCs w:val="28"/>
          <w:lang w:val="uk-UA"/>
        </w:rPr>
      </w:pPr>
    </w:p>
    <w:p w:rsidR="00D705CC" w:rsidRDefault="00125C3D" w:rsidP="00B20CE1">
      <w:pPr>
        <w:tabs>
          <w:tab w:val="left" w:pos="993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A516E5">
        <w:rPr>
          <w:sz w:val="28"/>
          <w:szCs w:val="28"/>
          <w:lang w:val="uk-UA"/>
        </w:rPr>
        <w:t>6.</w:t>
      </w:r>
      <w:r w:rsidR="00A516E5">
        <w:rPr>
          <w:sz w:val="28"/>
          <w:szCs w:val="28"/>
          <w:lang w:val="uk-UA"/>
        </w:rPr>
        <w:tab/>
      </w:r>
      <w:r w:rsidR="00D705CC">
        <w:rPr>
          <w:sz w:val="28"/>
          <w:szCs w:val="28"/>
          <w:lang w:val="uk-UA"/>
        </w:rPr>
        <w:t>Контроль за виконанням цього</w:t>
      </w:r>
      <w:r w:rsidR="008E7E1A">
        <w:rPr>
          <w:sz w:val="28"/>
          <w:szCs w:val="28"/>
          <w:lang w:val="uk-UA"/>
        </w:rPr>
        <w:t xml:space="preserve"> розпорядження </w:t>
      </w:r>
      <w:r w:rsidR="0028520C">
        <w:rPr>
          <w:sz w:val="28"/>
          <w:szCs w:val="28"/>
          <w:lang w:val="uk-UA"/>
        </w:rPr>
        <w:t>покласти на</w:t>
      </w:r>
      <w:r w:rsidR="00650B4B">
        <w:rPr>
          <w:sz w:val="28"/>
          <w:szCs w:val="28"/>
          <w:lang w:val="uk-UA"/>
        </w:rPr>
        <w:t xml:space="preserve"> </w:t>
      </w:r>
      <w:r w:rsidR="0028520C">
        <w:rPr>
          <w:sz w:val="28"/>
          <w:szCs w:val="28"/>
          <w:lang w:val="uk-UA"/>
        </w:rPr>
        <w:t xml:space="preserve">заступника голови райдержадміністрації </w:t>
      </w:r>
      <w:proofErr w:type="spellStart"/>
      <w:r w:rsidR="001B397A">
        <w:rPr>
          <w:sz w:val="28"/>
          <w:szCs w:val="28"/>
          <w:lang w:val="uk-UA"/>
        </w:rPr>
        <w:t>Рябченка</w:t>
      </w:r>
      <w:proofErr w:type="spellEnd"/>
      <w:r w:rsidR="001B397A">
        <w:rPr>
          <w:sz w:val="28"/>
          <w:szCs w:val="28"/>
          <w:lang w:val="uk-UA"/>
        </w:rPr>
        <w:t xml:space="preserve"> В. М.</w:t>
      </w:r>
    </w:p>
    <w:p w:rsidR="00A32B49" w:rsidRDefault="00A32B49" w:rsidP="00A516E5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1B397A" w:rsidRDefault="001B397A" w:rsidP="00A516E5">
      <w:pPr>
        <w:jc w:val="both"/>
        <w:rPr>
          <w:sz w:val="28"/>
          <w:szCs w:val="28"/>
        </w:rPr>
      </w:pPr>
    </w:p>
    <w:p w:rsidR="00B20CE1" w:rsidRDefault="00B20CE1" w:rsidP="00A516E5">
      <w:pPr>
        <w:jc w:val="both"/>
        <w:rPr>
          <w:sz w:val="28"/>
          <w:szCs w:val="28"/>
        </w:rPr>
      </w:pPr>
    </w:p>
    <w:p w:rsidR="00AE2C0F" w:rsidRDefault="00AE2C0F" w:rsidP="00A51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20CE1">
        <w:rPr>
          <w:sz w:val="28"/>
          <w:szCs w:val="28"/>
          <w:lang w:val="uk-UA"/>
        </w:rPr>
        <w:t xml:space="preserve">иконувач функцій і повноважень 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AE2C0F" w:rsidRDefault="00AE2C0F" w:rsidP="00A51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  <w:r w:rsidR="00B20CE1">
        <w:rPr>
          <w:sz w:val="28"/>
          <w:szCs w:val="28"/>
          <w:lang w:val="uk-UA"/>
        </w:rPr>
        <w:t>,перший</w:t>
      </w:r>
      <w:r w:rsidR="00783B76">
        <w:rPr>
          <w:sz w:val="28"/>
          <w:szCs w:val="28"/>
          <w:lang w:val="uk-UA"/>
        </w:rPr>
        <w:t xml:space="preserve">              </w:t>
      </w:r>
      <w:r w:rsidR="00B20CE1">
        <w:rPr>
          <w:sz w:val="28"/>
          <w:szCs w:val="28"/>
          <w:lang w:val="uk-UA"/>
        </w:rPr>
        <w:t xml:space="preserve">                   </w:t>
      </w:r>
    </w:p>
    <w:p w:rsidR="001B397A" w:rsidRDefault="00AE2C0F" w:rsidP="00A516E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</w:t>
      </w:r>
      <w:r w:rsidR="00B20CE1">
        <w:rPr>
          <w:sz w:val="28"/>
          <w:szCs w:val="28"/>
          <w:lang w:val="uk-UA"/>
        </w:rPr>
        <w:t>райдержадміністрації</w:t>
      </w:r>
      <w:r w:rsidR="00B20CE1" w:rsidRPr="00B20CE1">
        <w:rPr>
          <w:sz w:val="28"/>
          <w:szCs w:val="28"/>
          <w:lang w:val="uk-UA"/>
        </w:rPr>
        <w:t xml:space="preserve"> </w:t>
      </w:r>
      <w:r w:rsidR="00B20CE1">
        <w:rPr>
          <w:sz w:val="28"/>
          <w:szCs w:val="28"/>
          <w:lang w:val="uk-UA"/>
        </w:rPr>
        <w:tab/>
      </w:r>
      <w:r w:rsidR="00B20CE1">
        <w:rPr>
          <w:sz w:val="28"/>
          <w:szCs w:val="28"/>
          <w:lang w:val="uk-UA"/>
        </w:rPr>
        <w:tab/>
      </w:r>
      <w:r w:rsidR="00B20CE1">
        <w:rPr>
          <w:sz w:val="28"/>
          <w:szCs w:val="28"/>
          <w:lang w:val="uk-UA"/>
        </w:rPr>
        <w:tab/>
      </w:r>
      <w:r w:rsidR="00B20CE1">
        <w:rPr>
          <w:sz w:val="28"/>
          <w:szCs w:val="28"/>
          <w:lang w:val="uk-UA"/>
        </w:rPr>
        <w:tab/>
      </w:r>
      <w:r w:rsidR="00B20CE1">
        <w:rPr>
          <w:sz w:val="28"/>
          <w:szCs w:val="28"/>
          <w:lang w:val="uk-UA"/>
        </w:rPr>
        <w:t>С. В. Бондаренко</w:t>
      </w:r>
    </w:p>
    <w:p w:rsidR="00AE2C0F" w:rsidRDefault="00AE2C0F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p w:rsidR="00B20CE1" w:rsidRDefault="00B20CE1" w:rsidP="00B20C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ЗАТВЕРДЖЕНО</w:t>
      </w:r>
    </w:p>
    <w:p w:rsidR="00B20CE1" w:rsidRDefault="00B20CE1" w:rsidP="00B20CE1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голови Первомайської районної державної адміністрації</w:t>
      </w:r>
    </w:p>
    <w:p w:rsidR="00B20CE1" w:rsidRDefault="00B20CE1" w:rsidP="00B20CE1">
      <w:pPr>
        <w:tabs>
          <w:tab w:val="left" w:pos="1380"/>
          <w:tab w:val="left" w:pos="5610"/>
        </w:tabs>
        <w:ind w:left="52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27.04.2016 року № 107-р</w:t>
      </w:r>
    </w:p>
    <w:p w:rsidR="00B20CE1" w:rsidRDefault="00B20CE1" w:rsidP="00B20CE1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B20CE1" w:rsidRDefault="00B20CE1" w:rsidP="00B20CE1">
      <w:pPr>
        <w:tabs>
          <w:tab w:val="left" w:pos="1380"/>
          <w:tab w:val="left" w:pos="6545"/>
        </w:tabs>
        <w:jc w:val="center"/>
        <w:rPr>
          <w:sz w:val="28"/>
          <w:szCs w:val="28"/>
          <w:lang w:val="uk-UA"/>
        </w:rPr>
      </w:pPr>
    </w:p>
    <w:p w:rsidR="00B20CE1" w:rsidRDefault="00B20CE1" w:rsidP="00B20CE1">
      <w:pPr>
        <w:tabs>
          <w:tab w:val="left" w:pos="1380"/>
          <w:tab w:val="left" w:pos="6545"/>
        </w:tabs>
        <w:rPr>
          <w:sz w:val="28"/>
          <w:szCs w:val="28"/>
          <w:lang w:val="uk-UA"/>
        </w:rPr>
      </w:pPr>
    </w:p>
    <w:p w:rsidR="00B20CE1" w:rsidRPr="00884BF0" w:rsidRDefault="00B20CE1" w:rsidP="00B20CE1">
      <w:pPr>
        <w:jc w:val="center"/>
        <w:rPr>
          <w:b/>
          <w:sz w:val="28"/>
          <w:szCs w:val="28"/>
          <w:lang w:val="uk-UA"/>
        </w:rPr>
      </w:pPr>
      <w:r w:rsidRPr="00884BF0">
        <w:rPr>
          <w:b/>
          <w:sz w:val="28"/>
          <w:szCs w:val="28"/>
          <w:lang w:val="uk-UA"/>
        </w:rPr>
        <w:t>Заходи</w:t>
      </w:r>
    </w:p>
    <w:p w:rsidR="00B20CE1" w:rsidRDefault="00B20CE1" w:rsidP="00B20CE1">
      <w:pPr>
        <w:jc w:val="center"/>
        <w:rPr>
          <w:b/>
          <w:sz w:val="28"/>
          <w:szCs w:val="28"/>
          <w:lang w:val="uk-UA"/>
        </w:rPr>
      </w:pPr>
      <w:r w:rsidRPr="00884BF0">
        <w:rPr>
          <w:b/>
          <w:sz w:val="28"/>
          <w:szCs w:val="28"/>
          <w:lang w:val="uk-UA"/>
        </w:rPr>
        <w:t xml:space="preserve">щодо </w:t>
      </w:r>
      <w:r>
        <w:rPr>
          <w:b/>
          <w:sz w:val="28"/>
          <w:szCs w:val="28"/>
          <w:lang w:val="uk-UA"/>
        </w:rPr>
        <w:t xml:space="preserve">створення належних умов </w:t>
      </w:r>
    </w:p>
    <w:p w:rsidR="00B20CE1" w:rsidRDefault="00B20CE1" w:rsidP="00B20CE1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</w:t>
      </w:r>
      <w:r w:rsidRPr="00884BF0">
        <w:rPr>
          <w:b/>
          <w:sz w:val="28"/>
          <w:szCs w:val="28"/>
          <w:lang w:val="uk-UA"/>
        </w:rPr>
        <w:t xml:space="preserve">зовнішнього незалежного оцінювання </w:t>
      </w:r>
    </w:p>
    <w:p w:rsidR="00B20CE1" w:rsidRDefault="00B20CE1" w:rsidP="00B20CE1">
      <w:pPr>
        <w:jc w:val="both"/>
        <w:rPr>
          <w:sz w:val="28"/>
          <w:szCs w:val="28"/>
          <w:lang w:val="uk-UA"/>
        </w:rPr>
      </w:pPr>
    </w:p>
    <w:p w:rsidR="00B20CE1" w:rsidRDefault="00B20CE1" w:rsidP="00B20CE1">
      <w:pPr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роз’яснювальну роботу серед громадян району щодо порядку проведення зовнішнього незалежного оцінювання та особливостей організації вступу до вищих навчальних закладів І-І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рівнів акредитації у 2016 році.</w:t>
      </w:r>
    </w:p>
    <w:p w:rsidR="00B20CE1" w:rsidRDefault="00B20CE1" w:rsidP="00B20CE1">
      <w:pPr>
        <w:ind w:left="5529"/>
        <w:rPr>
          <w:sz w:val="28"/>
          <w:szCs w:val="28"/>
          <w:lang w:val="uk-UA"/>
        </w:rPr>
      </w:pPr>
      <w:r w:rsidRPr="008753AE">
        <w:rPr>
          <w:sz w:val="28"/>
          <w:szCs w:val="28"/>
          <w:lang w:val="uk-UA"/>
        </w:rPr>
        <w:t>Відділ освіти, молоді та спорту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B20CE1" w:rsidRDefault="00B20CE1" w:rsidP="00B20CE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листопад - грудень 2015 року; січень - лютий 2016 року</w:t>
      </w:r>
    </w:p>
    <w:p w:rsidR="00B20CE1" w:rsidRDefault="00B20CE1" w:rsidP="00B20CE1">
      <w:pPr>
        <w:ind w:left="5529" w:firstLine="360"/>
        <w:rPr>
          <w:sz w:val="28"/>
          <w:szCs w:val="28"/>
          <w:lang w:val="uk-UA"/>
        </w:rPr>
      </w:pPr>
    </w:p>
    <w:p w:rsidR="00B20CE1" w:rsidRDefault="00B20CE1" w:rsidP="00B20CE1">
      <w:pPr>
        <w:ind w:firstLine="360"/>
        <w:rPr>
          <w:sz w:val="28"/>
          <w:szCs w:val="28"/>
          <w:lang w:val="uk-UA"/>
        </w:rPr>
      </w:pPr>
    </w:p>
    <w:p w:rsidR="00B20CE1" w:rsidRDefault="00B20CE1" w:rsidP="00B20CE1">
      <w:pPr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роботу щодо створення умов для здійснення громадськими спостерігачами контролю під час проведення зовнішнього незалежного оцінювання.</w:t>
      </w:r>
    </w:p>
    <w:p w:rsidR="00B20CE1" w:rsidRDefault="00B20CE1" w:rsidP="00B20CE1">
      <w:pPr>
        <w:ind w:left="5529" w:hanging="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освіти, молоді та спорту райдержадміністрації</w:t>
      </w:r>
    </w:p>
    <w:p w:rsidR="00B20CE1" w:rsidRDefault="00B20CE1" w:rsidP="00B20CE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травень - червень 2016 року      </w:t>
      </w:r>
    </w:p>
    <w:p w:rsidR="00B20CE1" w:rsidRDefault="00B20CE1" w:rsidP="00B20CE1">
      <w:pPr>
        <w:ind w:left="360"/>
        <w:jc w:val="both"/>
        <w:rPr>
          <w:sz w:val="28"/>
          <w:szCs w:val="28"/>
          <w:lang w:val="uk-UA"/>
        </w:rPr>
      </w:pPr>
    </w:p>
    <w:p w:rsidR="00B20CE1" w:rsidRDefault="00B20CE1" w:rsidP="00B20CE1">
      <w:pPr>
        <w:numPr>
          <w:ilvl w:val="0"/>
          <w:numId w:val="6"/>
        </w:numPr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підвезення учасників тестування з числа учнів загальноосвітніх навчальних закладів до пунктів тестування та у зворотному напрямку.</w:t>
      </w:r>
    </w:p>
    <w:p w:rsidR="00B20CE1" w:rsidRDefault="00B20CE1" w:rsidP="00B20CE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освіти, молоді та спорту райдержадміністрації</w:t>
      </w:r>
    </w:p>
    <w:p w:rsidR="00B20CE1" w:rsidRDefault="00B20CE1" w:rsidP="00B20CE1">
      <w:pPr>
        <w:ind w:left="55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травень, червень 2016 року</w:t>
      </w:r>
    </w:p>
    <w:p w:rsidR="00B20CE1" w:rsidRDefault="00B20CE1" w:rsidP="00B20CE1">
      <w:pPr>
        <w:ind w:firstLine="360"/>
        <w:jc w:val="both"/>
        <w:rPr>
          <w:sz w:val="28"/>
          <w:szCs w:val="28"/>
          <w:lang w:val="uk-UA"/>
        </w:rPr>
      </w:pPr>
    </w:p>
    <w:p w:rsidR="00B20CE1" w:rsidRDefault="00B20CE1" w:rsidP="00B20CE1">
      <w:pPr>
        <w:ind w:firstLine="360"/>
        <w:jc w:val="both"/>
        <w:rPr>
          <w:sz w:val="28"/>
          <w:szCs w:val="28"/>
          <w:lang w:val="uk-UA"/>
        </w:rPr>
      </w:pPr>
    </w:p>
    <w:p w:rsidR="00B20CE1" w:rsidRPr="00F266EF" w:rsidRDefault="00B20CE1" w:rsidP="00B20CE1">
      <w:pPr>
        <w:ind w:firstLine="360"/>
        <w:jc w:val="both"/>
        <w:rPr>
          <w:sz w:val="16"/>
          <w:szCs w:val="16"/>
          <w:lang w:val="uk-UA"/>
        </w:rPr>
      </w:pPr>
    </w:p>
    <w:p w:rsidR="00B20CE1" w:rsidRDefault="00B20CE1" w:rsidP="00B20CE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</w:t>
      </w:r>
    </w:p>
    <w:p w:rsidR="00B20CE1" w:rsidRDefault="00B20CE1" w:rsidP="00B20CE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Райдержадміністрації                                          В. М. </w:t>
      </w:r>
      <w:proofErr w:type="spellStart"/>
      <w:r>
        <w:rPr>
          <w:sz w:val="28"/>
          <w:szCs w:val="28"/>
          <w:lang w:val="uk-UA"/>
        </w:rPr>
        <w:t>Рябченко</w:t>
      </w:r>
      <w:proofErr w:type="spellEnd"/>
    </w:p>
    <w:p w:rsidR="00B20CE1" w:rsidRDefault="00B20CE1" w:rsidP="00B20CE1">
      <w:pPr>
        <w:ind w:firstLine="360"/>
        <w:jc w:val="both"/>
        <w:rPr>
          <w:sz w:val="28"/>
          <w:szCs w:val="28"/>
          <w:lang w:val="uk-UA"/>
        </w:rPr>
      </w:pPr>
    </w:p>
    <w:p w:rsidR="00B20CE1" w:rsidRDefault="00B20CE1" w:rsidP="00B20CE1">
      <w:pPr>
        <w:ind w:firstLine="360"/>
        <w:jc w:val="both"/>
        <w:rPr>
          <w:sz w:val="28"/>
          <w:szCs w:val="28"/>
          <w:lang w:val="uk-UA"/>
        </w:rPr>
      </w:pPr>
    </w:p>
    <w:p w:rsidR="00B20CE1" w:rsidRDefault="00B20CE1" w:rsidP="00B20CE1">
      <w:pPr>
        <w:jc w:val="both"/>
        <w:rPr>
          <w:sz w:val="28"/>
          <w:szCs w:val="28"/>
          <w:lang w:val="uk-UA"/>
        </w:rPr>
      </w:pPr>
    </w:p>
    <w:p w:rsidR="00B20CE1" w:rsidRPr="00DD1C34" w:rsidRDefault="00B20CE1" w:rsidP="00B20CE1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Кравцова Н.М._______________</w:t>
      </w:r>
    </w:p>
    <w:p w:rsidR="00B20CE1" w:rsidRDefault="00B20CE1" w:rsidP="00A516E5">
      <w:pPr>
        <w:jc w:val="both"/>
        <w:rPr>
          <w:sz w:val="28"/>
          <w:szCs w:val="28"/>
          <w:lang w:val="uk-UA"/>
        </w:rPr>
      </w:pPr>
    </w:p>
    <w:sectPr w:rsidR="00B20CE1" w:rsidSect="00B20CE1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65" w:rsidRDefault="00727A65" w:rsidP="0099323A">
      <w:r>
        <w:separator/>
      </w:r>
    </w:p>
  </w:endnote>
  <w:endnote w:type="continuationSeparator" w:id="0">
    <w:p w:rsidR="00727A65" w:rsidRDefault="00727A65" w:rsidP="0099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65" w:rsidRDefault="00727A65" w:rsidP="0099323A">
      <w:r>
        <w:separator/>
      </w:r>
    </w:p>
  </w:footnote>
  <w:footnote w:type="continuationSeparator" w:id="0">
    <w:p w:rsidR="00727A65" w:rsidRDefault="00727A65" w:rsidP="00993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020"/>
    <w:multiLevelType w:val="hybridMultilevel"/>
    <w:tmpl w:val="7A8232A2"/>
    <w:lvl w:ilvl="0" w:tplc="01F8C1E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3E210D"/>
    <w:multiLevelType w:val="multilevel"/>
    <w:tmpl w:val="04988E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2">
    <w:nsid w:val="20882F68"/>
    <w:multiLevelType w:val="hybridMultilevel"/>
    <w:tmpl w:val="D0B403AC"/>
    <w:lvl w:ilvl="0" w:tplc="FDCAD4A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058444E"/>
    <w:multiLevelType w:val="hybridMultilevel"/>
    <w:tmpl w:val="7444B5CE"/>
    <w:lvl w:ilvl="0" w:tplc="8F507D96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6B2B14F1"/>
    <w:multiLevelType w:val="hybridMultilevel"/>
    <w:tmpl w:val="5694FE28"/>
    <w:lvl w:ilvl="0" w:tplc="4F584AA6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2C13558"/>
    <w:multiLevelType w:val="hybridMultilevel"/>
    <w:tmpl w:val="98A0A7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CC"/>
    <w:rsid w:val="000638FA"/>
    <w:rsid w:val="00077E1A"/>
    <w:rsid w:val="000B7D19"/>
    <w:rsid w:val="000D2499"/>
    <w:rsid w:val="00125C3D"/>
    <w:rsid w:val="001734CD"/>
    <w:rsid w:val="00185FFF"/>
    <w:rsid w:val="001B397A"/>
    <w:rsid w:val="001D1626"/>
    <w:rsid w:val="0028520C"/>
    <w:rsid w:val="002F7011"/>
    <w:rsid w:val="00306BD2"/>
    <w:rsid w:val="003708D3"/>
    <w:rsid w:val="003C294E"/>
    <w:rsid w:val="003D745B"/>
    <w:rsid w:val="003E382A"/>
    <w:rsid w:val="003F62E6"/>
    <w:rsid w:val="00411BAE"/>
    <w:rsid w:val="0042615C"/>
    <w:rsid w:val="00466DAB"/>
    <w:rsid w:val="00500C2A"/>
    <w:rsid w:val="00503B16"/>
    <w:rsid w:val="00602D43"/>
    <w:rsid w:val="00650B4B"/>
    <w:rsid w:val="00661025"/>
    <w:rsid w:val="00727A65"/>
    <w:rsid w:val="0073771D"/>
    <w:rsid w:val="007755F8"/>
    <w:rsid w:val="00783B76"/>
    <w:rsid w:val="00842226"/>
    <w:rsid w:val="008753AE"/>
    <w:rsid w:val="008B11E7"/>
    <w:rsid w:val="008E7E1A"/>
    <w:rsid w:val="008F35D7"/>
    <w:rsid w:val="00913EB6"/>
    <w:rsid w:val="0099323A"/>
    <w:rsid w:val="00A32B49"/>
    <w:rsid w:val="00A41E11"/>
    <w:rsid w:val="00A516E5"/>
    <w:rsid w:val="00AE2C0F"/>
    <w:rsid w:val="00B20CE1"/>
    <w:rsid w:val="00B4348F"/>
    <w:rsid w:val="00BE77FA"/>
    <w:rsid w:val="00C337E7"/>
    <w:rsid w:val="00D705CC"/>
    <w:rsid w:val="00DB5327"/>
    <w:rsid w:val="00DD4755"/>
    <w:rsid w:val="00EA02E6"/>
    <w:rsid w:val="00EE52F9"/>
    <w:rsid w:val="00F12A9F"/>
    <w:rsid w:val="00FD748F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CC"/>
    <w:rPr>
      <w:sz w:val="24"/>
      <w:szCs w:val="24"/>
    </w:rPr>
  </w:style>
  <w:style w:type="paragraph" w:styleId="7">
    <w:name w:val="heading 7"/>
    <w:basedOn w:val="a"/>
    <w:next w:val="a"/>
    <w:qFormat/>
    <w:rsid w:val="00D705CC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qFormat/>
    <w:rsid w:val="00D705C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9932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9323A"/>
    <w:rPr>
      <w:sz w:val="24"/>
      <w:szCs w:val="24"/>
    </w:rPr>
  </w:style>
  <w:style w:type="paragraph" w:styleId="a6">
    <w:name w:val="footer"/>
    <w:basedOn w:val="a"/>
    <w:link w:val="a7"/>
    <w:rsid w:val="00993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9323A"/>
    <w:rPr>
      <w:sz w:val="24"/>
      <w:szCs w:val="24"/>
    </w:rPr>
  </w:style>
  <w:style w:type="paragraph" w:styleId="a8">
    <w:name w:val="Balloon Text"/>
    <w:basedOn w:val="a"/>
    <w:link w:val="a9"/>
    <w:rsid w:val="00306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06B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1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5CC"/>
    <w:rPr>
      <w:sz w:val="24"/>
      <w:szCs w:val="24"/>
    </w:rPr>
  </w:style>
  <w:style w:type="paragraph" w:styleId="7">
    <w:name w:val="heading 7"/>
    <w:basedOn w:val="a"/>
    <w:next w:val="a"/>
    <w:qFormat/>
    <w:rsid w:val="00D705CC"/>
    <w:pPr>
      <w:keepNext/>
      <w:tabs>
        <w:tab w:val="left" w:pos="1428"/>
      </w:tabs>
      <w:ind w:left="108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qFormat/>
    <w:rsid w:val="00D705C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4">
    <w:name w:val="header"/>
    <w:basedOn w:val="a"/>
    <w:link w:val="a5"/>
    <w:uiPriority w:val="99"/>
    <w:rsid w:val="009932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9323A"/>
    <w:rPr>
      <w:sz w:val="24"/>
      <w:szCs w:val="24"/>
    </w:rPr>
  </w:style>
  <w:style w:type="paragraph" w:styleId="a6">
    <w:name w:val="footer"/>
    <w:basedOn w:val="a"/>
    <w:link w:val="a7"/>
    <w:rsid w:val="009932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9323A"/>
    <w:rPr>
      <w:sz w:val="24"/>
      <w:szCs w:val="24"/>
    </w:rPr>
  </w:style>
  <w:style w:type="paragraph" w:styleId="a8">
    <w:name w:val="Balloon Text"/>
    <w:basedOn w:val="a"/>
    <w:link w:val="a9"/>
    <w:rsid w:val="00306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306BD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1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9DA5-6BA5-421C-91A6-99217040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 підготовку до проведення зовнішнього </vt:lpstr>
    </vt:vector>
  </TitlesOfParts>
  <Company>MoBIL GROUP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 підготовку до проведення зовнішнього </dc:title>
  <dc:subject/>
  <dc:creator>Admin</dc:creator>
  <cp:keywords/>
  <dc:description/>
  <cp:lastModifiedBy>vladimirovna</cp:lastModifiedBy>
  <cp:revision>7</cp:revision>
  <cp:lastPrinted>2016-04-29T06:02:00Z</cp:lastPrinted>
  <dcterms:created xsi:type="dcterms:W3CDTF">2015-04-14T06:39:00Z</dcterms:created>
  <dcterms:modified xsi:type="dcterms:W3CDTF">2016-04-29T06:24:00Z</dcterms:modified>
</cp:coreProperties>
</file>