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B" w:rsidRDefault="00EF6AEB">
      <w:pPr>
        <w:rPr>
          <w:lang w:val="uk-UA"/>
        </w:rPr>
      </w:pPr>
    </w:p>
    <w:p w:rsidR="00A413F8" w:rsidRDefault="00A413F8">
      <w:pPr>
        <w:rPr>
          <w:lang w:val="uk-UA"/>
        </w:rPr>
      </w:pPr>
    </w:p>
    <w:p w:rsidR="00A413F8" w:rsidRDefault="00A413F8">
      <w:pPr>
        <w:rPr>
          <w:lang w:val="uk-UA"/>
        </w:rPr>
      </w:pPr>
    </w:p>
    <w:p w:rsidR="00A413F8" w:rsidRDefault="00A413F8">
      <w:pPr>
        <w:rPr>
          <w:lang w:val="uk-UA"/>
        </w:rPr>
      </w:pPr>
    </w:p>
    <w:p w:rsidR="00A413F8" w:rsidRDefault="00A413F8">
      <w:pPr>
        <w:rPr>
          <w:lang w:val="uk-UA"/>
        </w:rPr>
      </w:pPr>
    </w:p>
    <w:p w:rsidR="00AA6CCF" w:rsidRDefault="00AA6CCF">
      <w:pPr>
        <w:rPr>
          <w:lang w:val="uk-UA"/>
        </w:rPr>
      </w:pPr>
    </w:p>
    <w:p w:rsidR="00A413F8" w:rsidRDefault="00A413F8">
      <w:pPr>
        <w:rPr>
          <w:color w:val="262626" w:themeColor="text1" w:themeTint="D9"/>
          <w:lang w:val="uk-UA"/>
        </w:rPr>
      </w:pPr>
    </w:p>
    <w:p w:rsidR="00AA6CCF" w:rsidRPr="0031693B" w:rsidRDefault="0031693B">
      <w:pP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bookmarkStart w:id="0" w:name="_GoBack"/>
      <w:r w:rsidRPr="0031693B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219-р  18.07.2016</w:t>
      </w:r>
    </w:p>
    <w:bookmarkEnd w:id="0"/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Про </w:t>
      </w:r>
      <w:r w:rsidR="009E2A98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введення в дію </w:t>
      </w:r>
      <w:proofErr w:type="spellStart"/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р</w:t>
      </w:r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ішення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</w:t>
      </w:r>
      <w:proofErr w:type="spellStart"/>
      <w:r w:rsidR="007D3451">
        <w:rPr>
          <w:rFonts w:ascii="Times New Roman" w:hAnsi="Times New Roman"/>
          <w:color w:val="262626" w:themeColor="text1" w:themeTint="D9"/>
          <w:sz w:val="28"/>
          <w:szCs w:val="28"/>
        </w:rPr>
        <w:t>онкурсного</w:t>
      </w:r>
      <w:proofErr w:type="spellEnd"/>
      <w:r w:rsidR="007D345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="007D3451">
        <w:rPr>
          <w:rFonts w:ascii="Times New Roman" w:hAnsi="Times New Roman"/>
          <w:color w:val="262626" w:themeColor="text1" w:themeTint="D9"/>
          <w:sz w:val="28"/>
          <w:szCs w:val="28"/>
        </w:rPr>
        <w:t>комітету</w:t>
      </w:r>
      <w:proofErr w:type="spellEnd"/>
      <w:r w:rsidR="007D3451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7D3451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proofErr w:type="spellStart"/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визначення</w:t>
      </w:r>
      <w:proofErr w:type="spellEnd"/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переможц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</w:t>
      </w:r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в</w:t>
      </w:r>
      <w:proofErr w:type="spellEnd"/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конкурсу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на право</w:t>
      </w:r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перевезення</w:t>
      </w:r>
      <w:proofErr w:type="spellEnd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пасажирі</w:t>
      </w:r>
      <w:proofErr w:type="gramStart"/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proofErr w:type="spellEnd"/>
      <w:proofErr w:type="gramEnd"/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на </w:t>
      </w:r>
      <w:proofErr w:type="spellStart"/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приміських</w:t>
      </w:r>
      <w:proofErr w:type="spellEnd"/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автобусних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маршрутах,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загального</w:t>
      </w:r>
    </w:p>
    <w:p w:rsidR="00B31EC5" w:rsidRPr="006D4B80" w:rsidRDefault="00B31EC5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користування,</w:t>
      </w:r>
      <w:r w:rsidR="00E804D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які</w:t>
      </w:r>
      <w:r w:rsidR="00A413F8"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 не </w:t>
      </w:r>
      <w:proofErr w:type="spellStart"/>
      <w:r w:rsidR="00A413F8" w:rsidRPr="006D4B80">
        <w:rPr>
          <w:rFonts w:ascii="Times New Roman" w:hAnsi="Times New Roman"/>
          <w:color w:val="262626" w:themeColor="text1" w:themeTint="D9"/>
          <w:sz w:val="28"/>
          <w:szCs w:val="28"/>
        </w:rPr>
        <w:t>виходять</w:t>
      </w:r>
      <w:proofErr w:type="spellEnd"/>
      <w:r w:rsidR="00AA6CCF" w:rsidRPr="00AA6CCF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</w:rPr>
        <w:t xml:space="preserve">за </w:t>
      </w:r>
      <w:proofErr w:type="spellStart"/>
      <w:r w:rsidR="00AA6CCF" w:rsidRPr="006D4B80">
        <w:rPr>
          <w:rFonts w:ascii="Times New Roman" w:hAnsi="Times New Roman"/>
          <w:color w:val="262626" w:themeColor="text1" w:themeTint="D9"/>
          <w:sz w:val="28"/>
          <w:szCs w:val="28"/>
        </w:rPr>
        <w:t>межі</w:t>
      </w:r>
      <w:proofErr w:type="spellEnd"/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Первомайського району</w:t>
      </w:r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A413F8" w:rsidRPr="006D4B80" w:rsidRDefault="00A413F8" w:rsidP="00A413F8">
      <w:pPr>
        <w:spacing w:after="0" w:line="240" w:lineRule="auto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A413F8" w:rsidRPr="006D4B80" w:rsidRDefault="00A413F8" w:rsidP="00A413F8">
      <w:pPr>
        <w:spacing w:after="0" w:line="240" w:lineRule="auto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  <w:r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частини першої статті 6, </w:t>
      </w:r>
      <w:r w:rsidR="007D3451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стат</w:t>
      </w:r>
      <w:r w:rsidR="00BF6BD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ей</w:t>
      </w:r>
      <w:r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20,</w:t>
      </w:r>
      <w:r w:rsidR="00BF6BD7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 </w:t>
      </w:r>
      <w:r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 xml:space="preserve">39 Закону України  «Про місцеві державні адміністрації», статей 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43, 44 Закону України «Про автомобільний транспорт», пункту 51 постанови Кабінету Мін</w:t>
      </w:r>
      <w:r w:rsidR="00F4285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істрів України від 03.12.2008 року</w:t>
      </w:r>
      <w:r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№ 1081 «Про затвердження Порядку проведення конкурсу з перевезення пасажирів на автобусному маршруті загального користування» (зі змінами),</w:t>
      </w:r>
      <w:r w:rsidR="00DC5248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враховуючи протокольне </w:t>
      </w:r>
      <w:r w:rsidR="00782FA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рішення</w:t>
      </w:r>
      <w:r w:rsidR="002D7D92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від 30.06.2016 року </w:t>
      </w:r>
      <w:r w:rsidR="00782FAB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F42855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№5</w:t>
      </w:r>
      <w:r w:rsidR="00BF6BD7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</w:t>
      </w:r>
      <w:r w:rsidR="00B31EC5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конкурсного комітету по визначенню перевізників на приміських автобусних маршрутах загального користування, </w:t>
      </w:r>
      <w:r w:rsidR="00E804D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>які</w:t>
      </w:r>
      <w:r w:rsidR="00B31EC5" w:rsidRPr="006D4B80"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  <w:t xml:space="preserve"> не виходять за межі Первомайського району:</w:t>
      </w:r>
    </w:p>
    <w:p w:rsidR="00DC5248" w:rsidRPr="00AA6CCF" w:rsidRDefault="00DC5248" w:rsidP="00DC5248">
      <w:pPr>
        <w:spacing w:after="0" w:line="240" w:lineRule="auto"/>
        <w:jc w:val="both"/>
        <w:rPr>
          <w:rFonts w:ascii="Times New Roman" w:hAnsi="Times New Roman"/>
          <w:color w:val="262626"/>
          <w:sz w:val="16"/>
          <w:szCs w:val="16"/>
          <w:lang w:val="uk-UA"/>
        </w:rPr>
      </w:pPr>
    </w:p>
    <w:p w:rsidR="00DC5248" w:rsidRDefault="00DC5248" w:rsidP="00782FA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7873D3">
        <w:rPr>
          <w:rFonts w:ascii="Times New Roman" w:hAnsi="Times New Roman"/>
          <w:color w:val="262626"/>
          <w:sz w:val="28"/>
          <w:szCs w:val="28"/>
          <w:lang w:val="uk-UA"/>
        </w:rPr>
        <w:t>1.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Визначити переможців конкурсу 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на приміських автобусних маршрутах загального користування, </w:t>
      </w:r>
      <w:r w:rsidR="00094DCB">
        <w:rPr>
          <w:rFonts w:ascii="Times New Roman" w:hAnsi="Times New Roman"/>
          <w:bCs/>
          <w:sz w:val="28"/>
          <w:szCs w:val="28"/>
          <w:lang w:val="uk-UA"/>
        </w:rPr>
        <w:t>які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 не виходять за межі Первомайського району</w:t>
      </w:r>
      <w:r w:rsidR="002D7D92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 від 30.06.2016</w:t>
      </w:r>
      <w:r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 а також перевізників-претендентів, які за результатами зазначеного конкурсу посіли друге місце</w:t>
      </w:r>
      <w:r w:rsidRPr="007873D3">
        <w:rPr>
          <w:rFonts w:ascii="Times New Roman" w:hAnsi="Times New Roman"/>
          <w:color w:val="262626"/>
          <w:sz w:val="28"/>
          <w:szCs w:val="28"/>
          <w:lang w:val="uk-UA"/>
        </w:rPr>
        <w:t xml:space="preserve">: </w:t>
      </w:r>
    </w:p>
    <w:p w:rsidR="00DC5248" w:rsidRPr="00AA6CCF" w:rsidRDefault="00DC5248" w:rsidP="00782FA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95"/>
        <w:gridCol w:w="3783"/>
        <w:gridCol w:w="3685"/>
      </w:tblGrid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об’єкта конкурсу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рейсу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Назва маршруту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Підприємство</w:t>
            </w:r>
          </w:p>
        </w:tc>
      </w:tr>
      <w:tr w:rsidR="00DC5248" w:rsidRPr="008A3234" w:rsidTr="00AA6CCF">
        <w:trPr>
          <w:trHeight w:val="920"/>
        </w:trPr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№2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376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 – Грушівка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I місце </w:t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sym w:font="Symbol" w:char="F02D"/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ТОВ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Голта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Автотранс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»;</w:t>
            </w:r>
          </w:p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II місце </w:t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ПП «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Євротранс</w:t>
            </w:r>
            <w:proofErr w:type="spellEnd"/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Юг»;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№4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378</w:t>
            </w:r>
          </w:p>
        </w:tc>
        <w:tc>
          <w:tcPr>
            <w:tcW w:w="3783" w:type="dxa"/>
          </w:tcPr>
          <w:p w:rsidR="00DC5248" w:rsidRPr="008A3234" w:rsidRDefault="00DC5248" w:rsidP="00DC5248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Первомайськ-Зелені Кошари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ПП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Автореал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5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379</w:t>
            </w:r>
          </w:p>
        </w:tc>
        <w:tc>
          <w:tcPr>
            <w:tcW w:w="3783" w:type="dxa"/>
          </w:tcPr>
          <w:p w:rsidR="00DC5248" w:rsidRPr="008A3234" w:rsidRDefault="00DC5248" w:rsidP="00DC5248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Первомайськ –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Іванівка</w:t>
            </w:r>
            <w:proofErr w:type="spellEnd"/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ФОП Коваленко С.О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.;</w:t>
            </w:r>
          </w:p>
        </w:tc>
      </w:tr>
      <w:tr w:rsidR="00DC5248" w:rsidRPr="008A3234" w:rsidTr="00AA6CCF">
        <w:trPr>
          <w:trHeight w:val="432"/>
        </w:trPr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lastRenderedPageBreak/>
              <w:t>№ 6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380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 – Кам’яний Міст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I місце </w:t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sym w:font="Symbol" w:char="F02D"/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ТОВ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Голта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Автотранс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»;</w:t>
            </w:r>
          </w:p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II місце </w:t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ПП «</w:t>
            </w:r>
            <w:proofErr w:type="spellStart"/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Євротранс</w:t>
            </w:r>
            <w:proofErr w:type="spellEnd"/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Юг»;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15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389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Первомайськ-Старі Кошари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Смульський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Ю.М.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19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393</w:t>
            </w:r>
          </w:p>
        </w:tc>
        <w:tc>
          <w:tcPr>
            <w:tcW w:w="3783" w:type="dxa"/>
          </w:tcPr>
          <w:p w:rsidR="00DC5248" w:rsidRPr="008A3234" w:rsidRDefault="00DC5248" w:rsidP="00DC5248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Первомайськ –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Кінецьпіль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sym w:font="Symbol" w:char="F02D"/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Забари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ПП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Автореал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20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394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Первомайськ -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Кінецьпіль</w:t>
            </w:r>
            <w:proofErr w:type="spellEnd"/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ТОВ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Голта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Автотранс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21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394-А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Первомайськ -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Кінецьпіль</w:t>
            </w:r>
            <w:proofErr w:type="spellEnd"/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ПП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Автореал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№22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396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Первомайськ-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Вітольдів Брід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Бакалов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Г.М.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23</w:t>
            </w:r>
          </w:p>
        </w:tc>
        <w:tc>
          <w:tcPr>
            <w:tcW w:w="895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397</w:t>
            </w:r>
          </w:p>
        </w:tc>
        <w:tc>
          <w:tcPr>
            <w:tcW w:w="3783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Первомайськ-Кінецьпіль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–ПГЩК</w:t>
            </w:r>
          </w:p>
        </w:tc>
        <w:tc>
          <w:tcPr>
            <w:tcW w:w="3685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ПП «Талісман»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;</w:t>
            </w:r>
          </w:p>
        </w:tc>
      </w:tr>
    </w:tbl>
    <w:p w:rsidR="00DC5248" w:rsidRDefault="00DC5248" w:rsidP="00DC5248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</w:p>
    <w:p w:rsidR="00DC5248" w:rsidRDefault="00DC5248" w:rsidP="00782FA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/>
          <w:sz w:val="28"/>
          <w:szCs w:val="28"/>
          <w:lang w:val="uk-UA"/>
        </w:rPr>
        <w:t>2</w:t>
      </w:r>
      <w:r w:rsidRPr="007873D3">
        <w:rPr>
          <w:rFonts w:ascii="Times New Roman" w:hAnsi="Times New Roman"/>
          <w:color w:val="262626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Визначити переможців конкурсу 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на приміських автобусних маршрутах загального користування, </w:t>
      </w:r>
      <w:r w:rsidR="00094DCB">
        <w:rPr>
          <w:rFonts w:ascii="Times New Roman" w:hAnsi="Times New Roman"/>
          <w:bCs/>
          <w:sz w:val="28"/>
          <w:szCs w:val="28"/>
          <w:lang w:val="uk-UA"/>
        </w:rPr>
        <w:t>які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 не виходять за межі Первомайського району</w:t>
      </w:r>
      <w:r w:rsidR="002D7D92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873D3">
        <w:rPr>
          <w:rFonts w:ascii="Times New Roman" w:hAnsi="Times New Roman"/>
          <w:bCs/>
          <w:sz w:val="28"/>
          <w:szCs w:val="28"/>
          <w:lang w:val="uk-UA"/>
        </w:rPr>
        <w:t xml:space="preserve"> від 30.06.2016 а також перевізників-претендентів, які за результатами зазначеного конкурсу посіли друге місце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 документами, поданими на конкурс від 14.01.2016 року</w:t>
      </w:r>
      <w:r w:rsidRPr="007873D3">
        <w:rPr>
          <w:rFonts w:ascii="Times New Roman" w:hAnsi="Times New Roman"/>
          <w:color w:val="262626"/>
          <w:sz w:val="28"/>
          <w:szCs w:val="28"/>
          <w:lang w:val="uk-UA"/>
        </w:rPr>
        <w:t xml:space="preserve">: </w:t>
      </w:r>
    </w:p>
    <w:p w:rsidR="00782FAB" w:rsidRDefault="00782FAB" w:rsidP="00782FA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3261"/>
        <w:gridCol w:w="4110"/>
      </w:tblGrid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об’єкта конкурсу</w:t>
            </w:r>
          </w:p>
        </w:tc>
        <w:tc>
          <w:tcPr>
            <w:tcW w:w="992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рейсу</w:t>
            </w:r>
          </w:p>
        </w:tc>
        <w:tc>
          <w:tcPr>
            <w:tcW w:w="3261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Назва маршруту</w:t>
            </w:r>
          </w:p>
        </w:tc>
        <w:tc>
          <w:tcPr>
            <w:tcW w:w="4110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Підприємство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369</w:t>
            </w:r>
          </w:p>
        </w:tc>
        <w:tc>
          <w:tcPr>
            <w:tcW w:w="3261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 –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Жовтневе  </w:t>
            </w:r>
          </w:p>
        </w:tc>
        <w:tc>
          <w:tcPr>
            <w:tcW w:w="4110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I місце ФОП Войтенко І.І.;</w:t>
            </w:r>
          </w:p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II місце ПП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Євротранс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Юг».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382</w:t>
            </w:r>
          </w:p>
        </w:tc>
        <w:tc>
          <w:tcPr>
            <w:tcW w:w="3261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 –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Лиса Гора  </w:t>
            </w:r>
          </w:p>
        </w:tc>
        <w:tc>
          <w:tcPr>
            <w:tcW w:w="4110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I місце ФОП Войтенко І.І.;</w:t>
            </w:r>
          </w:p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II місце ПП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Євротранс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Юг».</w:t>
            </w:r>
          </w:p>
        </w:tc>
      </w:tr>
      <w:tr w:rsidR="00DC5248" w:rsidRPr="008A3234" w:rsidTr="00AA6CCF">
        <w:tc>
          <w:tcPr>
            <w:tcW w:w="1384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10</w:t>
            </w:r>
          </w:p>
        </w:tc>
        <w:tc>
          <w:tcPr>
            <w:tcW w:w="992" w:type="dxa"/>
          </w:tcPr>
          <w:p w:rsidR="00DC5248" w:rsidRPr="008A3234" w:rsidRDefault="00DC5248" w:rsidP="00D05ECA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№ 384</w:t>
            </w:r>
          </w:p>
        </w:tc>
        <w:tc>
          <w:tcPr>
            <w:tcW w:w="3261" w:type="dxa"/>
          </w:tcPr>
          <w:p w:rsidR="00DC5248" w:rsidRPr="008A3234" w:rsidRDefault="00DC5248" w:rsidP="00DC5248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Первомайськ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sym w:font="Symbol" w:char="F02D"/>
            </w: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Мигія</w:t>
            </w:r>
            <w:proofErr w:type="spellEnd"/>
          </w:p>
        </w:tc>
        <w:tc>
          <w:tcPr>
            <w:tcW w:w="4110" w:type="dxa"/>
          </w:tcPr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I місце ФОП Войтенко І.І.</w:t>
            </w:r>
          </w:p>
          <w:p w:rsidR="00DC5248" w:rsidRPr="008A3234" w:rsidRDefault="00DC5248" w:rsidP="00D05ECA">
            <w:pPr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</w:pPr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II місце ПП «</w:t>
            </w:r>
            <w:proofErr w:type="spellStart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>Євротранс</w:t>
            </w:r>
            <w:proofErr w:type="spellEnd"/>
            <w:r w:rsidRPr="008A3234">
              <w:rPr>
                <w:rFonts w:ascii="Times New Roman" w:hAnsi="Times New Roman"/>
                <w:color w:val="262626"/>
                <w:sz w:val="28"/>
                <w:szCs w:val="28"/>
                <w:lang w:val="uk-UA"/>
              </w:rPr>
              <w:t xml:space="preserve"> Юг».</w:t>
            </w:r>
          </w:p>
        </w:tc>
      </w:tr>
    </w:tbl>
    <w:p w:rsidR="00DC5248" w:rsidRDefault="00DC5248" w:rsidP="00DC5248">
      <w:pPr>
        <w:spacing w:after="0" w:line="240" w:lineRule="auto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</w:p>
    <w:p w:rsidR="00DC5248" w:rsidRDefault="00DC5248" w:rsidP="00782FAB">
      <w:pPr>
        <w:spacing w:after="0" w:line="240" w:lineRule="auto"/>
        <w:ind w:firstLine="709"/>
        <w:jc w:val="both"/>
        <w:rPr>
          <w:rFonts w:ascii="Times New Roman" w:hAnsi="Times New Roman"/>
          <w:color w:val="262626"/>
          <w:sz w:val="28"/>
          <w:szCs w:val="28"/>
          <w:lang w:val="uk-UA"/>
        </w:rPr>
      </w:pPr>
      <w:r w:rsidRPr="006D4B80">
        <w:rPr>
          <w:rFonts w:ascii="Times New Roman" w:hAnsi="Times New Roman"/>
          <w:color w:val="262626"/>
          <w:sz w:val="28"/>
          <w:szCs w:val="28"/>
          <w:lang w:val="uk-UA"/>
        </w:rPr>
        <w:t>3.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(</w:t>
      </w:r>
      <w:proofErr w:type="spellStart"/>
      <w:r>
        <w:rPr>
          <w:rFonts w:ascii="Times New Roman" w:hAnsi="Times New Roman"/>
          <w:color w:val="262626"/>
          <w:sz w:val="28"/>
          <w:szCs w:val="28"/>
          <w:lang w:val="uk-UA"/>
        </w:rPr>
        <w:t>Сосіновському</w:t>
      </w:r>
      <w:proofErr w:type="spellEnd"/>
      <w:r>
        <w:rPr>
          <w:rFonts w:ascii="Times New Roman" w:hAnsi="Times New Roman"/>
          <w:color w:val="262626"/>
          <w:sz w:val="28"/>
          <w:szCs w:val="28"/>
          <w:lang w:val="uk-UA"/>
        </w:rPr>
        <w:t>)</w:t>
      </w:r>
      <w:r w:rsidR="002D7D92">
        <w:rPr>
          <w:rFonts w:ascii="Times New Roman" w:hAnsi="Times New Roman"/>
          <w:color w:val="262626"/>
          <w:sz w:val="28"/>
          <w:szCs w:val="28"/>
          <w:lang w:val="uk-UA"/>
        </w:rPr>
        <w:t>,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не пізніше 30 днів з моменту набрання чинності рішення конкурсного комітету</w:t>
      </w:r>
      <w:r w:rsidR="002D7D92">
        <w:rPr>
          <w:rFonts w:ascii="Times New Roman" w:hAnsi="Times New Roman"/>
          <w:color w:val="262626"/>
          <w:sz w:val="28"/>
          <w:szCs w:val="28"/>
          <w:lang w:val="uk-UA"/>
        </w:rPr>
        <w:t>,</w:t>
      </w:r>
      <w:r>
        <w:rPr>
          <w:rFonts w:ascii="Times New Roman" w:hAnsi="Times New Roman"/>
          <w:color w:val="262626"/>
          <w:sz w:val="28"/>
          <w:szCs w:val="28"/>
          <w:lang w:val="uk-UA"/>
        </w:rPr>
        <w:t xml:space="preserve"> укласти договори з переможцями конкурсу на приміських автобусних маршрутах згідно з обов’язковими умовами визначеного конкурсу та додатковими угодами обслуговування маршруту, наданими перевізником – претендентом терміном на 3 роки.</w:t>
      </w:r>
    </w:p>
    <w:p w:rsidR="00FC7C12" w:rsidRPr="00AA6CCF" w:rsidRDefault="00FC7C12" w:rsidP="00782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  <w:lang w:val="uk-UA"/>
        </w:rPr>
      </w:pPr>
    </w:p>
    <w:p w:rsidR="00FC7C12" w:rsidRPr="00782FAB" w:rsidRDefault="002D7D92" w:rsidP="00782F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4</w:t>
      </w:r>
      <w:r w:rsidR="00FC7C12" w:rsidRPr="006D4B80">
        <w:rPr>
          <w:rFonts w:ascii="Times New Roman" w:hAnsi="Times New Roman" w:cs="Times New Roman"/>
          <w:color w:val="262626" w:themeColor="text1" w:themeTint="D9"/>
          <w:sz w:val="28"/>
          <w:szCs w:val="28"/>
          <w:lang w:val="uk-UA"/>
        </w:rPr>
        <w:t>. Контроль за виконанням цього розпорядження залишаю за собою.</w:t>
      </w:r>
    </w:p>
    <w:p w:rsidR="00782FAB" w:rsidRDefault="00782FAB" w:rsidP="00782FAB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6"/>
          <w:szCs w:val="26"/>
          <w:lang w:val="uk-UA"/>
        </w:rPr>
      </w:pPr>
    </w:p>
    <w:p w:rsidR="00782FAB" w:rsidRPr="00AA6CCF" w:rsidRDefault="00782FAB" w:rsidP="00782FAB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16"/>
          <w:szCs w:val="16"/>
          <w:lang w:val="uk-UA"/>
        </w:rPr>
      </w:pPr>
    </w:p>
    <w:p w:rsidR="00FC7C12" w:rsidRPr="00782FAB" w:rsidRDefault="00FC7C12" w:rsidP="00782FAB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spellStart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>Виконувач</w:t>
      </w:r>
      <w:proofErr w:type="spellEnd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proofErr w:type="spellStart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>функцій</w:t>
      </w:r>
      <w:proofErr w:type="spellEnd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і </w:t>
      </w:r>
      <w:proofErr w:type="spellStart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>повноважень</w:t>
      </w:r>
      <w:proofErr w:type="spellEnd"/>
    </w:p>
    <w:p w:rsidR="00FC7C12" w:rsidRPr="00782FAB" w:rsidRDefault="00FC7C12" w:rsidP="00782FAB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proofErr w:type="spellStart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>голови</w:t>
      </w:r>
      <w:proofErr w:type="spellEnd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райдержадміністрації,</w:t>
      </w:r>
    </w:p>
    <w:p w:rsidR="00FC7C12" w:rsidRPr="00782FAB" w:rsidRDefault="00FC7C12" w:rsidP="00782FAB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перший заступник </w:t>
      </w:r>
      <w:proofErr w:type="spellStart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>голови</w:t>
      </w:r>
      <w:proofErr w:type="spellEnd"/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</w:p>
    <w:p w:rsidR="00FC7C12" w:rsidRPr="00782FAB" w:rsidRDefault="00FC7C12" w:rsidP="00782FAB">
      <w:pPr>
        <w:spacing w:after="0" w:line="240" w:lineRule="auto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 w:rsidRPr="00782FAB">
        <w:rPr>
          <w:rFonts w:ascii="Times New Roman" w:hAnsi="Times New Roman"/>
          <w:color w:val="262626" w:themeColor="text1" w:themeTint="D9"/>
          <w:sz w:val="28"/>
          <w:szCs w:val="28"/>
        </w:rPr>
        <w:t>райдержадміністрації                                                              С.В. Бондаренко</w:t>
      </w:r>
    </w:p>
    <w:p w:rsidR="00B31EC5" w:rsidRPr="00A413F8" w:rsidRDefault="00B31EC5" w:rsidP="00FC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1EC5" w:rsidRPr="00A413F8" w:rsidSect="00AA6CCF">
      <w:headerReference w:type="default" r:id="rId7"/>
      <w:pgSz w:w="11906" w:h="16838"/>
      <w:pgMar w:top="993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39B" w:rsidRDefault="00F6439B" w:rsidP="00782FAB">
      <w:pPr>
        <w:spacing w:after="0" w:line="240" w:lineRule="auto"/>
      </w:pPr>
      <w:r>
        <w:separator/>
      </w:r>
    </w:p>
  </w:endnote>
  <w:endnote w:type="continuationSeparator" w:id="0">
    <w:p w:rsidR="00F6439B" w:rsidRDefault="00F6439B" w:rsidP="0078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39B" w:rsidRDefault="00F6439B" w:rsidP="00782FAB">
      <w:pPr>
        <w:spacing w:after="0" w:line="240" w:lineRule="auto"/>
      </w:pPr>
      <w:r>
        <w:separator/>
      </w:r>
    </w:p>
  </w:footnote>
  <w:footnote w:type="continuationSeparator" w:id="0">
    <w:p w:rsidR="00F6439B" w:rsidRDefault="00F6439B" w:rsidP="0078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221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82FAB" w:rsidRPr="00782FAB" w:rsidRDefault="00782FA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F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2F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F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69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F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2FAB" w:rsidRDefault="00782F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3F8"/>
    <w:rsid w:val="00094DCB"/>
    <w:rsid w:val="001B3DC7"/>
    <w:rsid w:val="001C487A"/>
    <w:rsid w:val="0022536F"/>
    <w:rsid w:val="002D7D92"/>
    <w:rsid w:val="003043CF"/>
    <w:rsid w:val="0031693B"/>
    <w:rsid w:val="00413667"/>
    <w:rsid w:val="004607DB"/>
    <w:rsid w:val="004F53F0"/>
    <w:rsid w:val="00512A6F"/>
    <w:rsid w:val="006D4B80"/>
    <w:rsid w:val="00732944"/>
    <w:rsid w:val="00782FAB"/>
    <w:rsid w:val="007D3451"/>
    <w:rsid w:val="008B50DE"/>
    <w:rsid w:val="009E2A98"/>
    <w:rsid w:val="00A413F8"/>
    <w:rsid w:val="00A47635"/>
    <w:rsid w:val="00A80964"/>
    <w:rsid w:val="00AA6CCF"/>
    <w:rsid w:val="00B31EC5"/>
    <w:rsid w:val="00BF6BD7"/>
    <w:rsid w:val="00C44D2E"/>
    <w:rsid w:val="00C603D8"/>
    <w:rsid w:val="00DA006C"/>
    <w:rsid w:val="00DC5248"/>
    <w:rsid w:val="00DD0E07"/>
    <w:rsid w:val="00E41AA9"/>
    <w:rsid w:val="00E804D0"/>
    <w:rsid w:val="00EF6AEB"/>
    <w:rsid w:val="00F42855"/>
    <w:rsid w:val="00F6439B"/>
    <w:rsid w:val="00FC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FAB"/>
  </w:style>
  <w:style w:type="paragraph" w:styleId="a6">
    <w:name w:val="footer"/>
    <w:basedOn w:val="a"/>
    <w:link w:val="a7"/>
    <w:uiPriority w:val="99"/>
    <w:unhideWhenUsed/>
    <w:rsid w:val="0078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A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2FAB"/>
  </w:style>
  <w:style w:type="paragraph" w:styleId="a6">
    <w:name w:val="footer"/>
    <w:basedOn w:val="a"/>
    <w:link w:val="a7"/>
    <w:uiPriority w:val="99"/>
    <w:unhideWhenUsed/>
    <w:rsid w:val="00782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vladimirovna</cp:lastModifiedBy>
  <cp:revision>13</cp:revision>
  <cp:lastPrinted>2016-07-13T06:21:00Z</cp:lastPrinted>
  <dcterms:created xsi:type="dcterms:W3CDTF">2016-06-16T13:18:00Z</dcterms:created>
  <dcterms:modified xsi:type="dcterms:W3CDTF">2016-07-19T07:59:00Z</dcterms:modified>
</cp:coreProperties>
</file>