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63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31294759" r:id="rId10"/>
        </w:object>
      </w:r>
    </w:p>
    <w:p w:rsidR="004C4963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963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4C4963" w:rsidRPr="00286336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4C4963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4C4963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4C4963" w:rsidRPr="005624C1" w:rsidRDefault="004C4963" w:rsidP="004C49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C4963" w:rsidTr="00D95E13">
        <w:trPr>
          <w:trHeight w:val="262"/>
          <w:jc w:val="center"/>
        </w:trPr>
        <w:tc>
          <w:tcPr>
            <w:tcW w:w="3370" w:type="dxa"/>
            <w:hideMark/>
          </w:tcPr>
          <w:p w:rsidR="004C4963" w:rsidRDefault="004C4963" w:rsidP="00D95E13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25.07.2016</w:t>
            </w:r>
          </w:p>
        </w:tc>
        <w:tc>
          <w:tcPr>
            <w:tcW w:w="3420" w:type="dxa"/>
            <w:hideMark/>
          </w:tcPr>
          <w:p w:rsidR="004C4963" w:rsidRDefault="004C4963" w:rsidP="00D95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4C4963" w:rsidRDefault="004C4963" w:rsidP="004C49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232-р </w:t>
            </w:r>
          </w:p>
        </w:tc>
      </w:tr>
    </w:tbl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4C4963" w:rsidTr="00105C61">
        <w:trPr>
          <w:trHeight w:val="2113"/>
        </w:trPr>
        <w:tc>
          <w:tcPr>
            <w:tcW w:w="6071" w:type="dxa"/>
          </w:tcPr>
          <w:p w:rsidR="00B416B6" w:rsidRPr="00E50825" w:rsidRDefault="00B416B6" w:rsidP="005C08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5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</w:t>
            </w:r>
            <w:r w:rsidR="005C0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3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із земель запасу </w:t>
            </w:r>
            <w:r w:rsidR="00BA5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Грушівської сільської ради Первомайського району Миколаївської області 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C0882" w:rsidRPr="007B188B" w:rsidRDefault="005C0882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D39E9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664E0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Первомайської міської ради Миколаївської області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дозволу на складання проекту землеустрою 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насосної станції ІІІ підйому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запасу Грушівської сільської ради Первомайського району Миколаївської області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</w:t>
      </w:r>
      <w:r w:rsidR="000664E0">
        <w:rPr>
          <w:rFonts w:ascii="Times New Roman" w:hAnsi="Times New Roman" w:cs="Times New Roman"/>
          <w:sz w:val="28"/>
          <w:szCs w:val="28"/>
          <w:lang w:val="uk-UA"/>
        </w:rPr>
        <w:t xml:space="preserve">ституції України, 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17,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97">
        <w:rPr>
          <w:rFonts w:ascii="Times New Roman" w:hAnsi="Times New Roman" w:cs="Times New Roman"/>
          <w:sz w:val="28"/>
          <w:szCs w:val="28"/>
          <w:lang w:val="uk-UA"/>
        </w:rPr>
        <w:t>92 122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4E97">
        <w:rPr>
          <w:rFonts w:ascii="Times New Roman" w:hAnsi="Times New Roman" w:cs="Times New Roman"/>
          <w:sz w:val="28"/>
          <w:szCs w:val="28"/>
          <w:lang w:val="uk-UA"/>
        </w:rPr>
        <w:t xml:space="preserve"> 123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186 Земе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>льного кодексу України, статей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13, 25, 30 Закону України «Про землеустрій»,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пунктів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7 статті 2, пункту 7 статті 13, статті 21, частини третьої статті 39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місцеві державні адміністрації»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Держгеокадастру у Первомайському районі Миколаївської області від </w:t>
      </w:r>
      <w:r w:rsidR="00122C7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.07.2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016 року в</w:t>
      </w:r>
      <w:r w:rsidR="00122C75">
        <w:rPr>
          <w:rFonts w:ascii="Times New Roman" w:hAnsi="Times New Roman" w:cs="Times New Roman"/>
          <w:sz w:val="28"/>
          <w:szCs w:val="28"/>
          <w:lang w:val="uk-UA"/>
        </w:rPr>
        <w:t>их.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C75">
        <w:rPr>
          <w:rFonts w:ascii="Times New Roman" w:hAnsi="Times New Roman" w:cs="Times New Roman"/>
          <w:sz w:val="28"/>
          <w:szCs w:val="28"/>
          <w:lang w:val="uk-UA"/>
        </w:rPr>
        <w:t>№14-14.05-99.6-2665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/0/25-16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7B188B" w:rsidRDefault="00BF33C5" w:rsidP="00105C61">
      <w:pPr>
        <w:pStyle w:val="a9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</w:p>
    <w:p w:rsidR="00547FE7" w:rsidRPr="00261D5C" w:rsidRDefault="00261D5C" w:rsidP="00261D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дозвіл 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орієнтовною площею 1,2000 га для водогосподарських потреб (будівництва та обслуговування насосної станції </w:t>
      </w:r>
      <w:r w:rsidR="006C21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підйому з резервуарами запасу води) із земель запасу Грушівської сільської ради Первомайського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29F" w:rsidRPr="007B188B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0825" w:rsidRDefault="00D16640" w:rsidP="0068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lang w:val="uk-UA"/>
        </w:rPr>
        <w:t xml:space="preserve">2. </w:t>
      </w:r>
      <w:r w:rsidR="006C210A">
        <w:rPr>
          <w:rFonts w:ascii="Times New Roman" w:hAnsi="Times New Roman" w:cs="Times New Roman"/>
          <w:sz w:val="28"/>
          <w:lang w:val="uk-UA"/>
        </w:rPr>
        <w:t xml:space="preserve">Рекомендувати 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Первомайської міської ради Миколаївської області з моменту отримання цього </w:t>
      </w:r>
      <w:r w:rsidR="006C210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розпорядження замовити в землевпорядній організації розробку Проекту землеустрою щодо відведення земельної ділянки</w:t>
      </w:r>
      <w:r w:rsidR="00A02B94">
        <w:rPr>
          <w:rFonts w:ascii="Times New Roman" w:hAnsi="Times New Roman" w:cs="Times New Roman"/>
          <w:sz w:val="28"/>
          <w:szCs w:val="28"/>
          <w:lang w:val="uk-UA"/>
        </w:rPr>
        <w:t xml:space="preserve"> у постійне користування.</w:t>
      </w:r>
    </w:p>
    <w:p w:rsidR="00685610" w:rsidRDefault="00685610" w:rsidP="0068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10" w:rsidRPr="00261D5C" w:rsidRDefault="006C210A" w:rsidP="0068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Розроблений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B94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у постійне користування 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>под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>ати на розгляд та затвердження у в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>становленому законо</w:t>
      </w:r>
      <w:r w:rsidR="005C0882">
        <w:rPr>
          <w:rFonts w:ascii="Times New Roman" w:hAnsi="Times New Roman" w:cs="Times New Roman"/>
          <w:sz w:val="28"/>
          <w:szCs w:val="28"/>
          <w:lang w:val="uk-UA"/>
        </w:rPr>
        <w:t xml:space="preserve">давством 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порядку.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5C0882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CB7F88" w:rsidRPr="003F10C9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CB7F88" w:rsidRPr="003F10C9" w:rsidSect="006B6158">
      <w:headerReference w:type="default" r:id="rId11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35" w:rsidRDefault="00FB4E35" w:rsidP="00D12708">
      <w:pPr>
        <w:spacing w:after="0"/>
      </w:pPr>
      <w:r>
        <w:separator/>
      </w:r>
    </w:p>
  </w:endnote>
  <w:endnote w:type="continuationSeparator" w:id="0">
    <w:p w:rsidR="00FB4E35" w:rsidRDefault="00FB4E35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35" w:rsidRDefault="00FB4E35" w:rsidP="00D12708">
      <w:pPr>
        <w:spacing w:after="0"/>
      </w:pPr>
      <w:r>
        <w:separator/>
      </w:r>
    </w:p>
  </w:footnote>
  <w:footnote w:type="continuationSeparator" w:id="0">
    <w:p w:rsidR="00FB4E35" w:rsidRDefault="00FB4E35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B4737D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4C4963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20E"/>
    <w:multiLevelType w:val="hybridMultilevel"/>
    <w:tmpl w:val="D19A9958"/>
    <w:lvl w:ilvl="0" w:tplc="43EC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42C29"/>
    <w:rsid w:val="00045427"/>
    <w:rsid w:val="00050073"/>
    <w:rsid w:val="00061F2C"/>
    <w:rsid w:val="000664E0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2C75"/>
    <w:rsid w:val="00126333"/>
    <w:rsid w:val="00153358"/>
    <w:rsid w:val="001562B8"/>
    <w:rsid w:val="0016352E"/>
    <w:rsid w:val="00164712"/>
    <w:rsid w:val="00185F15"/>
    <w:rsid w:val="00193CDE"/>
    <w:rsid w:val="001968EA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4267F"/>
    <w:rsid w:val="00250CB2"/>
    <w:rsid w:val="002534D8"/>
    <w:rsid w:val="00261D5C"/>
    <w:rsid w:val="00264169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90A67"/>
    <w:rsid w:val="003A45E5"/>
    <w:rsid w:val="003B0ADB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189"/>
    <w:rsid w:val="00436E3B"/>
    <w:rsid w:val="00455634"/>
    <w:rsid w:val="0046362C"/>
    <w:rsid w:val="00472AA6"/>
    <w:rsid w:val="004752AD"/>
    <w:rsid w:val="00482DA4"/>
    <w:rsid w:val="0048384C"/>
    <w:rsid w:val="00486110"/>
    <w:rsid w:val="0049029F"/>
    <w:rsid w:val="0049714F"/>
    <w:rsid w:val="004A5C52"/>
    <w:rsid w:val="004B7889"/>
    <w:rsid w:val="004C058B"/>
    <w:rsid w:val="004C4963"/>
    <w:rsid w:val="004C496F"/>
    <w:rsid w:val="004D29CE"/>
    <w:rsid w:val="004D3B84"/>
    <w:rsid w:val="004E3738"/>
    <w:rsid w:val="005133DE"/>
    <w:rsid w:val="00516A03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C0882"/>
    <w:rsid w:val="005E08E9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74E97"/>
    <w:rsid w:val="00685610"/>
    <w:rsid w:val="0069051B"/>
    <w:rsid w:val="00693F38"/>
    <w:rsid w:val="006A1A9E"/>
    <w:rsid w:val="006A52CB"/>
    <w:rsid w:val="006B6158"/>
    <w:rsid w:val="006B6287"/>
    <w:rsid w:val="006C0D90"/>
    <w:rsid w:val="006C210A"/>
    <w:rsid w:val="006E1D79"/>
    <w:rsid w:val="006E2C27"/>
    <w:rsid w:val="006F3FDD"/>
    <w:rsid w:val="006F70CC"/>
    <w:rsid w:val="00701BFF"/>
    <w:rsid w:val="00716A24"/>
    <w:rsid w:val="007533D9"/>
    <w:rsid w:val="00786287"/>
    <w:rsid w:val="007A0491"/>
    <w:rsid w:val="007A2E59"/>
    <w:rsid w:val="007B188B"/>
    <w:rsid w:val="007B7A2F"/>
    <w:rsid w:val="007C0C04"/>
    <w:rsid w:val="007C4261"/>
    <w:rsid w:val="007D5463"/>
    <w:rsid w:val="00807837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90592C"/>
    <w:rsid w:val="00911D00"/>
    <w:rsid w:val="00913437"/>
    <w:rsid w:val="00914BE7"/>
    <w:rsid w:val="009152AF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1151"/>
    <w:rsid w:val="00A02B94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459AC"/>
    <w:rsid w:val="00B4737D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A530E"/>
    <w:rsid w:val="00BB5606"/>
    <w:rsid w:val="00BC0E21"/>
    <w:rsid w:val="00BC5270"/>
    <w:rsid w:val="00BD1B68"/>
    <w:rsid w:val="00BD39E9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40158"/>
    <w:rsid w:val="00E4086A"/>
    <w:rsid w:val="00E50825"/>
    <w:rsid w:val="00E6136B"/>
    <w:rsid w:val="00E65446"/>
    <w:rsid w:val="00E65639"/>
    <w:rsid w:val="00E720AE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4E35"/>
    <w:rsid w:val="00FB722E"/>
    <w:rsid w:val="00FD712E"/>
    <w:rsid w:val="00FE0878"/>
    <w:rsid w:val="00FE4D52"/>
    <w:rsid w:val="00FE6B21"/>
    <w:rsid w:val="00FE70FE"/>
    <w:rsid w:val="00FF2D16"/>
    <w:rsid w:val="00FF3B9D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0055-04F4-424D-974A-3C58E73C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7</cp:revision>
  <cp:lastPrinted>2016-07-25T06:17:00Z</cp:lastPrinted>
  <dcterms:created xsi:type="dcterms:W3CDTF">2016-07-21T11:34:00Z</dcterms:created>
  <dcterms:modified xsi:type="dcterms:W3CDTF">2016-07-29T07:53:00Z</dcterms:modified>
</cp:coreProperties>
</file>