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7D" w:rsidRDefault="00416C7D" w:rsidP="00416C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Е Р Е Л І К</w:t>
      </w:r>
    </w:p>
    <w:p w:rsidR="00416C7D" w:rsidRDefault="00416C7D" w:rsidP="00416C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розпоряджень голови райдержадміністрації  прийнятих </w:t>
      </w:r>
    </w:p>
    <w:p w:rsidR="00416C7D" w:rsidRDefault="00416C7D" w:rsidP="00416C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у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січні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2021 року</w:t>
      </w:r>
    </w:p>
    <w:p w:rsidR="00416C7D" w:rsidRDefault="00416C7D" w:rsidP="00416C7D">
      <w:pPr>
        <w:rPr>
          <w:rFonts w:ascii="Times New Roman" w:hAnsi="Times New Roman"/>
          <w:b/>
          <w:sz w:val="28"/>
          <w:szCs w:val="28"/>
        </w:rPr>
      </w:pPr>
    </w:p>
    <w:tbl>
      <w:tblPr>
        <w:tblW w:w="10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5816"/>
        <w:gridCol w:w="1243"/>
      </w:tblGrid>
      <w:tr w:rsidR="00416C7D" w:rsidTr="00980396">
        <w:trPr>
          <w:trHeight w:val="1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7D" w:rsidRDefault="00416C7D" w:rsidP="0098039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№</w:t>
            </w:r>
          </w:p>
          <w:p w:rsidR="00416C7D" w:rsidRDefault="00416C7D" w:rsidP="0098039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з/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7D" w:rsidRDefault="00416C7D" w:rsidP="0098039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Номер </w:t>
            </w:r>
          </w:p>
          <w:p w:rsidR="00416C7D" w:rsidRDefault="00416C7D" w:rsidP="0098039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розпорядження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, дата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7D" w:rsidRDefault="00416C7D" w:rsidP="0098039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Назва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7D" w:rsidRDefault="00416C7D" w:rsidP="00980396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Сторінка</w:t>
            </w:r>
            <w:proofErr w:type="spellEnd"/>
          </w:p>
        </w:tc>
      </w:tr>
      <w:tr w:rsidR="00416C7D" w:rsidTr="009803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7D" w:rsidRDefault="00416C7D" w:rsidP="0098039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7D" w:rsidRDefault="00416C7D" w:rsidP="0098039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7D" w:rsidRDefault="00416C7D" w:rsidP="0098039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7D" w:rsidRDefault="00416C7D" w:rsidP="0098039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</w:t>
            </w:r>
          </w:p>
        </w:tc>
      </w:tr>
      <w:tr w:rsidR="00416C7D" w:rsidTr="00EE55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7D" w:rsidRDefault="00416C7D" w:rsidP="00980396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7D" w:rsidRDefault="00416C7D" w:rsidP="0098039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1-р</w:t>
            </w:r>
          </w:p>
          <w:p w:rsidR="00416C7D" w:rsidRDefault="00416C7D" w:rsidP="0098039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04.01.2021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7D" w:rsidRDefault="00416C7D" w:rsidP="00980396">
            <w:pPr>
              <w:pStyle w:val="a5"/>
              <w:ind w:right="-5"/>
              <w:jc w:val="both"/>
              <w:rPr>
                <w:szCs w:val="28"/>
              </w:rPr>
            </w:pPr>
            <w:r>
              <w:rPr>
                <w:szCs w:val="28"/>
              </w:rPr>
              <w:t>Про затвердження графіків особистих та особистих  виїзних прийомів громадян головою райдержадміністрації, заступником голови райдержадміністрації та керівником апарату Первомайської райдержадміністрації на 2021 рік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Default="00416C7D" w:rsidP="0098039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416C7D" w:rsidTr="009803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7D" w:rsidRDefault="00416C7D" w:rsidP="00980396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Default="00416C7D" w:rsidP="0098039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2-р</w:t>
            </w:r>
          </w:p>
          <w:p w:rsidR="00416C7D" w:rsidRDefault="00416C7D" w:rsidP="0098039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04.01.2021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Pr="005361F7" w:rsidRDefault="00416C7D" w:rsidP="009803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1F7">
              <w:rPr>
                <w:rFonts w:ascii="Times New Roman" w:hAnsi="Times New Roman"/>
                <w:sz w:val="28"/>
                <w:szCs w:val="28"/>
              </w:rPr>
              <w:t>Про перерахунок  залишків коштів, що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61F7">
              <w:rPr>
                <w:rFonts w:ascii="Times New Roman" w:hAnsi="Times New Roman"/>
                <w:sz w:val="28"/>
                <w:szCs w:val="28"/>
              </w:rPr>
              <w:t>утворились на кінець 2020 року до бюджетів територіальних громад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Default="00416C7D" w:rsidP="0098039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16C7D" w:rsidTr="009803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7D" w:rsidRDefault="00416C7D" w:rsidP="00980396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Default="00416C7D" w:rsidP="0098039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3-р</w:t>
            </w:r>
          </w:p>
          <w:p w:rsidR="00416C7D" w:rsidRDefault="00416C7D" w:rsidP="0098039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05.01.2021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Pr="00521C37" w:rsidRDefault="00416C7D" w:rsidP="0098039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</w:pPr>
            <w:r w:rsidRPr="00521C37">
              <w:rPr>
                <w:rFonts w:ascii="Times New Roman" w:hAnsi="Times New Roman"/>
                <w:sz w:val="28"/>
                <w:szCs w:val="28"/>
              </w:rPr>
              <w:t>Про заходи з реорганізації районних державних адміністрацій Первомайського району Миколаївської області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Default="00416C7D" w:rsidP="0098039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416C7D" w:rsidTr="009803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7D" w:rsidRDefault="00416C7D" w:rsidP="00980396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Default="00416C7D" w:rsidP="0098039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4-р</w:t>
            </w:r>
          </w:p>
          <w:p w:rsidR="00416C7D" w:rsidRDefault="00416C7D" w:rsidP="0098039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05.01.2021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Pr="00521C37" w:rsidRDefault="00416C7D" w:rsidP="00980396">
            <w:pPr>
              <w:spacing w:line="256" w:lineRule="auto"/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C37">
              <w:rPr>
                <w:rFonts w:ascii="Times New Roman" w:hAnsi="Times New Roman"/>
                <w:sz w:val="28"/>
                <w:szCs w:val="28"/>
              </w:rPr>
              <w:t xml:space="preserve">Про реорганізацію </w:t>
            </w:r>
            <w:proofErr w:type="spellStart"/>
            <w:r w:rsidRPr="00521C37">
              <w:rPr>
                <w:rFonts w:ascii="Times New Roman" w:hAnsi="Times New Roman"/>
                <w:sz w:val="28"/>
                <w:szCs w:val="28"/>
                <w:lang w:val="ru-RU"/>
              </w:rPr>
              <w:t>юридичних</w:t>
            </w:r>
            <w:proofErr w:type="spellEnd"/>
            <w:r w:rsidRPr="00521C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1C37">
              <w:rPr>
                <w:rFonts w:ascii="Times New Roman" w:hAnsi="Times New Roman"/>
                <w:sz w:val="28"/>
                <w:szCs w:val="28"/>
                <w:lang w:val="ru-RU"/>
              </w:rPr>
              <w:t>осіб</w:t>
            </w:r>
            <w:proofErr w:type="spellEnd"/>
            <w:r w:rsidRPr="00521C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1C37">
              <w:rPr>
                <w:rFonts w:ascii="Times New Roman" w:hAnsi="Times New Roman"/>
                <w:sz w:val="28"/>
                <w:szCs w:val="28"/>
                <w:lang w:val="ru-RU"/>
              </w:rPr>
              <w:t>публічного</w:t>
            </w:r>
            <w:proofErr w:type="spellEnd"/>
            <w:r w:rsidRPr="00521C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права </w:t>
            </w:r>
            <w:r w:rsidRPr="00521C37">
              <w:rPr>
                <w:rFonts w:ascii="Times New Roman" w:hAnsi="Times New Roman"/>
                <w:sz w:val="28"/>
                <w:szCs w:val="28"/>
              </w:rPr>
              <w:t>Первомайської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C37">
              <w:rPr>
                <w:rFonts w:ascii="Times New Roman" w:hAnsi="Times New Roman"/>
                <w:sz w:val="28"/>
                <w:szCs w:val="28"/>
              </w:rPr>
              <w:t>районної державної  адміністрації Миколаївської області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Pr="00521C37" w:rsidRDefault="00416C7D" w:rsidP="0098039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16C7D" w:rsidTr="009803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7D" w:rsidRDefault="00416C7D" w:rsidP="00980396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Default="00416C7D" w:rsidP="0098039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5-р</w:t>
            </w:r>
          </w:p>
          <w:p w:rsidR="00416C7D" w:rsidRDefault="00416C7D" w:rsidP="0098039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05.01.2021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Pr="00521C37" w:rsidRDefault="00416C7D" w:rsidP="009803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C37">
              <w:rPr>
                <w:rFonts w:ascii="Times New Roman" w:hAnsi="Times New Roman"/>
                <w:sz w:val="28"/>
                <w:szCs w:val="28"/>
              </w:rPr>
              <w:t xml:space="preserve">Про упорядкування  структури  та штату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C37">
              <w:rPr>
                <w:rFonts w:ascii="Times New Roman" w:hAnsi="Times New Roman"/>
                <w:sz w:val="28"/>
                <w:szCs w:val="28"/>
              </w:rPr>
              <w:t>Первомайської районної державної адміністрації Миколаївської області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Default="00416C7D" w:rsidP="0098039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416C7D" w:rsidTr="009803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7D" w:rsidRDefault="00416C7D" w:rsidP="00980396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Default="00416C7D" w:rsidP="0098039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6-р</w:t>
            </w:r>
          </w:p>
          <w:p w:rsidR="00416C7D" w:rsidRDefault="00416C7D" w:rsidP="0098039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05.01.2021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Pr="00521C37" w:rsidRDefault="00416C7D" w:rsidP="009803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C37">
              <w:rPr>
                <w:rFonts w:ascii="Times New Roman" w:hAnsi="Times New Roman"/>
                <w:sz w:val="28"/>
                <w:szCs w:val="28"/>
              </w:rPr>
              <w:t>Про встановлення граничної чисельності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C37">
              <w:rPr>
                <w:rFonts w:ascii="Times New Roman" w:hAnsi="Times New Roman"/>
                <w:sz w:val="28"/>
                <w:szCs w:val="28"/>
              </w:rPr>
              <w:t xml:space="preserve">працівників структурних підрозділів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C37">
              <w:rPr>
                <w:rFonts w:ascii="Times New Roman" w:hAnsi="Times New Roman"/>
                <w:sz w:val="28"/>
                <w:szCs w:val="28"/>
              </w:rPr>
              <w:t xml:space="preserve">Первомайської районної державної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C37">
              <w:rPr>
                <w:rFonts w:ascii="Times New Roman" w:hAnsi="Times New Roman"/>
                <w:sz w:val="28"/>
                <w:szCs w:val="28"/>
              </w:rPr>
              <w:t>адміністрації Миколаївської області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Default="00416C7D" w:rsidP="0098039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16C7D" w:rsidTr="009803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7D" w:rsidRDefault="00416C7D" w:rsidP="00980396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Default="00416C7D" w:rsidP="0098039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7-р</w:t>
            </w:r>
          </w:p>
          <w:p w:rsidR="00416C7D" w:rsidRDefault="00416C7D" w:rsidP="0098039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05.01.2021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Pr="00521C37" w:rsidRDefault="00416C7D" w:rsidP="00980396">
            <w:pPr>
              <w:pStyle w:val="2"/>
              <w:keepNext w:val="0"/>
              <w:widowControl w:val="0"/>
              <w:spacing w:before="0"/>
              <w:ind w:right="-104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521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Про утворення робочої комісії з вирішення питання щодо переважного права на залишення на роботі працівників апарату та   структурних підрозділів Первомайської, </w:t>
            </w:r>
            <w:proofErr w:type="spellStart"/>
            <w:r w:rsidRPr="00521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Арбузинської</w:t>
            </w:r>
            <w:proofErr w:type="spellEnd"/>
            <w:r w:rsidRPr="00521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521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Врадіївської</w:t>
            </w:r>
            <w:proofErr w:type="spellEnd"/>
            <w:r w:rsidRPr="00521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521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Кривоозерської</w:t>
            </w:r>
            <w:proofErr w:type="spellEnd"/>
            <w:r w:rsidRPr="00521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районних державних адміністрацій Миколаївської області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Default="00416C7D" w:rsidP="0098039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416C7D" w:rsidTr="009803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7D" w:rsidRDefault="00416C7D" w:rsidP="00980396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Default="00416C7D" w:rsidP="0098039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8-р</w:t>
            </w:r>
          </w:p>
          <w:p w:rsidR="00416C7D" w:rsidRDefault="00416C7D" w:rsidP="0098039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05.01.2021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Pr="00521C37" w:rsidRDefault="00416C7D" w:rsidP="00980396">
            <w:pPr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C37">
              <w:rPr>
                <w:rFonts w:ascii="Times New Roman" w:hAnsi="Times New Roman"/>
                <w:sz w:val="28"/>
                <w:szCs w:val="28"/>
              </w:rPr>
              <w:t xml:space="preserve">Про відміну рішення про припинення юридичної особи публічного права сектору культури, молоді, спорту та туризму </w:t>
            </w:r>
            <w:proofErr w:type="spellStart"/>
            <w:r w:rsidRPr="00521C37">
              <w:rPr>
                <w:rFonts w:ascii="Times New Roman" w:hAnsi="Times New Roman"/>
                <w:sz w:val="28"/>
                <w:szCs w:val="28"/>
              </w:rPr>
              <w:t>Врадіївської</w:t>
            </w:r>
            <w:proofErr w:type="spellEnd"/>
            <w:r w:rsidRPr="00521C37">
              <w:rPr>
                <w:rFonts w:ascii="Times New Roman" w:hAnsi="Times New Roman"/>
                <w:sz w:val="28"/>
                <w:szCs w:val="28"/>
              </w:rPr>
              <w:t xml:space="preserve"> районної державної адміністрації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Default="00416C7D" w:rsidP="0098039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16C7D" w:rsidTr="009803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7D" w:rsidRDefault="00416C7D" w:rsidP="00980396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Default="00416C7D" w:rsidP="0098039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9-р</w:t>
            </w:r>
          </w:p>
          <w:p w:rsidR="00416C7D" w:rsidRDefault="00416C7D" w:rsidP="0098039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05.01.2021</w:t>
            </w:r>
          </w:p>
          <w:p w:rsidR="00416C7D" w:rsidRDefault="00416C7D" w:rsidP="0098039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Default="00416C7D" w:rsidP="007F10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затвердження Положення про відділ з питань правової роботи, запобігання та виявлення корупції апарату Первомайської  районної державної адміністрації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Default="00416C7D" w:rsidP="0098039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16C7D" w:rsidTr="009803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7D" w:rsidRDefault="00416C7D" w:rsidP="00980396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Default="00416C7D" w:rsidP="0098039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10-р</w:t>
            </w:r>
          </w:p>
          <w:p w:rsidR="00416C7D" w:rsidRDefault="00416C7D" w:rsidP="0098039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05.01.2021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Pr="00EC5F0B" w:rsidRDefault="00416C7D" w:rsidP="009803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F0B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розпорядження голови комісії з реорганізації Первомайської, </w:t>
            </w:r>
            <w:proofErr w:type="spellStart"/>
            <w:r w:rsidRPr="00EC5F0B">
              <w:rPr>
                <w:rFonts w:ascii="Times New Roman" w:hAnsi="Times New Roman"/>
                <w:sz w:val="28"/>
                <w:szCs w:val="28"/>
              </w:rPr>
              <w:t>Арбузинської</w:t>
            </w:r>
            <w:proofErr w:type="spellEnd"/>
            <w:r w:rsidRPr="00EC5F0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5F0B">
              <w:rPr>
                <w:rFonts w:ascii="Times New Roman" w:hAnsi="Times New Roman"/>
                <w:sz w:val="28"/>
                <w:szCs w:val="28"/>
              </w:rPr>
              <w:t>Врадіївської</w:t>
            </w:r>
            <w:proofErr w:type="spellEnd"/>
            <w:r w:rsidRPr="00EC5F0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5F0B">
              <w:rPr>
                <w:rFonts w:ascii="Times New Roman" w:hAnsi="Times New Roman"/>
                <w:sz w:val="28"/>
                <w:szCs w:val="28"/>
              </w:rPr>
              <w:t>Кривоозерської</w:t>
            </w:r>
            <w:proofErr w:type="spellEnd"/>
            <w:r w:rsidRPr="00EC5F0B">
              <w:rPr>
                <w:rFonts w:ascii="Times New Roman" w:hAnsi="Times New Roman"/>
                <w:sz w:val="28"/>
                <w:szCs w:val="28"/>
              </w:rPr>
              <w:t xml:space="preserve"> районних державних адміністрацій Миколаївської області від 05 січня 2021 року № 3-р «Про заходи з реорганізації районних державних адміністрацій Первомайського району Миколаївської області»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Default="00416C7D" w:rsidP="0098039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16C7D" w:rsidTr="009803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7D" w:rsidRDefault="00416C7D" w:rsidP="00980396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Default="00416C7D" w:rsidP="0098039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11-р</w:t>
            </w:r>
          </w:p>
          <w:p w:rsidR="00416C7D" w:rsidRDefault="00416C7D" w:rsidP="0098039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05.01.2021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Default="00416C7D" w:rsidP="00980396">
            <w:pPr>
              <w:shd w:val="clear" w:color="auto" w:fill="FFFFFF"/>
              <w:ind w:left="-108" w:right="-142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uk-UA"/>
              </w:rPr>
            </w:pPr>
            <w:r w:rsidRPr="0039411D"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  <w:t xml:space="preserve">Про  затвердження  Положення 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  <w:t xml:space="preserve">про </w:t>
            </w:r>
            <w:r w:rsidRPr="006A5499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uk-UA"/>
              </w:rPr>
              <w:t xml:space="preserve">  </w:t>
            </w:r>
          </w:p>
          <w:p w:rsidR="00416C7D" w:rsidRDefault="00416C7D" w:rsidP="00980396">
            <w:pPr>
              <w:shd w:val="clear" w:color="auto" w:fill="FFFFFF"/>
              <w:ind w:left="-108" w:right="-142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  <w:t xml:space="preserve">відділ  житлово-комунального господарства, містобудування, архітектури, </w:t>
            </w:r>
            <w:r w:rsidRPr="0039411D"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  <w:t>інфраструктури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  <w:t>, енергетики,захисту довкілля,</w:t>
            </w:r>
          </w:p>
          <w:p w:rsidR="00416C7D" w:rsidRDefault="00416C7D" w:rsidP="00980396">
            <w:pPr>
              <w:shd w:val="clear" w:color="auto" w:fill="FFFFFF"/>
              <w:ind w:left="-108" w:right="-142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  <w:t>оборонної роботи,цивільного захисту</w:t>
            </w:r>
          </w:p>
          <w:p w:rsidR="00416C7D" w:rsidRDefault="00416C7D" w:rsidP="00980396">
            <w:pPr>
              <w:shd w:val="clear" w:color="auto" w:fill="FFFFFF"/>
              <w:ind w:left="-108" w:right="-142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  <w:t>та взаємодії з правоохоронними органами</w:t>
            </w:r>
          </w:p>
          <w:p w:rsidR="00416C7D" w:rsidRDefault="00416C7D" w:rsidP="00980396">
            <w:pPr>
              <w:shd w:val="clear" w:color="auto" w:fill="FFFFFF"/>
              <w:ind w:left="-108" w:right="-142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</w:pPr>
            <w:r w:rsidRPr="0039411D"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  <w:t>Первомайської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9411D"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  <w:t xml:space="preserve">районної державної </w:t>
            </w:r>
          </w:p>
          <w:p w:rsidR="00416C7D" w:rsidRPr="00182788" w:rsidRDefault="00416C7D" w:rsidP="00980396">
            <w:pPr>
              <w:shd w:val="clear" w:color="auto" w:fill="FFFFFF"/>
              <w:ind w:right="-142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</w:pPr>
            <w:r w:rsidRPr="0039411D"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  <w:t>адміністрації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Default="00416C7D" w:rsidP="0098039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16C7D" w:rsidTr="009803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7D" w:rsidRDefault="00416C7D" w:rsidP="00980396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Default="00416C7D" w:rsidP="0098039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12-р</w:t>
            </w:r>
          </w:p>
          <w:p w:rsidR="00416C7D" w:rsidRDefault="00416C7D" w:rsidP="0098039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05.01.2021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Pr="00DE2FED" w:rsidRDefault="00416C7D" w:rsidP="0098039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FED">
              <w:rPr>
                <w:rFonts w:ascii="Times New Roman" w:hAnsi="Times New Roman"/>
                <w:sz w:val="28"/>
                <w:szCs w:val="28"/>
              </w:rPr>
              <w:t xml:space="preserve">Про затвердження планів заходів, пов’язаних з реорганізацією Первомайської, </w:t>
            </w:r>
            <w:proofErr w:type="spellStart"/>
            <w:r w:rsidRPr="00DE2FED">
              <w:rPr>
                <w:rFonts w:ascii="Times New Roman" w:hAnsi="Times New Roman"/>
                <w:sz w:val="28"/>
                <w:szCs w:val="28"/>
              </w:rPr>
              <w:t>Арбузинської</w:t>
            </w:r>
            <w:proofErr w:type="spellEnd"/>
            <w:r w:rsidRPr="00DE2F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E2FED">
              <w:rPr>
                <w:rFonts w:ascii="Times New Roman" w:hAnsi="Times New Roman"/>
                <w:sz w:val="28"/>
                <w:szCs w:val="28"/>
              </w:rPr>
              <w:t>Врадіївської</w:t>
            </w:r>
            <w:proofErr w:type="spellEnd"/>
            <w:r w:rsidRPr="00DE2F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E2FED">
              <w:rPr>
                <w:rFonts w:ascii="Times New Roman" w:hAnsi="Times New Roman"/>
                <w:sz w:val="28"/>
                <w:szCs w:val="28"/>
              </w:rPr>
              <w:t>Кривоозерської</w:t>
            </w:r>
            <w:proofErr w:type="spellEnd"/>
            <w:r w:rsidRPr="00DE2FED">
              <w:rPr>
                <w:rFonts w:ascii="Times New Roman" w:hAnsi="Times New Roman"/>
                <w:sz w:val="28"/>
                <w:szCs w:val="28"/>
              </w:rPr>
              <w:t xml:space="preserve"> районних державних адміністрацій Миколаївської області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Default="00416C7D" w:rsidP="0098039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16C7D" w:rsidTr="009803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7D" w:rsidRDefault="00416C7D" w:rsidP="00980396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Default="00416C7D" w:rsidP="0098039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13-р</w:t>
            </w:r>
          </w:p>
          <w:p w:rsidR="00416C7D" w:rsidRDefault="00416C7D" w:rsidP="009803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05.01.2021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Pr="00DE2FED" w:rsidRDefault="00416C7D" w:rsidP="00980396">
            <w:pPr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FED">
              <w:rPr>
                <w:rFonts w:ascii="Times New Roman" w:hAnsi="Times New Roman"/>
                <w:sz w:val="28"/>
                <w:szCs w:val="28"/>
              </w:rPr>
              <w:t>Про створення комісій з інвентаризації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2FED">
              <w:rPr>
                <w:rFonts w:ascii="Times New Roman" w:hAnsi="Times New Roman"/>
                <w:sz w:val="28"/>
                <w:szCs w:val="28"/>
              </w:rPr>
              <w:t xml:space="preserve">Первомайської, </w:t>
            </w:r>
            <w:proofErr w:type="spellStart"/>
            <w:r w:rsidRPr="00DE2FED">
              <w:rPr>
                <w:rFonts w:ascii="Times New Roman" w:hAnsi="Times New Roman"/>
                <w:sz w:val="28"/>
                <w:szCs w:val="28"/>
              </w:rPr>
              <w:t>Арбузинської</w:t>
            </w:r>
            <w:proofErr w:type="spellEnd"/>
            <w:r w:rsidRPr="00DE2F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E2FED">
              <w:rPr>
                <w:rFonts w:ascii="Times New Roman" w:hAnsi="Times New Roman"/>
                <w:sz w:val="28"/>
                <w:szCs w:val="28"/>
              </w:rPr>
              <w:t>Врадіївської</w:t>
            </w:r>
            <w:proofErr w:type="spellEnd"/>
            <w:r w:rsidRPr="00DE2F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E2FED">
              <w:rPr>
                <w:rFonts w:ascii="Times New Roman" w:hAnsi="Times New Roman"/>
                <w:sz w:val="28"/>
                <w:szCs w:val="28"/>
              </w:rPr>
              <w:t>Кривоозерської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2FED">
              <w:rPr>
                <w:rFonts w:ascii="Times New Roman" w:hAnsi="Times New Roman"/>
                <w:sz w:val="28"/>
                <w:szCs w:val="28"/>
              </w:rPr>
              <w:t>районних державних адміністрацій Миколаївської області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Default="00416C7D" w:rsidP="0098039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16C7D" w:rsidTr="009803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7D" w:rsidRDefault="00416C7D" w:rsidP="00980396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Default="00416C7D" w:rsidP="0098039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14-р</w:t>
            </w:r>
          </w:p>
          <w:p w:rsidR="00416C7D" w:rsidRDefault="00416C7D" w:rsidP="0098039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15.01.2021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Pr="00821B45" w:rsidRDefault="00416C7D" w:rsidP="00980396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1B45">
              <w:rPr>
                <w:color w:val="000000"/>
                <w:sz w:val="28"/>
                <w:szCs w:val="28"/>
              </w:rPr>
              <w:t xml:space="preserve">Про стан </w:t>
            </w:r>
            <w:r w:rsidRPr="00821B45">
              <w:rPr>
                <w:sz w:val="28"/>
                <w:szCs w:val="28"/>
              </w:rPr>
              <w:t>військового обліку на території Первомайського району за 2020 рік та завдання щодо його поліпшення у 2021 році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Default="00416C7D" w:rsidP="0098039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16C7D" w:rsidTr="009803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Default="00416C7D" w:rsidP="00980396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Default="00416C7D" w:rsidP="0098039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15-р</w:t>
            </w:r>
          </w:p>
          <w:p w:rsidR="00416C7D" w:rsidRDefault="00416C7D" w:rsidP="0098039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15.01.2021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Pr="00821B45" w:rsidRDefault="00416C7D" w:rsidP="00980396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 внесення змін до розпорядження голови Первомайської районної державної адміністрації від 18 лютого 2019 року №24-р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Default="00416C7D" w:rsidP="0098039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16C7D" w:rsidTr="009803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Default="00416C7D" w:rsidP="00980396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Default="00416C7D" w:rsidP="0098039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16-р</w:t>
            </w:r>
          </w:p>
          <w:p w:rsidR="00416C7D" w:rsidRDefault="00416C7D" w:rsidP="0098039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15.01.2021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Default="00416C7D" w:rsidP="00980396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26783">
              <w:rPr>
                <w:sz w:val="28"/>
                <w:szCs w:val="28"/>
              </w:rPr>
              <w:t>Про внесення змін до розпорядження голови Первомайської районної державної адміністрації від 15 грудня 2020 року № 292-р «Про</w:t>
            </w:r>
            <w:r w:rsidRPr="00C26783">
              <w:t xml:space="preserve"> </w:t>
            </w:r>
            <w:r w:rsidRPr="00C26783">
              <w:rPr>
                <w:sz w:val="28"/>
                <w:szCs w:val="28"/>
              </w:rPr>
              <w:t>утворення робочих груп по передачі майна у комунальну власність територіальних громад Первомайського району Миколаївської області»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Default="00416C7D" w:rsidP="0098039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16C7D" w:rsidTr="009803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Default="00416C7D" w:rsidP="00980396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Default="00416C7D" w:rsidP="0098039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17-р</w:t>
            </w:r>
          </w:p>
          <w:p w:rsidR="00416C7D" w:rsidRDefault="00416C7D" w:rsidP="0098039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18.01.2021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Pr="003D142B" w:rsidRDefault="00416C7D" w:rsidP="00980396">
            <w:pPr>
              <w:ind w:right="-10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42B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статусу дитини, позбавленої батьківського піклування</w:t>
            </w:r>
          </w:p>
          <w:p w:rsidR="00416C7D" w:rsidRPr="00C26783" w:rsidRDefault="00416C7D" w:rsidP="00980396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Default="00416C7D" w:rsidP="0098039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16C7D" w:rsidTr="009803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Default="00416C7D" w:rsidP="00980396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Default="00416C7D" w:rsidP="0098039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18-р</w:t>
            </w:r>
          </w:p>
          <w:p w:rsidR="00416C7D" w:rsidRDefault="00416C7D" w:rsidP="0098039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22.01.2021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Pr="003D142B" w:rsidRDefault="00416C7D" w:rsidP="00980396">
            <w:pPr>
              <w:ind w:right="-10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 відміну рішення про припинення в порядку реорганізації (шляхом приєднання) структурних підрозділів із статусом юридичних осіб публічного права Первомайської районної державної адміністрації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Default="00416C7D" w:rsidP="0098039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16C7D" w:rsidTr="009803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Default="00416C7D" w:rsidP="00980396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Default="00416C7D" w:rsidP="0098039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19-р</w:t>
            </w:r>
          </w:p>
          <w:p w:rsidR="00416C7D" w:rsidRDefault="00416C7D" w:rsidP="0098039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27.01.2021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Pr="00182788" w:rsidRDefault="00416C7D" w:rsidP="009803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788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розпорядження голови комісії з реорганізації Первомайської, </w:t>
            </w:r>
            <w:proofErr w:type="spellStart"/>
            <w:r w:rsidRPr="00182788">
              <w:rPr>
                <w:rFonts w:ascii="Times New Roman" w:hAnsi="Times New Roman"/>
                <w:sz w:val="28"/>
                <w:szCs w:val="28"/>
              </w:rPr>
              <w:t>Арбузинської</w:t>
            </w:r>
            <w:proofErr w:type="spellEnd"/>
            <w:r w:rsidRPr="001827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82788">
              <w:rPr>
                <w:rFonts w:ascii="Times New Roman" w:hAnsi="Times New Roman"/>
                <w:sz w:val="28"/>
                <w:szCs w:val="28"/>
              </w:rPr>
              <w:t>Врадіївської</w:t>
            </w:r>
            <w:proofErr w:type="spellEnd"/>
            <w:r w:rsidRPr="001827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82788">
              <w:rPr>
                <w:rFonts w:ascii="Times New Roman" w:hAnsi="Times New Roman"/>
                <w:sz w:val="28"/>
                <w:szCs w:val="28"/>
              </w:rPr>
              <w:t>Кривоозерської</w:t>
            </w:r>
            <w:proofErr w:type="spellEnd"/>
            <w:r w:rsidRPr="00182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6C7D" w:rsidRPr="00182788" w:rsidRDefault="00416C7D" w:rsidP="009803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788">
              <w:rPr>
                <w:rFonts w:ascii="Times New Roman" w:hAnsi="Times New Roman"/>
                <w:sz w:val="28"/>
                <w:szCs w:val="28"/>
              </w:rPr>
              <w:t xml:space="preserve">районних державних адміністрацій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2788">
              <w:rPr>
                <w:rFonts w:ascii="Times New Roman" w:hAnsi="Times New Roman"/>
                <w:sz w:val="28"/>
                <w:szCs w:val="28"/>
              </w:rPr>
              <w:t xml:space="preserve">Миколаївської області від 05 січня 2021 року </w:t>
            </w:r>
          </w:p>
          <w:p w:rsidR="00416C7D" w:rsidRPr="00182788" w:rsidRDefault="00416C7D" w:rsidP="009803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788">
              <w:rPr>
                <w:rFonts w:ascii="Times New Roman" w:hAnsi="Times New Roman"/>
                <w:sz w:val="28"/>
                <w:szCs w:val="28"/>
              </w:rPr>
              <w:t xml:space="preserve">№ 4-р «Про реорганізацію юридичних осіб </w:t>
            </w:r>
          </w:p>
          <w:p w:rsidR="00416C7D" w:rsidRPr="00182788" w:rsidRDefault="00416C7D" w:rsidP="009803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788">
              <w:rPr>
                <w:rFonts w:ascii="Times New Roman" w:hAnsi="Times New Roman"/>
                <w:sz w:val="28"/>
                <w:szCs w:val="28"/>
              </w:rPr>
              <w:t>публічного права Первомайської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2788">
              <w:rPr>
                <w:rFonts w:ascii="Times New Roman" w:hAnsi="Times New Roman"/>
                <w:sz w:val="28"/>
                <w:szCs w:val="28"/>
              </w:rPr>
              <w:t>районної державної  адміністрації Миколаївської області»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D" w:rsidRDefault="00416C7D" w:rsidP="0098039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16C7D" w:rsidRDefault="00416C7D" w:rsidP="00416C7D"/>
    <w:p w:rsidR="00416C7D" w:rsidRDefault="00416C7D" w:rsidP="00416C7D">
      <w:pPr>
        <w:rPr>
          <w:rFonts w:asciiTheme="minorHAnsi" w:hAnsiTheme="minorHAnsi"/>
        </w:rPr>
      </w:pPr>
    </w:p>
    <w:p w:rsidR="00416C7D" w:rsidRDefault="00416C7D" w:rsidP="00416C7D">
      <w:pPr>
        <w:rPr>
          <w:rFonts w:asciiTheme="minorHAnsi" w:hAnsiTheme="minorHAnsi"/>
        </w:rPr>
      </w:pPr>
    </w:p>
    <w:p w:rsidR="00416C7D" w:rsidRDefault="00416C7D" w:rsidP="00416C7D"/>
    <w:sectPr w:rsidR="00416C7D" w:rsidSect="00753F38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79"/>
    <w:rsid w:val="0013312B"/>
    <w:rsid w:val="00182788"/>
    <w:rsid w:val="001C774A"/>
    <w:rsid w:val="00241B79"/>
    <w:rsid w:val="002D4BDD"/>
    <w:rsid w:val="00394960"/>
    <w:rsid w:val="003D142B"/>
    <w:rsid w:val="00407842"/>
    <w:rsid w:val="00416C7D"/>
    <w:rsid w:val="00521C37"/>
    <w:rsid w:val="005361F7"/>
    <w:rsid w:val="0057583A"/>
    <w:rsid w:val="00726520"/>
    <w:rsid w:val="00753F38"/>
    <w:rsid w:val="007F10BB"/>
    <w:rsid w:val="00821B45"/>
    <w:rsid w:val="00830800"/>
    <w:rsid w:val="008E2228"/>
    <w:rsid w:val="00A3495A"/>
    <w:rsid w:val="00B02B23"/>
    <w:rsid w:val="00D408D3"/>
    <w:rsid w:val="00D86EAB"/>
    <w:rsid w:val="00DE2FED"/>
    <w:rsid w:val="00E15C64"/>
    <w:rsid w:val="00EC5F0B"/>
    <w:rsid w:val="00EE5578"/>
    <w:rsid w:val="00FB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5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495A"/>
    <w:pPr>
      <w:keepNext/>
      <w:jc w:val="center"/>
      <w:outlineLvl w:val="0"/>
    </w:pPr>
    <w:rPr>
      <w:rFonts w:ascii="Times New Roman" w:hAnsi="Times New Roman"/>
      <w:b/>
      <w:sz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349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95A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A34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nhideWhenUsed/>
    <w:rsid w:val="00A349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_"/>
    <w:link w:val="5"/>
    <w:locked/>
    <w:rsid w:val="00A3495A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A3495A"/>
    <w:pPr>
      <w:widowControl w:val="0"/>
      <w:shd w:val="clear" w:color="auto" w:fill="FFFFFF"/>
      <w:spacing w:line="0" w:lineRule="atLeast"/>
      <w:ind w:hanging="580"/>
    </w:pPr>
    <w:rPr>
      <w:rFonts w:asciiTheme="minorHAnsi" w:eastAsiaTheme="minorHAnsi" w:hAnsiTheme="minorHAnsi" w:cstheme="minorBidi"/>
      <w:szCs w:val="26"/>
      <w:lang w:eastAsia="en-US"/>
    </w:rPr>
  </w:style>
  <w:style w:type="character" w:customStyle="1" w:styleId="21">
    <w:name w:val="Основной текст2"/>
    <w:rsid w:val="00A3495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styleId="a5">
    <w:name w:val="Body Text"/>
    <w:basedOn w:val="a"/>
    <w:link w:val="a6"/>
    <w:unhideWhenUsed/>
    <w:rsid w:val="0013312B"/>
    <w:pPr>
      <w:ind w:right="5935"/>
    </w:pPr>
    <w:rPr>
      <w:rFonts w:ascii="Times New Roman" w:hAnsi="Times New Roman"/>
      <w:sz w:val="28"/>
      <w:szCs w:val="24"/>
    </w:rPr>
  </w:style>
  <w:style w:type="character" w:customStyle="1" w:styleId="a6">
    <w:name w:val="Основний текст Знак"/>
    <w:basedOn w:val="a0"/>
    <w:link w:val="a5"/>
    <w:rsid w:val="001331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5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495A"/>
    <w:pPr>
      <w:keepNext/>
      <w:jc w:val="center"/>
      <w:outlineLvl w:val="0"/>
    </w:pPr>
    <w:rPr>
      <w:rFonts w:ascii="Times New Roman" w:hAnsi="Times New Roman"/>
      <w:b/>
      <w:sz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349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95A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A34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nhideWhenUsed/>
    <w:rsid w:val="00A349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_"/>
    <w:link w:val="5"/>
    <w:locked/>
    <w:rsid w:val="00A3495A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A3495A"/>
    <w:pPr>
      <w:widowControl w:val="0"/>
      <w:shd w:val="clear" w:color="auto" w:fill="FFFFFF"/>
      <w:spacing w:line="0" w:lineRule="atLeast"/>
      <w:ind w:hanging="580"/>
    </w:pPr>
    <w:rPr>
      <w:rFonts w:asciiTheme="minorHAnsi" w:eastAsiaTheme="minorHAnsi" w:hAnsiTheme="minorHAnsi" w:cstheme="minorBidi"/>
      <w:szCs w:val="26"/>
      <w:lang w:eastAsia="en-US"/>
    </w:rPr>
  </w:style>
  <w:style w:type="character" w:customStyle="1" w:styleId="21">
    <w:name w:val="Основной текст2"/>
    <w:rsid w:val="00A3495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styleId="a5">
    <w:name w:val="Body Text"/>
    <w:basedOn w:val="a"/>
    <w:link w:val="a6"/>
    <w:unhideWhenUsed/>
    <w:rsid w:val="0013312B"/>
    <w:pPr>
      <w:ind w:right="5935"/>
    </w:pPr>
    <w:rPr>
      <w:rFonts w:ascii="Times New Roman" w:hAnsi="Times New Roman"/>
      <w:sz w:val="28"/>
      <w:szCs w:val="24"/>
    </w:rPr>
  </w:style>
  <w:style w:type="character" w:customStyle="1" w:styleId="a6">
    <w:name w:val="Основний текст Знак"/>
    <w:basedOn w:val="a0"/>
    <w:link w:val="a5"/>
    <w:rsid w:val="001331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9679E-1825-46A0-B617-EC8D5BED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2502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2021-02-08T11:35:00Z</cp:lastPrinted>
  <dcterms:created xsi:type="dcterms:W3CDTF">2021-02-04T14:55:00Z</dcterms:created>
  <dcterms:modified xsi:type="dcterms:W3CDTF">2021-02-23T09:39:00Z</dcterms:modified>
</cp:coreProperties>
</file>