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507" w:rsidRDefault="00E73507" w:rsidP="00E73507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432435" cy="550545"/>
            <wp:effectExtent l="0" t="0" r="571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5505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3507" w:rsidRDefault="00E73507" w:rsidP="00E73507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ПЕРВОМАЙСЬКА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РАЙОННА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ДЕРЖАВНА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proofErr w:type="gramStart"/>
      <w:r>
        <w:rPr>
          <w:b/>
          <w:sz w:val="28"/>
          <w:szCs w:val="28"/>
        </w:rPr>
        <w:t>АДМ</w:t>
      </w:r>
      <w:proofErr w:type="gramEnd"/>
      <w:r>
        <w:rPr>
          <w:b/>
          <w:sz w:val="28"/>
          <w:szCs w:val="28"/>
        </w:rPr>
        <w:t>ІНІСТРАЦІЯ</w:t>
      </w:r>
      <w:proofErr w:type="spellEnd"/>
    </w:p>
    <w:p w:rsidR="00E73507" w:rsidRDefault="00E73507" w:rsidP="00E73507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МИКОЛАЇВСЬКОЇ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ОБЛАСТІ</w:t>
      </w:r>
      <w:proofErr w:type="spellEnd"/>
    </w:p>
    <w:p w:rsidR="00E73507" w:rsidRDefault="00E73507" w:rsidP="00E73507">
      <w:pPr>
        <w:jc w:val="center"/>
        <w:rPr>
          <w:b/>
          <w:sz w:val="28"/>
          <w:szCs w:val="28"/>
        </w:rPr>
      </w:pPr>
    </w:p>
    <w:p w:rsidR="00E73507" w:rsidRDefault="00E73507" w:rsidP="00E73507">
      <w:pPr>
        <w:spacing w:line="360" w:lineRule="auto"/>
        <w:jc w:val="center"/>
        <w:rPr>
          <w:b/>
          <w:i/>
          <w:sz w:val="32"/>
          <w:szCs w:val="32"/>
        </w:rPr>
      </w:pPr>
      <w:r>
        <w:rPr>
          <w:b/>
          <w:sz w:val="32"/>
          <w:szCs w:val="32"/>
        </w:rPr>
        <w:t xml:space="preserve">Р О З П О Р Я Д Ж Е Н </w:t>
      </w:r>
      <w:proofErr w:type="spellStart"/>
      <w:proofErr w:type="gramStart"/>
      <w:r>
        <w:rPr>
          <w:b/>
          <w:sz w:val="32"/>
          <w:szCs w:val="32"/>
        </w:rPr>
        <w:t>Н</w:t>
      </w:r>
      <w:proofErr w:type="spellEnd"/>
      <w:proofErr w:type="gramEnd"/>
      <w:r>
        <w:rPr>
          <w:b/>
          <w:sz w:val="32"/>
          <w:szCs w:val="32"/>
        </w:rPr>
        <w:t xml:space="preserve"> Я</w:t>
      </w:r>
    </w:p>
    <w:p w:rsidR="00E73507" w:rsidRDefault="00E73507" w:rsidP="00E73507">
      <w:pPr>
        <w:spacing w:line="360" w:lineRule="auto"/>
        <w:jc w:val="center"/>
        <w:rPr>
          <w:i/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095"/>
        <w:gridCol w:w="3096"/>
        <w:gridCol w:w="3096"/>
      </w:tblGrid>
      <w:tr w:rsidR="00E73507" w:rsidTr="00E73507">
        <w:trPr>
          <w:jc w:val="center"/>
        </w:trPr>
        <w:tc>
          <w:tcPr>
            <w:tcW w:w="3095" w:type="dxa"/>
            <w:hideMark/>
          </w:tcPr>
          <w:p w:rsidR="00E73507" w:rsidRDefault="00E73507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від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  <w:lang w:val="uk-UA"/>
              </w:rPr>
              <w:t xml:space="preserve"> 03 лютого </w:t>
            </w:r>
            <w:r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  <w:lang w:val="uk-UA"/>
              </w:rPr>
              <w:t xml:space="preserve">21 </w:t>
            </w:r>
            <w:r>
              <w:rPr>
                <w:sz w:val="28"/>
                <w:szCs w:val="28"/>
              </w:rPr>
              <w:t>р.</w:t>
            </w:r>
          </w:p>
        </w:tc>
        <w:tc>
          <w:tcPr>
            <w:tcW w:w="3096" w:type="dxa"/>
            <w:hideMark/>
          </w:tcPr>
          <w:p w:rsidR="00E73507" w:rsidRDefault="00E73507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Первомайськ</w:t>
            </w:r>
          </w:p>
        </w:tc>
        <w:tc>
          <w:tcPr>
            <w:tcW w:w="3096" w:type="dxa"/>
            <w:hideMark/>
          </w:tcPr>
          <w:p w:rsidR="00E73507" w:rsidRDefault="00E73507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  <w:lang w:val="uk-UA"/>
              </w:rPr>
              <w:t xml:space="preserve"> 23 - </w:t>
            </w:r>
            <w:proofErr w:type="gramStart"/>
            <w:r>
              <w:rPr>
                <w:sz w:val="28"/>
                <w:szCs w:val="28"/>
                <w:lang w:val="uk-UA"/>
              </w:rPr>
              <w:t>р</w:t>
            </w:r>
            <w:proofErr w:type="gramEnd"/>
          </w:p>
        </w:tc>
      </w:tr>
    </w:tbl>
    <w:p w:rsidR="00E73507" w:rsidRDefault="00E73507" w:rsidP="00E73507">
      <w:pPr>
        <w:tabs>
          <w:tab w:val="left" w:pos="4500"/>
        </w:tabs>
        <w:ind w:right="5138"/>
        <w:rPr>
          <w:sz w:val="32"/>
          <w:szCs w:val="32"/>
          <w:lang w:val="uk-UA"/>
        </w:rPr>
      </w:pPr>
    </w:p>
    <w:p w:rsidR="00E73507" w:rsidRDefault="00E73507" w:rsidP="00E73507">
      <w:pPr>
        <w:tabs>
          <w:tab w:val="left" w:pos="4500"/>
        </w:tabs>
        <w:ind w:right="513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виведення з прийомної сім’ї </w:t>
      </w:r>
    </w:p>
    <w:p w:rsidR="00E73507" w:rsidRDefault="00E73507" w:rsidP="00E73507">
      <w:pPr>
        <w:ind w:right="513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дитини, позбавленої батьківського</w:t>
      </w:r>
    </w:p>
    <w:p w:rsidR="00E73507" w:rsidRDefault="00E73507" w:rsidP="00E73507">
      <w:pPr>
        <w:ind w:right="513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піклування</w:t>
      </w:r>
    </w:p>
    <w:p w:rsidR="00E73507" w:rsidRDefault="00E73507" w:rsidP="00E73507">
      <w:pPr>
        <w:ind w:firstLine="708"/>
        <w:jc w:val="both"/>
        <w:rPr>
          <w:sz w:val="32"/>
          <w:szCs w:val="32"/>
          <w:lang w:val="uk-UA"/>
        </w:rPr>
      </w:pPr>
    </w:p>
    <w:p w:rsidR="00E73507" w:rsidRDefault="00E73507" w:rsidP="00E7350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пунктів 1, 2, 7 частини першої статті 119 Конституції України, пунктів 1, 2, 7 частини першої статті 2, пункту 1 статті 22, пункту 1 статті 25, статті 41 Закону України «Про місцеві державні адміністрації»,</w:t>
      </w:r>
      <w:r>
        <w:rPr>
          <w:rFonts w:ascii="Arial" w:hAnsi="Arial" w:cs="Arial"/>
          <w:color w:val="000000"/>
          <w:spacing w:val="5"/>
          <w:sz w:val="20"/>
          <w:szCs w:val="20"/>
          <w:shd w:val="clear" w:color="auto" w:fill="FFFFFF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постанови Кабінету Міністрів України від 26 квітня 2002 року № 565 «Про затвердження Положення про прийомну сім`ю» (із змінами), у зв’язку з досягненням повноліття та закінченням навчального закладу дитини, позбавленої батьківського піклування, *****************, ** ************  року народження,  на підставі рішення комісії з питань захисту прав дитини при Первомайській райдержадміністрації від 02 лютого  2021 року № 1: </w:t>
      </w:r>
    </w:p>
    <w:p w:rsidR="00E73507" w:rsidRDefault="00E73507" w:rsidP="00E73507">
      <w:pPr>
        <w:tabs>
          <w:tab w:val="left" w:pos="5355"/>
        </w:tabs>
        <w:jc w:val="both"/>
        <w:rPr>
          <w:sz w:val="32"/>
          <w:szCs w:val="32"/>
          <w:lang w:val="uk-UA"/>
        </w:rPr>
      </w:pPr>
    </w:p>
    <w:p w:rsidR="00E73507" w:rsidRDefault="00E73507" w:rsidP="00E73507">
      <w:pPr>
        <w:tabs>
          <w:tab w:val="left" w:pos="1080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Вивести з 05 лютого 2021 року дитину, позбавлену батьківського піклування, **************, ************** року народження, з прийомної сім'ї *****************,  ************ року народження,  та **************, ************ року народження, які проживають за адресою: вулиця **********, будинок ***, село **************, Первомайського району Миколаївської області.</w:t>
      </w:r>
    </w:p>
    <w:p w:rsidR="00E73507" w:rsidRDefault="00E73507" w:rsidP="00E73507">
      <w:pPr>
        <w:tabs>
          <w:tab w:val="left" w:pos="1080"/>
        </w:tabs>
        <w:jc w:val="both"/>
        <w:rPr>
          <w:sz w:val="32"/>
          <w:szCs w:val="32"/>
          <w:lang w:val="uk-UA"/>
        </w:rPr>
      </w:pPr>
    </w:p>
    <w:p w:rsidR="00E73507" w:rsidRDefault="00E73507" w:rsidP="00E73507">
      <w:pPr>
        <w:tabs>
          <w:tab w:val="left" w:pos="108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2. Припинити дію додатків до договору від 30 березня 2007 року № 4 «Про влаштування дітей на виховання та спільне проживання у прийомній сім`ї» </w:t>
      </w:r>
      <w:r>
        <w:rPr>
          <w:color w:val="000000"/>
          <w:sz w:val="28"/>
          <w:szCs w:val="28"/>
          <w:lang w:val="uk-UA"/>
        </w:rPr>
        <w:t>відносно ******************</w:t>
      </w:r>
      <w:r>
        <w:rPr>
          <w:sz w:val="28"/>
          <w:szCs w:val="28"/>
          <w:lang w:val="uk-UA"/>
        </w:rPr>
        <w:t>, *********** року народження, укладеного на підставі розпорядження голови Первомайської  райдержадміністрації  від 30 березня  2007 року № 102–р «Про створення прийомної сім'ї та влаштування на спільне проживання та виховання **************,  ***************» від 29 лютого 2008 року, 31 липня 2009 року, 28 травня 2014 року та 21 вересня 2016 року.</w:t>
      </w:r>
    </w:p>
    <w:p w:rsidR="00E73507" w:rsidRDefault="00E73507" w:rsidP="00E73507">
      <w:pPr>
        <w:tabs>
          <w:tab w:val="left" w:pos="1080"/>
        </w:tabs>
        <w:jc w:val="center"/>
        <w:rPr>
          <w:sz w:val="32"/>
          <w:szCs w:val="32"/>
          <w:lang w:val="uk-UA"/>
        </w:rPr>
      </w:pPr>
    </w:p>
    <w:p w:rsidR="00E73507" w:rsidRDefault="00E73507" w:rsidP="00E73507">
      <w:pPr>
        <w:tabs>
          <w:tab w:val="left" w:pos="1134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</w:p>
    <w:p w:rsidR="005F66B3" w:rsidRDefault="005F66B3" w:rsidP="00E73507">
      <w:pPr>
        <w:tabs>
          <w:tab w:val="left" w:pos="1134"/>
        </w:tabs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E73507" w:rsidRDefault="00E73507" w:rsidP="00E73507">
      <w:pPr>
        <w:tabs>
          <w:tab w:val="left" w:pos="1134"/>
        </w:tabs>
        <w:jc w:val="both"/>
        <w:rPr>
          <w:sz w:val="28"/>
          <w:szCs w:val="28"/>
          <w:lang w:val="uk-UA"/>
        </w:rPr>
      </w:pPr>
    </w:p>
    <w:p w:rsidR="00E73507" w:rsidRDefault="00E73507" w:rsidP="00E73507">
      <w:pPr>
        <w:tabs>
          <w:tab w:val="left" w:pos="1134"/>
        </w:tabs>
        <w:jc w:val="both"/>
        <w:rPr>
          <w:sz w:val="28"/>
          <w:szCs w:val="28"/>
          <w:lang w:val="uk-UA"/>
        </w:rPr>
      </w:pPr>
    </w:p>
    <w:p w:rsidR="00E73507" w:rsidRDefault="00E73507" w:rsidP="00E73507">
      <w:pPr>
        <w:tabs>
          <w:tab w:val="left" w:pos="1134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2</w:t>
      </w:r>
    </w:p>
    <w:p w:rsidR="00E73507" w:rsidRDefault="00E73507" w:rsidP="00E73507">
      <w:pPr>
        <w:tabs>
          <w:tab w:val="left" w:pos="1134"/>
        </w:tabs>
        <w:jc w:val="center"/>
        <w:rPr>
          <w:sz w:val="28"/>
          <w:szCs w:val="28"/>
          <w:lang w:val="uk-UA"/>
        </w:rPr>
      </w:pPr>
    </w:p>
    <w:p w:rsidR="00E73507" w:rsidRDefault="00E73507" w:rsidP="00E73507">
      <w:pPr>
        <w:tabs>
          <w:tab w:val="left" w:pos="1134"/>
        </w:tabs>
        <w:jc w:val="center"/>
        <w:rPr>
          <w:sz w:val="28"/>
          <w:szCs w:val="28"/>
          <w:lang w:val="uk-UA"/>
        </w:rPr>
      </w:pPr>
    </w:p>
    <w:p w:rsidR="00E73507" w:rsidRDefault="00E73507" w:rsidP="00E73507">
      <w:pPr>
        <w:tabs>
          <w:tab w:val="left" w:pos="1134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3. Контроль за виконанням розпорядження покласти на заступника голови комісії з реорганізації Первомайської, </w:t>
      </w:r>
      <w:proofErr w:type="spellStart"/>
      <w:r>
        <w:rPr>
          <w:sz w:val="28"/>
          <w:szCs w:val="28"/>
          <w:lang w:val="uk-UA"/>
        </w:rPr>
        <w:t>Арбузинської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Врадіївської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Кривоозерської</w:t>
      </w:r>
      <w:proofErr w:type="spellEnd"/>
      <w:r>
        <w:rPr>
          <w:sz w:val="28"/>
          <w:szCs w:val="28"/>
          <w:lang w:val="uk-UA"/>
        </w:rPr>
        <w:t xml:space="preserve"> районних державних адміністрацій Миколаївської області Олега Юрченка.</w:t>
      </w:r>
    </w:p>
    <w:p w:rsidR="00E73507" w:rsidRDefault="00E73507" w:rsidP="00E73507">
      <w:pPr>
        <w:tabs>
          <w:tab w:val="left" w:pos="1134"/>
        </w:tabs>
        <w:jc w:val="both"/>
        <w:rPr>
          <w:sz w:val="28"/>
          <w:szCs w:val="28"/>
          <w:lang w:val="uk-UA"/>
        </w:rPr>
      </w:pPr>
    </w:p>
    <w:p w:rsidR="00E73507" w:rsidRDefault="00E73507" w:rsidP="00E73507">
      <w:pPr>
        <w:tabs>
          <w:tab w:val="left" w:pos="1134"/>
        </w:tabs>
        <w:jc w:val="both"/>
        <w:rPr>
          <w:sz w:val="28"/>
          <w:szCs w:val="28"/>
          <w:lang w:val="uk-UA"/>
        </w:rPr>
      </w:pPr>
    </w:p>
    <w:p w:rsidR="00E73507" w:rsidRDefault="00E73507" w:rsidP="00E73507">
      <w:pPr>
        <w:tabs>
          <w:tab w:val="left" w:pos="1134"/>
        </w:tabs>
        <w:jc w:val="both"/>
        <w:rPr>
          <w:sz w:val="28"/>
          <w:szCs w:val="28"/>
          <w:lang w:val="uk-UA"/>
        </w:rPr>
      </w:pPr>
    </w:p>
    <w:p w:rsidR="00E73507" w:rsidRDefault="00E73507" w:rsidP="00E73507">
      <w:pPr>
        <w:tabs>
          <w:tab w:val="left" w:pos="1134"/>
        </w:tabs>
        <w:jc w:val="both"/>
        <w:rPr>
          <w:sz w:val="28"/>
          <w:szCs w:val="28"/>
          <w:lang w:val="uk-UA"/>
        </w:rPr>
      </w:pPr>
    </w:p>
    <w:p w:rsidR="00E73507" w:rsidRDefault="00E73507" w:rsidP="00E73507">
      <w:pPr>
        <w:tabs>
          <w:tab w:val="left" w:pos="1134"/>
        </w:tabs>
        <w:jc w:val="both"/>
        <w:rPr>
          <w:sz w:val="28"/>
          <w:szCs w:val="28"/>
          <w:lang w:val="uk-UA"/>
        </w:rPr>
      </w:pPr>
    </w:p>
    <w:p w:rsidR="00E73507" w:rsidRDefault="00E73507" w:rsidP="00E73507">
      <w:pPr>
        <w:tabs>
          <w:tab w:val="left" w:pos="9720"/>
        </w:tabs>
        <w:ind w:right="39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Голова </w:t>
      </w:r>
      <w:proofErr w:type="spellStart"/>
      <w:r>
        <w:rPr>
          <w:sz w:val="28"/>
          <w:szCs w:val="28"/>
        </w:rPr>
        <w:t>комісії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реорганізації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Первомайської</w:t>
      </w:r>
      <w:proofErr w:type="spellEnd"/>
      <w:r>
        <w:rPr>
          <w:sz w:val="28"/>
          <w:szCs w:val="28"/>
        </w:rPr>
        <w:t xml:space="preserve">, </w:t>
      </w:r>
    </w:p>
    <w:p w:rsidR="00E73507" w:rsidRDefault="00E73507" w:rsidP="00E73507">
      <w:pPr>
        <w:tabs>
          <w:tab w:val="left" w:pos="9720"/>
        </w:tabs>
        <w:ind w:right="39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Арбузинської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Врадіївської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Кривоозерської</w:t>
      </w:r>
      <w:proofErr w:type="spellEnd"/>
    </w:p>
    <w:p w:rsidR="00E73507" w:rsidRDefault="00E73507" w:rsidP="00E73507">
      <w:pPr>
        <w:tabs>
          <w:tab w:val="left" w:pos="9720"/>
        </w:tabs>
        <w:ind w:right="39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районних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державних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адм</w:t>
      </w:r>
      <w:proofErr w:type="gramEnd"/>
      <w:r>
        <w:rPr>
          <w:sz w:val="28"/>
          <w:szCs w:val="28"/>
        </w:rPr>
        <w:t>іністрацій</w:t>
      </w:r>
      <w:proofErr w:type="spellEnd"/>
    </w:p>
    <w:p w:rsidR="00E73507" w:rsidRDefault="00E73507" w:rsidP="00E73507">
      <w:pPr>
        <w:tabs>
          <w:tab w:val="left" w:pos="9720"/>
        </w:tabs>
        <w:ind w:right="39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Миколаївської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області</w:t>
      </w:r>
      <w:proofErr w:type="spellEnd"/>
      <w:r>
        <w:rPr>
          <w:sz w:val="28"/>
          <w:szCs w:val="28"/>
        </w:rPr>
        <w:t xml:space="preserve">                                                     </w:t>
      </w:r>
      <w:proofErr w:type="spellStart"/>
      <w:r>
        <w:rPr>
          <w:sz w:val="28"/>
          <w:szCs w:val="28"/>
        </w:rPr>
        <w:t>Сергій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САКОВСЬКИЙ</w:t>
      </w:r>
      <w:proofErr w:type="spellEnd"/>
    </w:p>
    <w:p w:rsidR="00E73507" w:rsidRDefault="00E73507" w:rsidP="00E73507">
      <w:pPr>
        <w:tabs>
          <w:tab w:val="left" w:pos="9720"/>
        </w:tabs>
        <w:jc w:val="center"/>
        <w:rPr>
          <w:sz w:val="28"/>
          <w:szCs w:val="28"/>
          <w:lang w:val="uk-UA"/>
        </w:rPr>
      </w:pPr>
    </w:p>
    <w:p w:rsidR="00E73507" w:rsidRDefault="00E73507" w:rsidP="00E73507">
      <w:pPr>
        <w:tabs>
          <w:tab w:val="left" w:pos="9720"/>
        </w:tabs>
        <w:jc w:val="center"/>
        <w:rPr>
          <w:sz w:val="28"/>
          <w:szCs w:val="28"/>
          <w:lang w:val="uk-UA"/>
        </w:rPr>
      </w:pPr>
    </w:p>
    <w:p w:rsidR="00E73507" w:rsidRDefault="00E73507" w:rsidP="00E73507">
      <w:pPr>
        <w:tabs>
          <w:tab w:val="left" w:pos="9720"/>
        </w:tabs>
        <w:jc w:val="center"/>
        <w:rPr>
          <w:sz w:val="28"/>
          <w:szCs w:val="28"/>
          <w:lang w:val="uk-UA"/>
        </w:rPr>
      </w:pPr>
    </w:p>
    <w:p w:rsidR="00E73507" w:rsidRDefault="00E73507" w:rsidP="00E73507">
      <w:pPr>
        <w:tabs>
          <w:tab w:val="left" w:pos="9720"/>
        </w:tabs>
        <w:jc w:val="center"/>
        <w:rPr>
          <w:sz w:val="28"/>
          <w:szCs w:val="28"/>
          <w:lang w:val="uk-UA"/>
        </w:rPr>
      </w:pPr>
    </w:p>
    <w:p w:rsidR="00E73507" w:rsidRDefault="00E73507" w:rsidP="00E73507">
      <w:pPr>
        <w:tabs>
          <w:tab w:val="left" w:pos="9720"/>
        </w:tabs>
        <w:jc w:val="center"/>
        <w:rPr>
          <w:sz w:val="28"/>
          <w:szCs w:val="28"/>
          <w:lang w:val="uk-UA"/>
        </w:rPr>
      </w:pPr>
    </w:p>
    <w:p w:rsidR="00E73507" w:rsidRDefault="00E73507" w:rsidP="00E73507">
      <w:pPr>
        <w:tabs>
          <w:tab w:val="left" w:pos="9720"/>
        </w:tabs>
        <w:jc w:val="center"/>
        <w:rPr>
          <w:sz w:val="28"/>
          <w:szCs w:val="28"/>
          <w:lang w:val="uk-UA"/>
        </w:rPr>
      </w:pPr>
    </w:p>
    <w:p w:rsidR="00E73507" w:rsidRDefault="00E73507" w:rsidP="00E73507">
      <w:pPr>
        <w:tabs>
          <w:tab w:val="left" w:pos="9720"/>
        </w:tabs>
        <w:jc w:val="center"/>
        <w:rPr>
          <w:sz w:val="28"/>
          <w:szCs w:val="28"/>
          <w:lang w:val="uk-UA"/>
        </w:rPr>
      </w:pPr>
    </w:p>
    <w:p w:rsidR="00E73507" w:rsidRDefault="00E73507" w:rsidP="00E73507">
      <w:pPr>
        <w:tabs>
          <w:tab w:val="left" w:pos="9720"/>
        </w:tabs>
        <w:jc w:val="center"/>
        <w:rPr>
          <w:sz w:val="28"/>
          <w:szCs w:val="28"/>
          <w:lang w:val="uk-UA"/>
        </w:rPr>
      </w:pPr>
    </w:p>
    <w:p w:rsidR="00E73507" w:rsidRDefault="00E73507" w:rsidP="00E73507">
      <w:pPr>
        <w:tabs>
          <w:tab w:val="left" w:pos="9720"/>
        </w:tabs>
        <w:jc w:val="center"/>
        <w:rPr>
          <w:sz w:val="28"/>
          <w:szCs w:val="28"/>
          <w:lang w:val="uk-UA"/>
        </w:rPr>
      </w:pPr>
    </w:p>
    <w:p w:rsidR="00E73507" w:rsidRDefault="00E73507" w:rsidP="00E73507">
      <w:pPr>
        <w:tabs>
          <w:tab w:val="left" w:pos="9720"/>
        </w:tabs>
        <w:jc w:val="center"/>
        <w:rPr>
          <w:sz w:val="28"/>
          <w:szCs w:val="28"/>
          <w:lang w:val="uk-UA"/>
        </w:rPr>
      </w:pPr>
    </w:p>
    <w:p w:rsidR="00E73507" w:rsidRDefault="00E73507" w:rsidP="00E73507">
      <w:pPr>
        <w:tabs>
          <w:tab w:val="left" w:pos="9720"/>
        </w:tabs>
        <w:jc w:val="center"/>
        <w:rPr>
          <w:sz w:val="28"/>
          <w:szCs w:val="28"/>
          <w:lang w:val="uk-UA"/>
        </w:rPr>
      </w:pPr>
    </w:p>
    <w:p w:rsidR="00E73507" w:rsidRDefault="00E73507" w:rsidP="00E73507">
      <w:pPr>
        <w:tabs>
          <w:tab w:val="left" w:pos="9720"/>
        </w:tabs>
        <w:jc w:val="center"/>
        <w:rPr>
          <w:sz w:val="28"/>
          <w:szCs w:val="28"/>
          <w:lang w:val="uk-UA"/>
        </w:rPr>
      </w:pPr>
    </w:p>
    <w:p w:rsidR="00E73507" w:rsidRDefault="00E73507" w:rsidP="00E73507">
      <w:pPr>
        <w:tabs>
          <w:tab w:val="left" w:pos="9720"/>
        </w:tabs>
        <w:jc w:val="center"/>
        <w:rPr>
          <w:sz w:val="28"/>
          <w:szCs w:val="28"/>
          <w:lang w:val="uk-UA"/>
        </w:rPr>
      </w:pPr>
    </w:p>
    <w:p w:rsidR="00E73507" w:rsidRDefault="00E73507" w:rsidP="00E73507">
      <w:pPr>
        <w:tabs>
          <w:tab w:val="left" w:pos="9720"/>
        </w:tabs>
        <w:jc w:val="center"/>
        <w:rPr>
          <w:sz w:val="28"/>
          <w:szCs w:val="28"/>
          <w:lang w:val="uk-UA"/>
        </w:rPr>
      </w:pPr>
    </w:p>
    <w:p w:rsidR="00E73507" w:rsidRDefault="00E73507" w:rsidP="00E73507">
      <w:pPr>
        <w:tabs>
          <w:tab w:val="left" w:pos="9720"/>
        </w:tabs>
        <w:jc w:val="center"/>
        <w:rPr>
          <w:sz w:val="28"/>
          <w:szCs w:val="28"/>
          <w:lang w:val="uk-UA"/>
        </w:rPr>
      </w:pPr>
    </w:p>
    <w:p w:rsidR="00EE0A30" w:rsidRDefault="00EE0A30"/>
    <w:sectPr w:rsidR="00EE0A3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45C"/>
    <w:rsid w:val="005F66B3"/>
    <w:rsid w:val="00E73507"/>
    <w:rsid w:val="00EE0A30"/>
    <w:rsid w:val="00FA2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5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3507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E73507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5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3507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E73507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4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1431</Words>
  <Characters>817</Characters>
  <Application>Microsoft Office Word</Application>
  <DocSecurity>0</DocSecurity>
  <Lines>6</Lines>
  <Paragraphs>4</Paragraphs>
  <ScaleCrop>false</ScaleCrop>
  <Company>SPecialiST RePack</Company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2021-02-24T11:06:00Z</dcterms:created>
  <dcterms:modified xsi:type="dcterms:W3CDTF">2021-02-24T11:06:00Z</dcterms:modified>
</cp:coreProperties>
</file>