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D6" w:rsidRDefault="00573CD6" w:rsidP="00573CD6">
      <w:pPr>
        <w:ind w:hanging="13"/>
        <w:jc w:val="center"/>
        <w:rPr>
          <w:sz w:val="28"/>
          <w:szCs w:val="28"/>
          <w:lang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D6" w:rsidRDefault="00573CD6" w:rsidP="00573CD6">
      <w:pPr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ПЕРВОМАЙСЬКА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РАЙОННА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ДЕРЖАВНА</w:t>
      </w:r>
      <w:proofErr w:type="spellEnd"/>
      <w:r>
        <w:rPr>
          <w:b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eastAsia="uk-UA"/>
        </w:rPr>
        <w:t>АДМ</w:t>
      </w:r>
      <w:proofErr w:type="gramEnd"/>
      <w:r>
        <w:rPr>
          <w:b/>
          <w:sz w:val="28"/>
          <w:szCs w:val="28"/>
          <w:lang w:eastAsia="uk-UA"/>
        </w:rPr>
        <w:t>ІНІСТРАЦІЯ</w:t>
      </w:r>
      <w:proofErr w:type="spellEnd"/>
    </w:p>
    <w:p w:rsidR="00573CD6" w:rsidRDefault="00573CD6" w:rsidP="00573CD6">
      <w:pPr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МИКОЛАЇВСЬКОЇ</w:t>
      </w:r>
      <w:proofErr w:type="spellEnd"/>
      <w:r>
        <w:rPr>
          <w:b/>
          <w:sz w:val="28"/>
          <w:szCs w:val="28"/>
          <w:lang w:eastAsia="uk-UA"/>
        </w:rPr>
        <w:t xml:space="preserve">  </w:t>
      </w:r>
      <w:proofErr w:type="spellStart"/>
      <w:r>
        <w:rPr>
          <w:b/>
          <w:sz w:val="28"/>
          <w:szCs w:val="28"/>
          <w:lang w:eastAsia="uk-UA"/>
        </w:rPr>
        <w:t>ОБЛАСТІ</w:t>
      </w:r>
      <w:proofErr w:type="spellEnd"/>
    </w:p>
    <w:p w:rsidR="00573CD6" w:rsidRDefault="00573CD6" w:rsidP="00573CD6">
      <w:pPr>
        <w:jc w:val="center"/>
        <w:rPr>
          <w:b/>
          <w:sz w:val="28"/>
          <w:szCs w:val="28"/>
          <w:lang w:eastAsia="uk-UA"/>
        </w:rPr>
      </w:pPr>
    </w:p>
    <w:p w:rsidR="00573CD6" w:rsidRDefault="00573CD6" w:rsidP="00573CD6">
      <w:pPr>
        <w:jc w:val="center"/>
        <w:rPr>
          <w:b/>
          <w:sz w:val="28"/>
          <w:szCs w:val="28"/>
          <w:lang w:eastAsia="uk-UA"/>
        </w:rPr>
      </w:pPr>
    </w:p>
    <w:p w:rsidR="00573CD6" w:rsidRDefault="00573CD6" w:rsidP="00573CD6">
      <w:pPr>
        <w:spacing w:line="360" w:lineRule="auto"/>
        <w:jc w:val="center"/>
        <w:rPr>
          <w:b/>
          <w:i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  <w:lang w:eastAsia="uk-UA"/>
        </w:rPr>
        <w:t>Н</w:t>
      </w:r>
      <w:proofErr w:type="spellEnd"/>
      <w:proofErr w:type="gramEnd"/>
      <w:r>
        <w:rPr>
          <w:b/>
          <w:sz w:val="32"/>
          <w:szCs w:val="32"/>
          <w:lang w:eastAsia="uk-UA"/>
        </w:rPr>
        <w:t xml:space="preserve"> Я</w:t>
      </w:r>
    </w:p>
    <w:p w:rsidR="00573CD6" w:rsidRDefault="00573CD6" w:rsidP="00573CD6">
      <w:pPr>
        <w:spacing w:line="360" w:lineRule="auto"/>
        <w:jc w:val="center"/>
        <w:rPr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73CD6" w:rsidTr="00573CD6">
        <w:trPr>
          <w:jc w:val="center"/>
        </w:trPr>
        <w:tc>
          <w:tcPr>
            <w:tcW w:w="3095" w:type="dxa"/>
            <w:hideMark/>
          </w:tcPr>
          <w:p w:rsidR="00573CD6" w:rsidRDefault="00573CD6">
            <w:pPr>
              <w:spacing w:line="360" w:lineRule="auto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 xml:space="preserve"> 27 січня  2021 року</w:t>
            </w:r>
          </w:p>
        </w:tc>
        <w:tc>
          <w:tcPr>
            <w:tcW w:w="3096" w:type="dxa"/>
            <w:hideMark/>
          </w:tcPr>
          <w:p w:rsidR="00573CD6" w:rsidRDefault="00573CD6">
            <w:pPr>
              <w:spacing w:line="360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Первомайськ</w:t>
            </w:r>
          </w:p>
        </w:tc>
        <w:tc>
          <w:tcPr>
            <w:tcW w:w="3096" w:type="dxa"/>
            <w:hideMark/>
          </w:tcPr>
          <w:p w:rsidR="00573CD6" w:rsidRDefault="00573CD6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u w:val="single"/>
                <w:lang w:val="uk-UA" w:eastAsia="en-US"/>
              </w:rPr>
              <w:t>№   19- р</w:t>
            </w:r>
          </w:p>
        </w:tc>
      </w:tr>
    </w:tbl>
    <w:p w:rsidR="00573CD6" w:rsidRDefault="00573CD6" w:rsidP="00573CD6">
      <w:pPr>
        <w:pStyle w:val="a3"/>
        <w:rPr>
          <w:sz w:val="28"/>
          <w:szCs w:val="28"/>
          <w:lang w:val="uk-UA"/>
        </w:rPr>
      </w:pPr>
    </w:p>
    <w:p w:rsidR="00573CD6" w:rsidRDefault="00573CD6" w:rsidP="0057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розпорядження </w:t>
      </w:r>
    </w:p>
    <w:p w:rsidR="00573CD6" w:rsidRDefault="00573CD6" w:rsidP="0057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комісії з реорганізації Первомайської, </w:t>
      </w:r>
    </w:p>
    <w:p w:rsidR="00573CD6" w:rsidRDefault="00573CD6" w:rsidP="00573CD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Арбузинської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Врадіївської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Кривоозерської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73CD6" w:rsidRDefault="00573CD6" w:rsidP="0057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районних державних адміністрацій </w:t>
      </w:r>
    </w:p>
    <w:p w:rsidR="00573CD6" w:rsidRDefault="00573CD6" w:rsidP="0057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Миколаївської області від 05 січня 2021 року </w:t>
      </w:r>
    </w:p>
    <w:p w:rsidR="00573CD6" w:rsidRDefault="00573CD6" w:rsidP="0057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4-р «Про реорганізацію юридичних осіб </w:t>
      </w:r>
    </w:p>
    <w:p w:rsidR="00573CD6" w:rsidRDefault="00573CD6" w:rsidP="0057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публічного права Первомайської</w:t>
      </w:r>
    </w:p>
    <w:p w:rsidR="00573CD6" w:rsidRDefault="00573CD6" w:rsidP="0057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районної державної  адміністрації </w:t>
      </w:r>
    </w:p>
    <w:p w:rsidR="00573CD6" w:rsidRDefault="00573CD6" w:rsidP="00573C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Миколаївської області»</w:t>
      </w:r>
    </w:p>
    <w:p w:rsidR="00573CD6" w:rsidRDefault="00573CD6" w:rsidP="00573CD6">
      <w:pPr>
        <w:shd w:val="clear" w:color="auto" w:fill="FFFFFF"/>
        <w:suppressAutoHyphens/>
        <w:spacing w:line="322" w:lineRule="exact"/>
        <w:ind w:right="-5"/>
        <w:rPr>
          <w:sz w:val="16"/>
          <w:szCs w:val="16"/>
          <w:lang w:val="uk-UA" w:eastAsia="ar-SA"/>
        </w:rPr>
      </w:pPr>
    </w:p>
    <w:p w:rsidR="00573CD6" w:rsidRDefault="00573CD6" w:rsidP="00573CD6">
      <w:pPr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ar-SA"/>
        </w:rPr>
        <w:t xml:space="preserve">Відповідно до пунктів 1, 2, 7 частини першої статті 119 Конституції України, </w:t>
      </w:r>
      <w:r>
        <w:rPr>
          <w:rFonts w:eastAsia="SimSun"/>
          <w:sz w:val="28"/>
          <w:szCs w:val="28"/>
          <w:lang w:val="uk-UA" w:eastAsia="zh-CN"/>
        </w:rPr>
        <w:t>до статей 6, 39 Закону України «Про місцеві державні адміністрації» та у зв’язку із зверненням</w:t>
      </w:r>
      <w:r>
        <w:rPr>
          <w:rFonts w:eastAsia="SimSun"/>
          <w:lang w:val="uk-UA" w:eastAsia="zh-CN"/>
        </w:rPr>
        <w:t xml:space="preserve"> </w:t>
      </w:r>
      <w:r>
        <w:rPr>
          <w:rFonts w:eastAsia="SimSun"/>
          <w:sz w:val="28"/>
          <w:lang w:val="uk-UA" w:eastAsia="zh-CN"/>
        </w:rPr>
        <w:t xml:space="preserve">голови </w:t>
      </w:r>
      <w:r>
        <w:rPr>
          <w:rFonts w:eastAsia="SimSun"/>
          <w:sz w:val="28"/>
          <w:szCs w:val="28"/>
          <w:lang w:val="uk-UA" w:eastAsia="zh-CN"/>
        </w:rPr>
        <w:t>комісії з припинення</w:t>
      </w:r>
      <w:r>
        <w:rPr>
          <w:lang w:val="uk-UA"/>
        </w:rPr>
        <w:t xml:space="preserve"> </w:t>
      </w:r>
      <w:r>
        <w:rPr>
          <w:rFonts w:eastAsia="SimSun"/>
          <w:sz w:val="28"/>
          <w:szCs w:val="28"/>
          <w:lang w:val="uk-UA" w:eastAsia="zh-CN"/>
        </w:rPr>
        <w:t xml:space="preserve">відділу культури, молоді та спорту Первомайської районної державної адміністрації Вероніки </w:t>
      </w:r>
      <w:proofErr w:type="spellStart"/>
      <w:r>
        <w:rPr>
          <w:rFonts w:eastAsia="SimSun"/>
          <w:sz w:val="28"/>
          <w:szCs w:val="28"/>
          <w:lang w:val="uk-UA" w:eastAsia="zh-CN"/>
        </w:rPr>
        <w:t>БУЗАНОВОЇ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: </w:t>
      </w:r>
    </w:p>
    <w:p w:rsidR="00573CD6" w:rsidRDefault="00573CD6" w:rsidP="00573CD6">
      <w:pPr>
        <w:rPr>
          <w:rFonts w:eastAsia="SimSun"/>
          <w:szCs w:val="28"/>
          <w:lang w:val="uk-UA" w:eastAsia="zh-CN"/>
        </w:rPr>
      </w:pPr>
    </w:p>
    <w:p w:rsidR="00573CD6" w:rsidRDefault="00573CD6" w:rsidP="00573CD6">
      <w:pPr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1. Включити до складу комісії</w:t>
      </w:r>
      <w:r>
        <w:rPr>
          <w:lang w:val="uk-UA"/>
        </w:rPr>
        <w:t xml:space="preserve"> </w:t>
      </w:r>
      <w:r>
        <w:rPr>
          <w:rFonts w:eastAsia="SimSun"/>
          <w:sz w:val="28"/>
          <w:szCs w:val="28"/>
          <w:lang w:val="uk-UA" w:eastAsia="zh-CN"/>
        </w:rPr>
        <w:t xml:space="preserve">з припинення відділу культури, молоді та спорту Первомайської районної державної адміністрації (ЄДРПОУ 42223427), що знаходиться за адресою: вул. Соборна, буд. 60, </w:t>
      </w:r>
      <w:proofErr w:type="spellStart"/>
      <w:r>
        <w:rPr>
          <w:rFonts w:eastAsia="SimSun"/>
          <w:sz w:val="28"/>
          <w:szCs w:val="28"/>
          <w:lang w:val="uk-UA" w:eastAsia="zh-CN"/>
        </w:rPr>
        <w:t>смт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eastAsia="SimSun"/>
          <w:sz w:val="28"/>
          <w:szCs w:val="28"/>
          <w:lang w:val="uk-UA" w:eastAsia="zh-CN"/>
        </w:rPr>
        <w:t>Підгородна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, Миколаївська обл., 55222,  </w:t>
      </w:r>
      <w:proofErr w:type="spellStart"/>
      <w:r>
        <w:rPr>
          <w:rFonts w:eastAsia="SimSun"/>
          <w:sz w:val="28"/>
          <w:szCs w:val="28"/>
          <w:lang w:val="uk-UA" w:eastAsia="zh-CN"/>
        </w:rPr>
        <w:t>ЧОЛОВСЬКУ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Галину Геннадіївну – члена комісії.</w:t>
      </w:r>
    </w:p>
    <w:p w:rsidR="00573CD6" w:rsidRDefault="00573CD6" w:rsidP="00573CD6">
      <w:pPr>
        <w:ind w:firstLine="567"/>
        <w:jc w:val="both"/>
        <w:rPr>
          <w:rFonts w:eastAsia="SimSun"/>
          <w:szCs w:val="28"/>
          <w:lang w:val="uk-UA" w:eastAsia="zh-CN"/>
        </w:rPr>
      </w:pPr>
    </w:p>
    <w:p w:rsidR="00573CD6" w:rsidRDefault="002E5855" w:rsidP="00573CD6">
      <w:pPr>
        <w:ind w:firstLine="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2</w:t>
      </w:r>
      <w:bookmarkStart w:id="0" w:name="_GoBack"/>
      <w:bookmarkEnd w:id="0"/>
      <w:r w:rsidR="00573CD6">
        <w:rPr>
          <w:rFonts w:eastAsia="SimSun"/>
          <w:sz w:val="28"/>
          <w:szCs w:val="28"/>
          <w:lang w:val="uk-UA" w:eastAsia="zh-CN"/>
        </w:rPr>
        <w:t xml:space="preserve">. Додаток 3 до розпорядження голови комісії з реорганізації Первомайської, </w:t>
      </w:r>
      <w:proofErr w:type="spellStart"/>
      <w:r w:rsidR="00573CD6">
        <w:rPr>
          <w:rFonts w:eastAsia="SimSun"/>
          <w:sz w:val="28"/>
          <w:szCs w:val="28"/>
          <w:lang w:val="uk-UA" w:eastAsia="zh-CN"/>
        </w:rPr>
        <w:t>Арбузинської</w:t>
      </w:r>
      <w:proofErr w:type="spellEnd"/>
      <w:r w:rsidR="00573CD6">
        <w:rPr>
          <w:rFonts w:eastAsia="SimSun"/>
          <w:sz w:val="28"/>
          <w:szCs w:val="28"/>
          <w:lang w:val="uk-UA" w:eastAsia="zh-CN"/>
        </w:rPr>
        <w:t xml:space="preserve">, </w:t>
      </w:r>
      <w:proofErr w:type="spellStart"/>
      <w:r w:rsidR="00573CD6">
        <w:rPr>
          <w:rFonts w:eastAsia="SimSun"/>
          <w:sz w:val="28"/>
          <w:szCs w:val="28"/>
          <w:lang w:val="uk-UA" w:eastAsia="zh-CN"/>
        </w:rPr>
        <w:t>Врадіївської</w:t>
      </w:r>
      <w:proofErr w:type="spellEnd"/>
      <w:r w:rsidR="00573CD6">
        <w:rPr>
          <w:rFonts w:eastAsia="SimSun"/>
          <w:sz w:val="28"/>
          <w:szCs w:val="28"/>
          <w:lang w:val="uk-UA" w:eastAsia="zh-CN"/>
        </w:rPr>
        <w:t xml:space="preserve">, </w:t>
      </w:r>
      <w:proofErr w:type="spellStart"/>
      <w:r w:rsidR="00573CD6">
        <w:rPr>
          <w:rFonts w:eastAsia="SimSun"/>
          <w:sz w:val="28"/>
          <w:szCs w:val="28"/>
          <w:lang w:val="uk-UA" w:eastAsia="zh-CN"/>
        </w:rPr>
        <w:t>Кривоозерської</w:t>
      </w:r>
      <w:proofErr w:type="spellEnd"/>
      <w:r w:rsidR="00573CD6">
        <w:rPr>
          <w:rFonts w:eastAsia="SimSun"/>
          <w:sz w:val="28"/>
          <w:szCs w:val="28"/>
          <w:lang w:val="uk-UA" w:eastAsia="zh-CN"/>
        </w:rPr>
        <w:t xml:space="preserve"> районних державних адміністрацій Миколаївської області від 05 січня 2021 року № 4-р «Про реорганізацію юридичних осіб публічного права Первомайської районної державної  адміністрації Миколаївської області» викласти в новій редакції.</w:t>
      </w:r>
    </w:p>
    <w:p w:rsidR="00573CD6" w:rsidRDefault="00573CD6" w:rsidP="00573CD6">
      <w:pPr>
        <w:ind w:firstLine="567"/>
        <w:jc w:val="both"/>
        <w:rPr>
          <w:rFonts w:eastAsia="SimSun"/>
          <w:szCs w:val="28"/>
          <w:lang w:val="uk-UA" w:eastAsia="zh-CN"/>
        </w:rPr>
      </w:pPr>
    </w:p>
    <w:p w:rsidR="00573CD6" w:rsidRDefault="00573CD6" w:rsidP="00573CD6">
      <w:pPr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Голова комісії з реорганізації</w:t>
      </w:r>
      <w:r>
        <w:rPr>
          <w:rFonts w:eastAsia="SimSun"/>
          <w:sz w:val="28"/>
          <w:szCs w:val="28"/>
          <w:lang w:val="uk-UA" w:eastAsia="zh-CN"/>
        </w:rPr>
        <w:tab/>
      </w:r>
    </w:p>
    <w:p w:rsidR="00573CD6" w:rsidRDefault="00573CD6" w:rsidP="00573CD6">
      <w:pPr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Первомайської, </w:t>
      </w:r>
      <w:proofErr w:type="spellStart"/>
      <w:r>
        <w:rPr>
          <w:rFonts w:eastAsia="SimSun"/>
          <w:sz w:val="28"/>
          <w:szCs w:val="28"/>
          <w:lang w:val="uk-UA" w:eastAsia="zh-CN"/>
        </w:rPr>
        <w:t>Арбузинської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>,</w:t>
      </w:r>
    </w:p>
    <w:p w:rsidR="00573CD6" w:rsidRDefault="00573CD6" w:rsidP="00573CD6">
      <w:pPr>
        <w:jc w:val="both"/>
        <w:rPr>
          <w:rFonts w:eastAsia="SimSun"/>
          <w:sz w:val="28"/>
          <w:szCs w:val="28"/>
          <w:lang w:val="uk-UA" w:eastAsia="zh-CN"/>
        </w:rPr>
      </w:pPr>
      <w:proofErr w:type="spellStart"/>
      <w:r>
        <w:rPr>
          <w:rFonts w:eastAsia="SimSun"/>
          <w:sz w:val="28"/>
          <w:szCs w:val="28"/>
          <w:lang w:val="uk-UA" w:eastAsia="zh-CN"/>
        </w:rPr>
        <w:t>Врадіївської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val="uk-UA" w:eastAsia="zh-CN"/>
        </w:rPr>
        <w:t>Кривоозерської</w:t>
      </w:r>
      <w:proofErr w:type="spellEnd"/>
    </w:p>
    <w:p w:rsidR="00573CD6" w:rsidRDefault="00573CD6" w:rsidP="00573CD6">
      <w:pPr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районних державних адміністрацій</w:t>
      </w:r>
    </w:p>
    <w:p w:rsidR="00573CD6" w:rsidRDefault="00573CD6" w:rsidP="00573CD6">
      <w:pPr>
        <w:shd w:val="clear" w:color="auto" w:fill="FFFFFF"/>
        <w:suppressAutoHyphens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Миколаївської області</w:t>
      </w:r>
      <w:r>
        <w:rPr>
          <w:rFonts w:eastAsia="SimSun"/>
          <w:sz w:val="28"/>
          <w:szCs w:val="28"/>
          <w:lang w:val="uk-UA" w:eastAsia="zh-CN"/>
        </w:rPr>
        <w:tab/>
      </w:r>
      <w:r>
        <w:rPr>
          <w:rFonts w:eastAsia="SimSun"/>
          <w:sz w:val="28"/>
          <w:szCs w:val="28"/>
          <w:lang w:val="uk-UA" w:eastAsia="zh-CN"/>
        </w:rPr>
        <w:tab/>
      </w:r>
      <w:r>
        <w:rPr>
          <w:rFonts w:eastAsia="SimSun"/>
          <w:sz w:val="28"/>
          <w:szCs w:val="28"/>
          <w:lang w:val="uk-UA" w:eastAsia="zh-CN"/>
        </w:rPr>
        <w:tab/>
      </w:r>
      <w:r>
        <w:rPr>
          <w:rFonts w:eastAsia="SimSun"/>
          <w:sz w:val="28"/>
          <w:szCs w:val="28"/>
          <w:lang w:val="uk-UA" w:eastAsia="zh-CN"/>
        </w:rPr>
        <w:tab/>
      </w:r>
      <w:r>
        <w:rPr>
          <w:rFonts w:eastAsia="SimSun"/>
          <w:sz w:val="28"/>
          <w:szCs w:val="28"/>
          <w:lang w:val="uk-UA" w:eastAsia="zh-CN"/>
        </w:rPr>
        <w:tab/>
        <w:t xml:space="preserve">              Сергій </w:t>
      </w:r>
      <w:proofErr w:type="spellStart"/>
      <w:r>
        <w:rPr>
          <w:rFonts w:eastAsia="SimSun"/>
          <w:sz w:val="28"/>
          <w:szCs w:val="28"/>
          <w:lang w:val="uk-UA" w:eastAsia="zh-CN"/>
        </w:rPr>
        <w:t>САКОВСЬКИЙ</w:t>
      </w:r>
      <w:proofErr w:type="spellEnd"/>
    </w:p>
    <w:p w:rsidR="00573CD6" w:rsidRDefault="00573CD6" w:rsidP="00573CD6">
      <w:pPr>
        <w:shd w:val="clear" w:color="auto" w:fill="FFFFFF"/>
        <w:suppressAutoHyphens/>
        <w:jc w:val="both"/>
        <w:rPr>
          <w:rFonts w:eastAsia="SimSun"/>
          <w:sz w:val="28"/>
          <w:szCs w:val="28"/>
          <w:lang w:val="uk-UA" w:eastAsia="zh-CN"/>
        </w:rPr>
      </w:pPr>
    </w:p>
    <w:p w:rsidR="00573CD6" w:rsidRDefault="00573CD6" w:rsidP="00573CD6">
      <w:pPr>
        <w:shd w:val="clear" w:color="auto" w:fill="FFFFFF"/>
        <w:suppressAutoHyphens/>
        <w:jc w:val="both"/>
        <w:rPr>
          <w:rFonts w:eastAsia="SimSun"/>
          <w:sz w:val="28"/>
          <w:szCs w:val="28"/>
          <w:lang w:val="uk-UA" w:eastAsia="zh-CN"/>
        </w:rPr>
      </w:pPr>
    </w:p>
    <w:p w:rsidR="00573CD6" w:rsidRDefault="00573CD6" w:rsidP="00573CD6">
      <w:pPr>
        <w:shd w:val="clear" w:color="auto" w:fill="FFFFFF"/>
        <w:suppressAutoHyphens/>
        <w:jc w:val="both"/>
        <w:rPr>
          <w:spacing w:val="-1"/>
          <w:sz w:val="16"/>
          <w:szCs w:val="16"/>
          <w:lang w:val="uk-UA" w:eastAsia="ar-SA"/>
        </w:rPr>
      </w:pPr>
    </w:p>
    <w:p w:rsidR="00573CD6" w:rsidRDefault="00573CD6" w:rsidP="00573CD6">
      <w:pPr>
        <w:pStyle w:val="21"/>
        <w:widowControl/>
        <w:ind w:left="5103"/>
        <w:jc w:val="both"/>
      </w:pPr>
      <w:r>
        <w:t xml:space="preserve">    Додаток 3</w:t>
      </w:r>
    </w:p>
    <w:p w:rsidR="00573CD6" w:rsidRDefault="00573CD6" w:rsidP="00573CD6">
      <w:pPr>
        <w:ind w:left="5103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до розпорядження голови комісії з реорганізації Первомайської, </w:t>
      </w:r>
      <w:proofErr w:type="spellStart"/>
      <w:r>
        <w:rPr>
          <w:rFonts w:eastAsia="SimSun"/>
          <w:sz w:val="28"/>
          <w:szCs w:val="28"/>
          <w:lang w:val="uk-UA" w:eastAsia="zh-CN"/>
        </w:rPr>
        <w:t>Арбузинської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val="uk-UA" w:eastAsia="zh-CN"/>
        </w:rPr>
        <w:t>Врадіївської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val="uk-UA" w:eastAsia="zh-CN"/>
        </w:rPr>
        <w:t>Кривоозерської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районних державних адміністрацій Миколаївської області від 05 січня 2021 року № 4-р (в редакції розпорядження голови комісії з реорганізації Первомайської, </w:t>
      </w:r>
      <w:proofErr w:type="spellStart"/>
      <w:r>
        <w:rPr>
          <w:rFonts w:eastAsia="SimSun"/>
          <w:sz w:val="28"/>
          <w:szCs w:val="28"/>
          <w:lang w:val="uk-UA" w:eastAsia="zh-CN"/>
        </w:rPr>
        <w:t>Арбузинської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val="uk-UA" w:eastAsia="zh-CN"/>
        </w:rPr>
        <w:t>Врадіївської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val="uk-UA" w:eastAsia="zh-CN"/>
        </w:rPr>
        <w:t>Кривоозерської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районних державних адміністрацій Миколаївської області від 27 січня 2021 року № 19-р)</w:t>
      </w:r>
    </w:p>
    <w:p w:rsidR="00573CD6" w:rsidRDefault="00573CD6" w:rsidP="00573CD6">
      <w:pPr>
        <w:jc w:val="both"/>
        <w:rPr>
          <w:rFonts w:eastAsia="SimSun"/>
          <w:sz w:val="16"/>
          <w:szCs w:val="16"/>
          <w:lang w:val="uk-UA" w:eastAsia="zh-CN"/>
        </w:rPr>
      </w:pPr>
    </w:p>
    <w:p w:rsidR="00573CD6" w:rsidRDefault="00573CD6" w:rsidP="00573CD6">
      <w:pPr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СКЛАД</w:t>
      </w:r>
    </w:p>
    <w:p w:rsidR="00573CD6" w:rsidRDefault="00573CD6" w:rsidP="00573CD6">
      <w:pPr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комісії з припинення відділу культури, молоді та спорту </w:t>
      </w:r>
    </w:p>
    <w:p w:rsidR="00573CD6" w:rsidRDefault="00573CD6" w:rsidP="00573CD6">
      <w:pPr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Первомайської районної державної адміністрації</w:t>
      </w:r>
    </w:p>
    <w:p w:rsidR="00573CD6" w:rsidRDefault="00573CD6" w:rsidP="00573CD6">
      <w:pPr>
        <w:jc w:val="center"/>
        <w:rPr>
          <w:lang w:val="uk-UA"/>
        </w:rPr>
      </w:pPr>
      <w:r>
        <w:rPr>
          <w:lang w:val="uk-UA"/>
        </w:rPr>
        <w:t> </w:t>
      </w:r>
    </w:p>
    <w:tbl>
      <w:tblPr>
        <w:tblW w:w="9780" w:type="dxa"/>
        <w:tblCellSpacing w:w="0" w:type="dxa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31"/>
        <w:gridCol w:w="5124"/>
        <w:gridCol w:w="2025"/>
      </w:tblGrid>
      <w:tr w:rsidR="00573CD6" w:rsidTr="00573CD6">
        <w:trPr>
          <w:tblCellSpacing w:w="0" w:type="dxa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імʼя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, по батькові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Реєстраційний номер облікової картки платників податків</w:t>
            </w:r>
          </w:p>
        </w:tc>
      </w:tr>
      <w:tr w:rsidR="00573CD6" w:rsidTr="00573CD6">
        <w:trPr>
          <w:tblCellSpacing w:w="0" w:type="dxa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БУЗАНОВА</w:t>
            </w:r>
            <w:proofErr w:type="spellEnd"/>
          </w:p>
          <w:p w:rsidR="00573CD6" w:rsidRDefault="00573CD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Вероніка Миколаївна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виконувач обов’язків начальника відділу культури, молоді та спорту райдержадміністрації, головний спеціаліст відділу культури, молоді та спорту Первомайської райдержадміністрації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2348907620</w:t>
            </w:r>
          </w:p>
        </w:tc>
      </w:tr>
      <w:tr w:rsidR="00573CD6" w:rsidTr="00573CD6">
        <w:trPr>
          <w:tblCellSpacing w:w="0" w:type="dxa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ДИМОВ</w:t>
            </w:r>
          </w:p>
          <w:p w:rsidR="00573CD6" w:rsidRDefault="00573CD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Анатолійович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Член комісії, </w:t>
            </w:r>
            <w:r>
              <w:rPr>
                <w:sz w:val="28"/>
                <w:szCs w:val="28"/>
                <w:lang w:val="uk-UA"/>
              </w:rPr>
              <w:t>головний спеціаліст відділу культури, молоді та спорту Первомайської райдержадміністрації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3261218354</w:t>
            </w:r>
          </w:p>
        </w:tc>
      </w:tr>
      <w:tr w:rsidR="00573CD6" w:rsidTr="00573CD6">
        <w:trPr>
          <w:tblCellSpacing w:w="0" w:type="dxa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ЧОЛОВСЬКА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73CD6" w:rsidRDefault="00573CD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Геннадіївна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CD6" w:rsidRDefault="00573CD6">
            <w:pPr>
              <w:spacing w:line="254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2420624488</w:t>
            </w:r>
          </w:p>
        </w:tc>
      </w:tr>
    </w:tbl>
    <w:p w:rsidR="00573CD6" w:rsidRDefault="00573CD6" w:rsidP="00573CD6">
      <w:pPr>
        <w:rPr>
          <w:sz w:val="16"/>
          <w:szCs w:val="16"/>
          <w:lang w:val="uk-UA"/>
        </w:rPr>
      </w:pPr>
      <w:r>
        <w:rPr>
          <w:lang w:val="uk-UA"/>
        </w:rPr>
        <w:t> </w:t>
      </w:r>
    </w:p>
    <w:p w:rsidR="00573CD6" w:rsidRDefault="00573CD6" w:rsidP="00573CD6">
      <w:pPr>
        <w:ind w:left="-567"/>
        <w:jc w:val="both"/>
        <w:rPr>
          <w:rFonts w:eastAsia="SimSun"/>
          <w:sz w:val="32"/>
          <w:szCs w:val="32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Місце знаходження комісії: вул. </w:t>
      </w:r>
      <w:proofErr w:type="spellStart"/>
      <w:r>
        <w:rPr>
          <w:rFonts w:eastAsia="SimSun"/>
          <w:sz w:val="28"/>
          <w:szCs w:val="28"/>
          <w:lang w:val="uk-UA" w:eastAsia="zh-CN"/>
        </w:rPr>
        <w:t>Чкалова</w:t>
      </w:r>
      <w:proofErr w:type="spellEnd"/>
      <w:r>
        <w:rPr>
          <w:rFonts w:eastAsia="SimSun"/>
          <w:sz w:val="28"/>
          <w:szCs w:val="28"/>
          <w:lang w:val="uk-UA" w:eastAsia="zh-CN"/>
        </w:rPr>
        <w:t>, буд. 12, м. Первомайськ,  Миколаївська область, 55200.</w:t>
      </w:r>
    </w:p>
    <w:p w:rsidR="00573CD6" w:rsidRDefault="00573CD6" w:rsidP="00573CD6">
      <w:pPr>
        <w:ind w:left="-567"/>
        <w:jc w:val="both"/>
        <w:rPr>
          <w:rFonts w:eastAsia="SimSun"/>
          <w:sz w:val="28"/>
          <w:szCs w:val="28"/>
          <w:lang w:val="uk-UA" w:eastAsia="zh-CN"/>
        </w:rPr>
      </w:pPr>
    </w:p>
    <w:p w:rsidR="00573CD6" w:rsidRDefault="00573CD6" w:rsidP="00573CD6">
      <w:pPr>
        <w:ind w:left="-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Заступник голови комісії з реорганізації</w:t>
      </w:r>
      <w:r>
        <w:rPr>
          <w:rFonts w:eastAsia="SimSun"/>
          <w:sz w:val="28"/>
          <w:szCs w:val="28"/>
          <w:lang w:val="uk-UA" w:eastAsia="zh-CN"/>
        </w:rPr>
        <w:tab/>
      </w:r>
    </w:p>
    <w:p w:rsidR="00573CD6" w:rsidRDefault="00573CD6" w:rsidP="00573CD6">
      <w:pPr>
        <w:ind w:left="-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Первомайської, </w:t>
      </w:r>
      <w:proofErr w:type="spellStart"/>
      <w:r>
        <w:rPr>
          <w:rFonts w:eastAsia="SimSun"/>
          <w:sz w:val="28"/>
          <w:szCs w:val="28"/>
          <w:lang w:val="uk-UA" w:eastAsia="zh-CN"/>
        </w:rPr>
        <w:t>Арбузинської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>,</w:t>
      </w:r>
    </w:p>
    <w:p w:rsidR="00573CD6" w:rsidRDefault="00573CD6" w:rsidP="00573CD6">
      <w:pPr>
        <w:ind w:left="-567"/>
        <w:jc w:val="both"/>
        <w:rPr>
          <w:rFonts w:eastAsia="SimSun"/>
          <w:sz w:val="28"/>
          <w:szCs w:val="28"/>
          <w:lang w:val="uk-UA" w:eastAsia="zh-CN"/>
        </w:rPr>
      </w:pPr>
      <w:proofErr w:type="spellStart"/>
      <w:r>
        <w:rPr>
          <w:rFonts w:eastAsia="SimSun"/>
          <w:sz w:val="28"/>
          <w:szCs w:val="28"/>
          <w:lang w:val="uk-UA" w:eastAsia="zh-CN"/>
        </w:rPr>
        <w:t>Врадіївської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, </w:t>
      </w:r>
      <w:proofErr w:type="spellStart"/>
      <w:r>
        <w:rPr>
          <w:rFonts w:eastAsia="SimSun"/>
          <w:sz w:val="28"/>
          <w:szCs w:val="28"/>
          <w:lang w:val="uk-UA" w:eastAsia="zh-CN"/>
        </w:rPr>
        <w:t>Кривоозерської</w:t>
      </w:r>
      <w:proofErr w:type="spellEnd"/>
    </w:p>
    <w:p w:rsidR="00573CD6" w:rsidRDefault="00573CD6" w:rsidP="00573CD6">
      <w:pPr>
        <w:ind w:left="-567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районних державних адміністрацій</w:t>
      </w:r>
    </w:p>
    <w:p w:rsidR="00573CD6" w:rsidRDefault="00573CD6" w:rsidP="005D5705">
      <w:pPr>
        <w:ind w:left="-567"/>
        <w:rPr>
          <w:rFonts w:eastAsia="SimSun"/>
          <w:sz w:val="32"/>
          <w:szCs w:val="32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>Миколаївської області</w:t>
      </w:r>
      <w:r>
        <w:rPr>
          <w:rFonts w:eastAsia="SimSun"/>
          <w:sz w:val="28"/>
          <w:szCs w:val="28"/>
          <w:lang w:val="uk-UA" w:eastAsia="zh-CN"/>
        </w:rPr>
        <w:tab/>
      </w:r>
      <w:r>
        <w:rPr>
          <w:rFonts w:eastAsia="SimSun"/>
          <w:sz w:val="28"/>
          <w:szCs w:val="28"/>
          <w:lang w:val="uk-UA" w:eastAsia="zh-CN"/>
        </w:rPr>
        <w:tab/>
      </w:r>
      <w:r>
        <w:rPr>
          <w:rFonts w:eastAsia="SimSun"/>
          <w:sz w:val="28"/>
          <w:szCs w:val="28"/>
          <w:lang w:val="uk-UA" w:eastAsia="zh-CN"/>
        </w:rPr>
        <w:tab/>
      </w:r>
      <w:r>
        <w:rPr>
          <w:rFonts w:eastAsia="SimSun"/>
          <w:sz w:val="28"/>
          <w:szCs w:val="28"/>
          <w:lang w:val="uk-UA" w:eastAsia="zh-CN"/>
        </w:rPr>
        <w:tab/>
      </w:r>
      <w:r>
        <w:rPr>
          <w:rFonts w:eastAsia="SimSun"/>
          <w:sz w:val="28"/>
          <w:szCs w:val="28"/>
          <w:lang w:val="uk-UA" w:eastAsia="zh-CN"/>
        </w:rPr>
        <w:tab/>
      </w:r>
      <w:r>
        <w:rPr>
          <w:rFonts w:eastAsia="SimSun"/>
          <w:sz w:val="28"/>
          <w:szCs w:val="28"/>
          <w:lang w:val="uk-UA" w:eastAsia="zh-CN"/>
        </w:rPr>
        <w:tab/>
        <w:t xml:space="preserve">         Олег ЮРЧЕНКО</w:t>
      </w:r>
    </w:p>
    <w:p w:rsidR="0078631C" w:rsidRPr="00573CD6" w:rsidRDefault="0078631C" w:rsidP="00573CD6"/>
    <w:sectPr w:rsidR="0078631C" w:rsidRPr="00573CD6" w:rsidSect="00AC6C42">
      <w:headerReference w:type="even" r:id="rId8"/>
      <w:headerReference w:type="default" r:id="rId9"/>
      <w:pgSz w:w="11906" w:h="16838"/>
      <w:pgMar w:top="851" w:right="70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D0" w:rsidRDefault="008C42D0">
      <w:r>
        <w:separator/>
      </w:r>
    </w:p>
  </w:endnote>
  <w:endnote w:type="continuationSeparator" w:id="0">
    <w:p w:rsidR="008C42D0" w:rsidRDefault="008C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D0" w:rsidRDefault="008C42D0">
      <w:r>
        <w:separator/>
      </w:r>
    </w:p>
  </w:footnote>
  <w:footnote w:type="continuationSeparator" w:id="0">
    <w:p w:rsidR="008C42D0" w:rsidRDefault="008C4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805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42B28" w:rsidRDefault="008C42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28" w:rsidRDefault="008054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855">
      <w:rPr>
        <w:rStyle w:val="a5"/>
        <w:noProof/>
      </w:rPr>
      <w:t>3</w:t>
    </w:r>
    <w:r>
      <w:rPr>
        <w:rStyle w:val="a5"/>
      </w:rPr>
      <w:fldChar w:fldCharType="end"/>
    </w:r>
  </w:p>
  <w:p w:rsidR="00742B28" w:rsidRDefault="008C42D0" w:rsidP="009C6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90"/>
    <w:rsid w:val="00025A1B"/>
    <w:rsid w:val="002E5855"/>
    <w:rsid w:val="004E3690"/>
    <w:rsid w:val="00573CD6"/>
    <w:rsid w:val="005D5705"/>
    <w:rsid w:val="0078631C"/>
    <w:rsid w:val="0080549D"/>
    <w:rsid w:val="008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49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05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0549D"/>
  </w:style>
  <w:style w:type="paragraph" w:customStyle="1" w:styleId="21">
    <w:name w:val="Основной текст 21"/>
    <w:basedOn w:val="a"/>
    <w:uiPriority w:val="99"/>
    <w:rsid w:val="0080549D"/>
    <w:pPr>
      <w:widowControl w:val="0"/>
      <w:ind w:hanging="11"/>
      <w:jc w:val="center"/>
    </w:pPr>
    <w:rPr>
      <w:b/>
      <w:bCs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73CD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3CD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549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054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0549D"/>
  </w:style>
  <w:style w:type="paragraph" w:customStyle="1" w:styleId="21">
    <w:name w:val="Основной текст 21"/>
    <w:basedOn w:val="a"/>
    <w:uiPriority w:val="99"/>
    <w:rsid w:val="0080549D"/>
    <w:pPr>
      <w:widowControl w:val="0"/>
      <w:ind w:hanging="11"/>
      <w:jc w:val="center"/>
    </w:pPr>
    <w:rPr>
      <w:b/>
      <w:bCs/>
      <w:sz w:val="28"/>
      <w:szCs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73CD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73CD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1868</Words>
  <Characters>1066</Characters>
  <Application>Microsoft Office Word</Application>
  <DocSecurity>0</DocSecurity>
  <Lines>8</Lines>
  <Paragraphs>5</Paragraphs>
  <ScaleCrop>false</ScaleCrop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2021-01-28T13:13:00Z</dcterms:created>
  <dcterms:modified xsi:type="dcterms:W3CDTF">2021-02-26T08:07:00Z</dcterms:modified>
</cp:coreProperties>
</file>