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0"/>
        <w:tblW w:w="0" w:type="auto"/>
        <w:tblCellSpacing w:w="0" w:type="dxa"/>
        <w:tblLook w:val="04A0"/>
      </w:tblPr>
      <w:tblGrid>
        <w:gridCol w:w="3242"/>
        <w:gridCol w:w="3098"/>
        <w:gridCol w:w="3015"/>
      </w:tblGrid>
      <w:tr w:rsidR="00E63037" w:rsidRPr="00E63037" w:rsidTr="00913612">
        <w:trPr>
          <w:trHeight w:val="1134"/>
          <w:tblCellSpacing w:w="0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C76A9" w:rsidRDefault="00E63037" w:rsidP="00FC7AD8">
            <w:pPr>
              <w:spacing w:after="120" w:line="39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63037" w:rsidRPr="00E63037" w:rsidTr="00FC7AD8">
        <w:trPr>
          <w:tblCellSpacing w:w="0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306252" w:rsidRDefault="00E63037" w:rsidP="00FC7AD8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306252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6720" cy="554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3037" w:rsidRPr="00E63037" w:rsidRDefault="00E63037" w:rsidP="00FC7AD8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ПЕРВОМАЙСЬКА РАЙОННА ДЕРЖАВНА АДМІНІСТРАЦІЯ</w:t>
            </w:r>
          </w:p>
        </w:tc>
      </w:tr>
      <w:tr w:rsidR="00E63037" w:rsidRPr="00E63037" w:rsidTr="00FC7AD8">
        <w:trPr>
          <w:tblCellSpacing w:w="0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МИКОЛАЇВСЬКОЇ ОБЛАСТІ</w:t>
            </w:r>
          </w:p>
        </w:tc>
      </w:tr>
      <w:tr w:rsidR="00E63037" w:rsidRPr="00E63037" w:rsidTr="00FC7AD8">
        <w:trPr>
          <w:tblCellSpacing w:w="0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037" w:rsidRPr="00E63037" w:rsidTr="00FC7AD8">
        <w:trPr>
          <w:tblCellSpacing w:w="0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 О З П О Р Я Д Ж Е Н Н Я</w:t>
            </w:r>
          </w:p>
        </w:tc>
      </w:tr>
      <w:tr w:rsidR="00E63037" w:rsidRPr="00E63037" w:rsidTr="00FC7AD8">
        <w:trPr>
          <w:tblCellSpacing w:w="0" w:type="dxa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037" w:rsidRPr="00E63037" w:rsidTr="00FC7AD8">
        <w:trPr>
          <w:trHeight w:val="424"/>
          <w:tblCellSpacing w:w="0" w:type="dxa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  </w:t>
            </w:r>
            <w:r w:rsidR="00BD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10серпня</w:t>
            </w:r>
            <w:r w:rsidRPr="00E6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D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6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037" w:rsidRPr="00E63037" w:rsidRDefault="00E63037" w:rsidP="00FC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D4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173-р</w:t>
            </w:r>
          </w:p>
        </w:tc>
      </w:tr>
    </w:tbl>
    <w:p w:rsidR="00E63037" w:rsidRPr="00E63037" w:rsidRDefault="00E63037" w:rsidP="00E63037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A1C" w:rsidRPr="00FC7AD8" w:rsidRDefault="00A40A1C" w:rsidP="00A40A1C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  <w:r w:rsidRPr="00FC7A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Про відзначення </w:t>
      </w:r>
    </w:p>
    <w:p w:rsidR="00A7796A" w:rsidRPr="00FC7AD8" w:rsidRDefault="00A40A1C" w:rsidP="00A40A1C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  <w:r w:rsidRPr="00FC7A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в Первомайському районі</w:t>
      </w:r>
      <w:r w:rsidR="00A7796A" w:rsidRPr="00FC7A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Миколаївської</w:t>
      </w:r>
    </w:p>
    <w:p w:rsidR="00A40A1C" w:rsidRPr="00FC7AD8" w:rsidRDefault="00A7796A" w:rsidP="00A40A1C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  <w:r w:rsidRPr="00FC7A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області </w:t>
      </w:r>
      <w:r w:rsidR="00A40A1C" w:rsidRPr="00FC7A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Дня Державного Прапора України </w:t>
      </w:r>
    </w:p>
    <w:p w:rsidR="00E63037" w:rsidRDefault="00A40A1C" w:rsidP="00A40A1C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</w:pPr>
      <w:r w:rsidRPr="00FC7AD8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та 30-ї річниці незалежності України</w:t>
      </w:r>
    </w:p>
    <w:p w:rsidR="00A40A1C" w:rsidRPr="00306252" w:rsidRDefault="00A40A1C" w:rsidP="00A40A1C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40A1C" w:rsidRDefault="00A40A1C" w:rsidP="00377CD8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 w:eastAsia="ru-RU"/>
        </w:rPr>
      </w:pPr>
      <w:bookmarkStart w:id="0" w:name="_Hlk79476759"/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</w:t>
      </w:r>
      <w:r w:rsidR="00A7796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частини першої статті 119 Конституції України, частини першої статті 2,</w:t>
      </w:r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статей </w:t>
      </w:r>
      <w:r w:rsidR="00A7796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6, 7, 25, 39, 41</w:t>
      </w:r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 Закону України «Про місцеві державні адміністрації», </w:t>
      </w:r>
      <w:bookmarkStart w:id="1" w:name="_Hlk79414866"/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Указу Президента України від 21 жовтня 2020 року</w:t>
      </w:r>
      <w:r w:rsidR="00263B6D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№ 459/2020 «Про відзначення 30-ї річниці незалежності України»</w:t>
      </w:r>
      <w:r w:rsidR="00263B6D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732F0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р</w:t>
      </w:r>
      <w:r w:rsidRPr="0030625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озпорядження голови  Миколаївської облдержадміністрації від 14.07.2021 року № 375-р</w:t>
      </w:r>
      <w:r w:rsidR="008D1B2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8D1B21" w:rsidRPr="008D1B2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«Про відзначення в </w:t>
      </w:r>
      <w:r w:rsidR="00A7796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Миколаївській області</w:t>
      </w:r>
      <w:r w:rsidR="008D1B21" w:rsidRPr="008D1B2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 Дня Державного Прапора України та 30-ї річниці незалежності України»</w:t>
      </w:r>
      <w:bookmarkEnd w:id="1"/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, з метою гідного відзначення в </w:t>
      </w:r>
      <w:r w:rsidR="00306252" w:rsidRPr="0030625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Первомайському районі</w:t>
      </w:r>
      <w:r w:rsidR="00A7796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 Миколаївської області</w:t>
      </w:r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 xml:space="preserve"> Дня Державного Прапора України та 30-ї річниці незалежності України</w:t>
      </w:r>
      <w:bookmarkEnd w:id="0"/>
      <w:r w:rsidRPr="00A40A1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  <w:t>:</w:t>
      </w:r>
    </w:p>
    <w:p w:rsidR="00306252" w:rsidRPr="00306252" w:rsidRDefault="00306252" w:rsidP="00A40A1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6252" w:rsidRPr="00846DBF" w:rsidRDefault="00306252" w:rsidP="00A40A1C">
      <w:pPr>
        <w:spacing w:after="0" w:line="240" w:lineRule="auto"/>
        <w:ind w:firstLine="709"/>
        <w:jc w:val="both"/>
        <w:textAlignment w:val="baseline"/>
        <w:rPr>
          <w:rFonts w:ascii="MyriadProRegular" w:hAnsi="MyriadProRegular"/>
          <w:sz w:val="24"/>
          <w:szCs w:val="24"/>
          <w:lang w:val="uk-UA"/>
        </w:rPr>
      </w:pPr>
      <w:r w:rsidRPr="00306252">
        <w:rPr>
          <w:rFonts w:ascii="MyriadProRegular" w:hAnsi="MyriadProRegular"/>
          <w:sz w:val="28"/>
          <w:szCs w:val="28"/>
          <w:lang w:val="uk-UA"/>
        </w:rPr>
        <w:t>1. Затвердити заходи щодо підготовки та відзначення</w:t>
      </w:r>
      <w:r w:rsidRPr="00306252">
        <w:rPr>
          <w:rFonts w:ascii="MyriadProRegular" w:hAnsi="MyriadProRegular"/>
          <w:sz w:val="28"/>
          <w:szCs w:val="28"/>
        </w:rPr>
        <w:t> 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 xml:space="preserve">в Первомайському районі </w:t>
      </w:r>
      <w:r w:rsidR="00A7796A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 xml:space="preserve">Миколаївської області </w:t>
      </w:r>
      <w:r w:rsidRPr="00306252">
        <w:rPr>
          <w:rFonts w:ascii="MyriadProRegular" w:hAnsi="MyriadProRegular"/>
          <w:sz w:val="28"/>
          <w:szCs w:val="28"/>
          <w:lang w:val="uk-UA"/>
        </w:rPr>
        <w:t>Дня Державного Прапора України та 30-ї річниці незалежності України (далі - заходи), що додаються.</w:t>
      </w:r>
    </w:p>
    <w:p w:rsidR="00306252" w:rsidRDefault="00306252" w:rsidP="00A40A1C">
      <w:pPr>
        <w:spacing w:after="0" w:line="240" w:lineRule="auto"/>
        <w:ind w:firstLine="709"/>
        <w:jc w:val="both"/>
        <w:textAlignment w:val="baseline"/>
        <w:rPr>
          <w:rFonts w:ascii="MyriadProRegular" w:eastAsia="Times New Roman" w:hAnsi="MyriadProRegular" w:cs="Times New Roman"/>
          <w:color w:val="333333"/>
          <w:sz w:val="24"/>
          <w:szCs w:val="24"/>
          <w:lang w:val="uk-UA" w:eastAsia="ru-RU"/>
        </w:rPr>
      </w:pPr>
    </w:p>
    <w:p w:rsidR="00846DBF" w:rsidRPr="00846DBF" w:rsidRDefault="00306252" w:rsidP="00306252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06252">
        <w:rPr>
          <w:color w:val="000000"/>
          <w:sz w:val="28"/>
          <w:szCs w:val="28"/>
          <w:lang w:val="uk-UA"/>
        </w:rPr>
        <w:t>2. </w:t>
      </w:r>
      <w:r w:rsidR="00A7796A">
        <w:rPr>
          <w:color w:val="000000"/>
          <w:sz w:val="28"/>
          <w:szCs w:val="28"/>
          <w:lang w:val="uk-UA"/>
        </w:rPr>
        <w:t>Запропонувати</w:t>
      </w:r>
      <w:r w:rsidR="00D76686">
        <w:rPr>
          <w:color w:val="000000"/>
          <w:sz w:val="28"/>
          <w:szCs w:val="28"/>
          <w:lang w:val="uk-UA"/>
        </w:rPr>
        <w:t xml:space="preserve"> міському, селищним та сільським</w:t>
      </w:r>
      <w:r w:rsidRPr="00306252">
        <w:rPr>
          <w:color w:val="000000"/>
          <w:sz w:val="28"/>
          <w:szCs w:val="28"/>
          <w:lang w:val="uk-UA"/>
        </w:rPr>
        <w:t xml:space="preserve"> головам:</w:t>
      </w:r>
    </w:p>
    <w:p w:rsidR="00377CD8" w:rsidRDefault="00377CD8" w:rsidP="00377C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06252" w:rsidRDefault="00306252" w:rsidP="00377CD8">
      <w:pPr>
        <w:pStyle w:val="a6"/>
        <w:spacing w:before="0" w:beforeAutospacing="0" w:after="0" w:afterAutospacing="0"/>
        <w:ind w:firstLine="709"/>
        <w:jc w:val="both"/>
        <w:rPr>
          <w:rFonts w:ascii="MyriadProRegular" w:hAnsi="MyriadProRegular"/>
          <w:bdr w:val="none" w:sz="0" w:space="0" w:color="auto" w:frame="1"/>
          <w:lang w:val="uk-UA"/>
        </w:rPr>
      </w:pPr>
      <w:r w:rsidRPr="00306252">
        <w:rPr>
          <w:sz w:val="28"/>
          <w:szCs w:val="28"/>
          <w:lang w:val="uk-UA"/>
        </w:rPr>
        <w:t xml:space="preserve">1) 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>забезпечити виконання заходів, з</w:t>
      </w:r>
      <w:r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 xml:space="preserve">атверджених цим розпорядженням, 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 xml:space="preserve">з урахуванням проведення протиепідемічних заходів, пов’язаних із запобіганням поширенню на території </w:t>
      </w:r>
      <w:r w:rsidR="00D76686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>Первомайського району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 xml:space="preserve"> гострої респіраторної хвороби 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en-US"/>
        </w:rPr>
        <w:t>COVID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>-19, спричиненої коронавірусом 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en-US"/>
        </w:rPr>
        <w:t>SARS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>-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en-US"/>
        </w:rPr>
        <w:t>CoV</w:t>
      </w:r>
      <w:r w:rsidRPr="00306252"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>-2</w:t>
      </w:r>
      <w:r>
        <w:rPr>
          <w:rFonts w:ascii="MyriadProRegular" w:hAnsi="MyriadProRegular"/>
          <w:sz w:val="28"/>
          <w:szCs w:val="28"/>
          <w:bdr w:val="none" w:sz="0" w:space="0" w:color="auto" w:frame="1"/>
          <w:lang w:val="uk-UA"/>
        </w:rPr>
        <w:t>;</w:t>
      </w:r>
    </w:p>
    <w:p w:rsidR="00D732F0" w:rsidRDefault="00D732F0" w:rsidP="00846DB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732F0" w:rsidRPr="00D732F0" w:rsidRDefault="00306252" w:rsidP="00D732F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06252">
        <w:rPr>
          <w:color w:val="000000"/>
          <w:sz w:val="28"/>
          <w:szCs w:val="28"/>
          <w:lang w:val="uk-UA"/>
        </w:rPr>
        <w:t>2) до 2</w:t>
      </w:r>
      <w:r w:rsidR="005024BA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серпня </w:t>
      </w:r>
      <w:r w:rsidRPr="00306252">
        <w:rPr>
          <w:color w:val="000000"/>
          <w:sz w:val="28"/>
          <w:szCs w:val="28"/>
          <w:lang w:val="uk-UA"/>
        </w:rPr>
        <w:t xml:space="preserve"> 2021 року </w:t>
      </w:r>
      <w:r w:rsidR="00D732F0">
        <w:rPr>
          <w:color w:val="000000"/>
          <w:sz w:val="28"/>
          <w:szCs w:val="28"/>
          <w:lang w:val="uk-UA"/>
        </w:rPr>
        <w:t>подати до</w:t>
      </w:r>
      <w:r w:rsidR="00263B6D">
        <w:rPr>
          <w:color w:val="000000"/>
          <w:sz w:val="28"/>
          <w:szCs w:val="28"/>
          <w:lang w:val="uk-UA"/>
        </w:rPr>
        <w:t xml:space="preserve"> </w:t>
      </w:r>
      <w:r w:rsidR="00D732F0" w:rsidRPr="00306252">
        <w:rPr>
          <w:color w:val="000000"/>
          <w:sz w:val="28"/>
          <w:szCs w:val="28"/>
          <w:lang w:val="uk-UA"/>
        </w:rPr>
        <w:t>відділ</w:t>
      </w:r>
      <w:r w:rsidR="00027CC4">
        <w:rPr>
          <w:color w:val="000000"/>
          <w:sz w:val="28"/>
          <w:szCs w:val="28"/>
          <w:lang w:val="uk-UA"/>
        </w:rPr>
        <w:t>у</w:t>
      </w:r>
      <w:r w:rsidR="00D732F0" w:rsidRPr="00306252">
        <w:rPr>
          <w:color w:val="000000"/>
          <w:sz w:val="28"/>
          <w:szCs w:val="28"/>
          <w:lang w:val="uk-UA"/>
        </w:rPr>
        <w:t xml:space="preserve"> соціально-економічного розвитку територій</w:t>
      </w:r>
      <w:r w:rsidR="00263B6D">
        <w:rPr>
          <w:color w:val="000000"/>
          <w:sz w:val="28"/>
          <w:szCs w:val="28"/>
          <w:lang w:val="uk-UA"/>
        </w:rPr>
        <w:t xml:space="preserve"> </w:t>
      </w:r>
      <w:r w:rsidR="00D732F0" w:rsidRPr="00306252">
        <w:rPr>
          <w:color w:val="000000"/>
          <w:sz w:val="28"/>
          <w:szCs w:val="28"/>
          <w:lang w:val="uk-UA"/>
        </w:rPr>
        <w:t>Первомайській райдержадміністрації інформацію</w:t>
      </w:r>
      <w:r w:rsidR="00263B6D">
        <w:rPr>
          <w:color w:val="000000"/>
          <w:sz w:val="28"/>
          <w:szCs w:val="28"/>
          <w:lang w:val="uk-UA"/>
        </w:rPr>
        <w:t xml:space="preserve"> </w:t>
      </w:r>
      <w:r w:rsidR="00846DBF" w:rsidRPr="00306252">
        <w:rPr>
          <w:color w:val="000000"/>
          <w:sz w:val="28"/>
          <w:szCs w:val="28"/>
          <w:lang w:val="uk-UA"/>
        </w:rPr>
        <w:t>про</w:t>
      </w:r>
      <w:r w:rsidR="00263B6D">
        <w:rPr>
          <w:color w:val="000000"/>
          <w:sz w:val="28"/>
          <w:szCs w:val="28"/>
          <w:lang w:val="uk-UA"/>
        </w:rPr>
        <w:t xml:space="preserve"> </w:t>
      </w:r>
      <w:r w:rsidR="00846DBF" w:rsidRPr="00306252">
        <w:rPr>
          <w:color w:val="000000"/>
          <w:sz w:val="28"/>
          <w:szCs w:val="28"/>
          <w:lang w:val="uk-UA"/>
        </w:rPr>
        <w:t>стан</w:t>
      </w:r>
    </w:p>
    <w:p w:rsidR="00306252" w:rsidRDefault="00306252" w:rsidP="00306252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  <w:r w:rsidRPr="00306252">
        <w:rPr>
          <w:color w:val="000000"/>
          <w:sz w:val="28"/>
          <w:szCs w:val="28"/>
          <w:lang w:val="uk-UA"/>
        </w:rPr>
        <w:t xml:space="preserve">виконання </w:t>
      </w:r>
      <w:r>
        <w:rPr>
          <w:color w:val="000000"/>
          <w:sz w:val="28"/>
          <w:szCs w:val="28"/>
          <w:lang w:val="uk-UA"/>
        </w:rPr>
        <w:t>заходів</w:t>
      </w:r>
      <w:r w:rsidR="00D732F0">
        <w:rPr>
          <w:color w:val="000000"/>
          <w:sz w:val="28"/>
          <w:szCs w:val="28"/>
          <w:lang w:val="uk-UA"/>
        </w:rPr>
        <w:t>,затверджених цим</w:t>
      </w:r>
      <w:r w:rsidR="00D732F0" w:rsidRPr="00306252">
        <w:rPr>
          <w:color w:val="000000"/>
          <w:sz w:val="28"/>
          <w:szCs w:val="28"/>
          <w:lang w:val="uk-UA"/>
        </w:rPr>
        <w:t xml:space="preserve"> розп</w:t>
      </w:r>
      <w:r w:rsidR="00D732F0">
        <w:rPr>
          <w:color w:val="000000"/>
          <w:sz w:val="28"/>
          <w:szCs w:val="28"/>
          <w:lang w:val="uk-UA"/>
        </w:rPr>
        <w:t>орядженням, для їх узагальнення.</w:t>
      </w:r>
    </w:p>
    <w:p w:rsidR="00306252" w:rsidRDefault="00263B6D" w:rsidP="0030625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263B6D" w:rsidRDefault="00263B6D" w:rsidP="0030625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3B6D" w:rsidRDefault="00263B6D" w:rsidP="0030625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63B6D" w:rsidRDefault="00263B6D" w:rsidP="0030625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06252" w:rsidRPr="0010171A" w:rsidRDefault="00306252" w:rsidP="00306252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3. Контроль за виконанням розпорядження покласти на </w:t>
      </w:r>
      <w:r w:rsidR="0010171A"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>заступника голови райдержадміністрації </w:t>
      </w:r>
      <w:r w:rsidR="00446303">
        <w:rPr>
          <w:color w:val="000000"/>
          <w:sz w:val="28"/>
          <w:szCs w:val="28"/>
          <w:lang w:val="uk-UA"/>
        </w:rPr>
        <w:t>Юрченка</w:t>
      </w:r>
      <w:r w:rsidR="0010171A">
        <w:rPr>
          <w:color w:val="000000"/>
          <w:sz w:val="28"/>
          <w:szCs w:val="28"/>
          <w:lang w:val="uk-UA"/>
        </w:rPr>
        <w:t xml:space="preserve"> О.А.</w:t>
      </w:r>
    </w:p>
    <w:p w:rsidR="00306252" w:rsidRDefault="00306252" w:rsidP="00306252">
      <w:pPr>
        <w:pStyle w:val="a6"/>
        <w:tabs>
          <w:tab w:val="left" w:pos="720"/>
        </w:tabs>
        <w:spacing w:before="0" w:beforeAutospacing="0" w:after="0" w:afterAutospacing="0"/>
        <w:jc w:val="both"/>
      </w:pPr>
      <w:r>
        <w:lastRenderedPageBreak/>
        <w:t> </w:t>
      </w:r>
    </w:p>
    <w:p w:rsidR="00FC7AD8" w:rsidRDefault="00FC7AD8" w:rsidP="00306252">
      <w:pPr>
        <w:pStyle w:val="a6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252" w:rsidRDefault="00306252" w:rsidP="00306252">
      <w:pPr>
        <w:pStyle w:val="a6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райдержадміністрації                                           Сергій САКОВСЬКИЙ</w:t>
      </w:r>
    </w:p>
    <w:p w:rsidR="00A41D7A" w:rsidRDefault="00A41D7A" w:rsidP="00EC76A9">
      <w:pPr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sz w:val="24"/>
          <w:szCs w:val="24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3B6D" w:rsidRDefault="00263B6D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5BF4" w:rsidRPr="001B2EDE" w:rsidRDefault="00765BF4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765BF4" w:rsidRPr="001B2EDE" w:rsidRDefault="00765BF4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</w:t>
      </w:r>
    </w:p>
    <w:p w:rsidR="00765BF4" w:rsidRPr="001B2EDE" w:rsidRDefault="001B2EDE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Первомайської районної </w:t>
      </w:r>
    </w:p>
    <w:p w:rsidR="00765BF4" w:rsidRPr="001B2EDE" w:rsidRDefault="00765BF4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</w:p>
    <w:p w:rsidR="00765BF4" w:rsidRPr="001B2EDE" w:rsidRDefault="00BD4E8A" w:rsidP="00377CD8">
      <w:pPr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10 серпня </w:t>
      </w:r>
      <w:r w:rsidR="00765BF4"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173-р</w:t>
      </w:r>
    </w:p>
    <w:p w:rsidR="001B2EDE" w:rsidRPr="001B2EDE" w:rsidRDefault="001B2EDE" w:rsidP="00EC76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EDE" w:rsidRPr="001B2EDE" w:rsidRDefault="001B2EDE" w:rsidP="00765B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5BF4" w:rsidRPr="001B2EDE" w:rsidRDefault="00765BF4" w:rsidP="001B2E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</w:t>
      </w:r>
    </w:p>
    <w:p w:rsidR="00765BF4" w:rsidRPr="001B2EDE" w:rsidRDefault="00765BF4" w:rsidP="00A77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підготовки та відзначення в </w:t>
      </w:r>
      <w:r w:rsidR="00446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Первомайському районі</w:t>
      </w:r>
      <w:r w:rsidR="00A7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області</w:t>
      </w: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ДержавногоПрапора України та 30-ї річниці незалежності України</w:t>
      </w:r>
    </w:p>
    <w:p w:rsidR="001B2EDE" w:rsidRPr="001B2EDE" w:rsidRDefault="001B2EDE" w:rsidP="001B2E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EDE" w:rsidRPr="00A40A1C" w:rsidRDefault="001B2EDE" w:rsidP="001B2E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Підготувати та оприлюднити у місцевих засобах масової інформації звернення-привітання керівників органів місцевого самоврядування до населення з нагоди Дня Державного Прапора України та 30-ї річниці незалежності України в Первомайському районі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796A" w:rsidRDefault="00A7796A" w:rsidP="00A7796A">
      <w:pPr>
        <w:tabs>
          <w:tab w:val="left" w:pos="5130"/>
        </w:tabs>
        <w:spacing w:after="0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A1C" w:rsidRDefault="00A7796A" w:rsidP="00A7796A">
      <w:pPr>
        <w:tabs>
          <w:tab w:val="left" w:pos="5130"/>
        </w:tabs>
        <w:spacing w:after="0"/>
        <w:ind w:left="510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7796A">
        <w:rPr>
          <w:rFonts w:ascii="Times New Roman" w:hAnsi="Times New Roman" w:cs="Times New Roman"/>
          <w:bCs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інформаційної діяльності та  </w:t>
      </w:r>
      <w:r w:rsidR="00A41D7A" w:rsidRPr="00A41D7A">
        <w:rPr>
          <w:rFonts w:ascii="Times New Roman" w:hAnsi="Times New Roman" w:cs="Times New Roman"/>
          <w:bCs/>
          <w:sz w:val="28"/>
          <w:szCs w:val="28"/>
          <w:lang w:val="uk-UA"/>
        </w:rPr>
        <w:t>комунікацій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громадськістю</w:t>
      </w:r>
    </w:p>
    <w:p w:rsidR="00A7796A" w:rsidRPr="00A7796A" w:rsidRDefault="00A7796A" w:rsidP="00A7796A">
      <w:pPr>
        <w:tabs>
          <w:tab w:val="left" w:pos="5130"/>
        </w:tabs>
        <w:spacing w:after="0"/>
        <w:ind w:left="510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райдержадміністрації</w:t>
      </w:r>
    </w:p>
    <w:p w:rsidR="001B2EDE" w:rsidRPr="001B2EDE" w:rsidRDefault="001B2EDE" w:rsidP="001B2EDE">
      <w:pPr>
        <w:pStyle w:val="docdata"/>
        <w:tabs>
          <w:tab w:val="left" w:pos="284"/>
        </w:tabs>
        <w:spacing w:before="0" w:beforeAutospacing="0" w:after="0" w:afterAutospacing="0"/>
        <w:ind w:left="5103"/>
        <w:jc w:val="both"/>
        <w:rPr>
          <w:lang w:val="uk-UA"/>
        </w:rPr>
      </w:pPr>
      <w:r w:rsidRPr="001B2EDE">
        <w:rPr>
          <w:color w:val="000000"/>
          <w:sz w:val="28"/>
          <w:szCs w:val="28"/>
          <w:lang w:val="uk-UA"/>
        </w:rPr>
        <w:t>Виконавчі органи міської, селищних та сільських рад (за узгодженням)</w:t>
      </w:r>
    </w:p>
    <w:p w:rsidR="001B2EDE" w:rsidRPr="001B2EDE" w:rsidRDefault="001B2EDE" w:rsidP="001B2EDE">
      <w:pPr>
        <w:pStyle w:val="a6"/>
        <w:tabs>
          <w:tab w:val="left" w:pos="284"/>
        </w:tabs>
        <w:spacing w:before="0" w:beforeAutospacing="0" w:after="0" w:afterAutospacing="0"/>
        <w:ind w:left="5103"/>
        <w:jc w:val="both"/>
        <w:rPr>
          <w:lang w:val="uk-UA"/>
        </w:rPr>
      </w:pPr>
      <w:r w:rsidRPr="001B2EDE">
        <w:rPr>
          <w:lang w:val="uk-UA"/>
        </w:rPr>
        <w:t> </w:t>
      </w:r>
    </w:p>
    <w:p w:rsidR="001B2EDE" w:rsidRDefault="001B2EDE" w:rsidP="001B2EDE">
      <w:pPr>
        <w:pStyle w:val="a6"/>
        <w:tabs>
          <w:tab w:val="left" w:pos="284"/>
        </w:tabs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  <w:r w:rsidRPr="001B2EDE">
        <w:rPr>
          <w:color w:val="000000"/>
          <w:sz w:val="28"/>
          <w:szCs w:val="28"/>
          <w:lang w:val="uk-UA"/>
        </w:rPr>
        <w:t>До 20 серпня 2021 року</w:t>
      </w:r>
    </w:p>
    <w:p w:rsidR="001B2EDE" w:rsidRPr="001B2EDE" w:rsidRDefault="001B2EDE" w:rsidP="001B2EDE">
      <w:pPr>
        <w:pStyle w:val="a6"/>
        <w:tabs>
          <w:tab w:val="left" w:pos="284"/>
        </w:tabs>
        <w:spacing w:before="0" w:beforeAutospacing="0" w:after="0" w:afterAutospacing="0"/>
        <w:ind w:left="5103"/>
        <w:jc w:val="both"/>
        <w:rPr>
          <w:lang w:val="uk-UA"/>
        </w:rPr>
      </w:pPr>
    </w:p>
    <w:p w:rsidR="00E63037" w:rsidRDefault="001B2EDE" w:rsidP="001B2E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EDE">
        <w:rPr>
          <w:rFonts w:ascii="Times New Roman" w:hAnsi="Times New Roman" w:cs="Times New Roman"/>
          <w:sz w:val="28"/>
          <w:szCs w:val="28"/>
          <w:lang w:val="uk-UA"/>
        </w:rPr>
        <w:t xml:space="preserve">2. Забезпечити напередодні та під час святкування Дня Державного Прапора України та 30-ї річниці незалежності України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Первомайському районі </w:t>
      </w:r>
      <w:r w:rsidRPr="001B2EDE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та святкове оформлення 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1B2EDE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державної символіки; упорядкування об’єктів культурної спадщини, пам’ятників та місць поховань борців за незалежність України, загиблих учасників операції об’єднаних сил, антитерористичної операції в Донецькій і Луганських областях.</w:t>
      </w: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міської, </w:t>
      </w: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>селищних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(за </w:t>
      </w: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29577F" w:rsidRP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EDE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>До 20 серпня 2021 року</w:t>
      </w: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06A61">
        <w:rPr>
          <w:rFonts w:ascii="Times New Roman" w:hAnsi="Times New Roman" w:cs="Times New Roman"/>
          <w:sz w:val="28"/>
          <w:szCs w:val="28"/>
          <w:lang w:val="uk-UA"/>
        </w:rPr>
        <w:t>Забезпечити розміщення державногопрапору</w:t>
      </w:r>
      <w:r w:rsidRPr="0029577F">
        <w:rPr>
          <w:rFonts w:ascii="Times New Roman" w:hAnsi="Times New Roman" w:cs="Times New Roman"/>
          <w:sz w:val="28"/>
          <w:szCs w:val="28"/>
          <w:lang w:val="uk-UA"/>
        </w:rPr>
        <w:t xml:space="preserve"> на будинках органів місцевого самоврядування, державних підприємств, установ і організацій.</w:t>
      </w:r>
    </w:p>
    <w:p w:rsidR="00263B6D" w:rsidRDefault="00263B6D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міської, </w:t>
      </w: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>селищних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(за </w:t>
      </w: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узгодженням)</w:t>
      </w:r>
    </w:p>
    <w:p w:rsidR="00263B6D" w:rsidRDefault="00263B6D" w:rsidP="00263B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29577F" w:rsidRP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7F" w:rsidRDefault="00906A61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До </w:t>
      </w:r>
      <w:r w:rsidR="0029577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9577F" w:rsidRPr="0029577F"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</w:t>
      </w: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Pr="00906A61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</w:t>
      </w:r>
      <w:r w:rsidRPr="00906A61">
        <w:rPr>
          <w:rFonts w:ascii="Times New Roman" w:hAnsi="Times New Roman" w:cs="Times New Roman"/>
          <w:sz w:val="28"/>
          <w:szCs w:val="28"/>
          <w:lang w:val="uk-UA"/>
        </w:rPr>
        <w:t>. Забезпечити урочисте п</w:t>
      </w:r>
      <w:r w:rsidR="00906A61">
        <w:rPr>
          <w:rFonts w:ascii="Times New Roman" w:hAnsi="Times New Roman" w:cs="Times New Roman"/>
          <w:sz w:val="28"/>
          <w:szCs w:val="28"/>
          <w:lang w:val="uk-UA"/>
        </w:rPr>
        <w:t>ідняття державного прапору</w:t>
      </w:r>
      <w:r w:rsidRPr="00906A61">
        <w:rPr>
          <w:rFonts w:ascii="Times New Roman" w:hAnsi="Times New Roman" w:cs="Times New Roman"/>
          <w:sz w:val="28"/>
          <w:szCs w:val="28"/>
          <w:lang w:val="uk-UA"/>
        </w:rPr>
        <w:t xml:space="preserve"> на центральних вулицях, майданах населених пунктів, де встановлені щогли, з нагоди Дня Державного Прапора України.</w:t>
      </w:r>
    </w:p>
    <w:p w:rsidR="00014972" w:rsidRPr="00906A61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органи міської, </w:t>
      </w: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77F">
        <w:rPr>
          <w:rFonts w:ascii="Times New Roman" w:hAnsi="Times New Roman" w:cs="Times New Roman"/>
          <w:sz w:val="28"/>
          <w:szCs w:val="28"/>
          <w:lang w:val="uk-UA"/>
        </w:rPr>
        <w:t>селищних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(за </w:t>
      </w: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014972" w:rsidRPr="0029577F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Default="00906A61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До </w:t>
      </w:r>
      <w:r w:rsidR="0001497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14972" w:rsidRPr="0029577F"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</w:t>
      </w: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>Провести в будинках культури, клубах, парках, інших місцях масового відпочинку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>тематичні, просвітниц</w:t>
      </w:r>
      <w:r>
        <w:rPr>
          <w:rFonts w:ascii="Times New Roman" w:hAnsi="Times New Roman" w:cs="Times New Roman"/>
          <w:sz w:val="28"/>
          <w:szCs w:val="28"/>
          <w:lang w:val="uk-UA"/>
        </w:rPr>
        <w:t>ькі, патріотично-виховні акції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культурно-мистецькі захо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за участю керівників 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селищних та сільських рад (за </w:t>
      </w: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21– 24 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>серпня 2021 року</w:t>
      </w: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</w:t>
      </w:r>
      <w:r w:rsidR="00906A61">
        <w:rPr>
          <w:rFonts w:ascii="Times New Roman" w:hAnsi="Times New Roman" w:cs="Times New Roman"/>
          <w:sz w:val="28"/>
          <w:szCs w:val="28"/>
          <w:lang w:val="uk-UA"/>
        </w:rPr>
        <w:t>Провести в місті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, селищах, селах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урочисті збори, мітинги та церемонії покладання квітів до пам’ятників та пам’ятних знаків видатним політичним діячам українського державотворення, борцям за незалежність України у ХХ столітті, загиблим учасникам операції об’єднаних сил, антитерористичної операції.</w:t>
      </w: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селищних та сільських рад (за </w:t>
      </w: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014972" w:rsidRP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23– 24 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>серпня 2021 року</w:t>
      </w: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7. 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>Звернутися до керівників рел</w:t>
      </w:r>
      <w:r w:rsidR="001B2E43">
        <w:rPr>
          <w:rFonts w:ascii="Times New Roman" w:hAnsi="Times New Roman" w:cs="Times New Roman"/>
          <w:sz w:val="28"/>
          <w:szCs w:val="28"/>
          <w:lang w:val="uk-UA"/>
        </w:rPr>
        <w:t>ігійних організацій району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провести 24 серпня 2021 року у храмах молебні за Україну та Український народ з нагоди 30-ї річниці незалежності України</w:t>
      </w:r>
      <w:r w:rsidR="001B2E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E43" w:rsidRPr="00014972" w:rsidRDefault="001B2E43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D732F0" w:rsidRDefault="00D732F0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селищних та сільських рад (за </w:t>
      </w: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E43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19 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>серпня 2021 року</w:t>
      </w:r>
    </w:p>
    <w:p w:rsidR="001B2E43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E43" w:rsidRDefault="001B2E43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8.</w:t>
      </w:r>
      <w:r w:rsidRPr="001B2E43">
        <w:rPr>
          <w:rFonts w:ascii="Times New Roman" w:hAnsi="Times New Roman" w:cs="Times New Roman"/>
          <w:sz w:val="28"/>
          <w:szCs w:val="28"/>
          <w:lang w:val="uk-UA"/>
        </w:rPr>
        <w:t>Організувати і провести урочисті, просвітницькі, тематичні заходи з нагоди 30-ї річниці незалежності України у закладах культури, військових частинах, закладах для молоді та дітей, спрямовані на формування у підростаючого покоління активної громадської позиції, виховання патріотизму та підвищення інтересу громадян, передусім молоді, до історії українського державотворення.</w:t>
      </w:r>
    </w:p>
    <w:p w:rsidR="00014972" w:rsidRDefault="00014972" w:rsidP="00014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селищних та сільських рад (за </w:t>
      </w: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1B2E43" w:rsidRPr="00014972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E43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1B2E43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E43" w:rsidRDefault="001B2E4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9. </w:t>
      </w:r>
      <w:r w:rsidRPr="001B2E43">
        <w:rPr>
          <w:rFonts w:ascii="Times New Roman" w:hAnsi="Times New Roman" w:cs="Times New Roman"/>
          <w:sz w:val="28"/>
          <w:szCs w:val="28"/>
        </w:rPr>
        <w:t xml:space="preserve">В </w:t>
      </w:r>
      <w:r w:rsidRPr="002815D3">
        <w:rPr>
          <w:rFonts w:ascii="Times New Roman" w:hAnsi="Times New Roman" w:cs="Times New Roman"/>
          <w:sz w:val="28"/>
          <w:szCs w:val="28"/>
          <w:lang w:val="uk-UA"/>
        </w:rPr>
        <w:t>бібліотеках району оформити книжкові виставки та огляди літератури, присвячені Дню Державного Прапора України, 30-ї річниці незалежності України. Організувати виставки фото- та архівних документів, присвячених історії українського державотворення, подіям та особистостям різних періодів багатовікової історії становлення і розвитку Української держави та утвердженню державних символів України.</w:t>
      </w:r>
    </w:p>
    <w:p w:rsidR="002815D3" w:rsidRDefault="002815D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Pr="00014972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2815D3" w:rsidRPr="00014972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селищних та сільських рад (за </w:t>
      </w:r>
    </w:p>
    <w:p w:rsidR="002815D3" w:rsidRPr="00014972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2815D3" w:rsidRPr="00014972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014972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10. </w:t>
      </w:r>
      <w:r w:rsidRPr="002815D3">
        <w:rPr>
          <w:rFonts w:ascii="Times New Roman" w:hAnsi="Times New Roman" w:cs="Times New Roman"/>
          <w:sz w:val="28"/>
          <w:szCs w:val="28"/>
          <w:lang w:val="uk-UA"/>
        </w:rPr>
        <w:t>В музейних закладах району створити нові експозиції, присвячені 30-й річниці 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селищних та сільських рад (за 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 серпня</w:t>
      </w: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F0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Вжити додаткових заходів щодо соціального захисту учасників операції об’єднаних сил, антитерористичної операції, заходів із забезпечення </w:t>
      </w:r>
    </w:p>
    <w:p w:rsidR="00D732F0" w:rsidRDefault="00D732F0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4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>національної безпеки і оборони, відсічі і стримування збройної агресії Російської Федерації у Донецькій та Луганській областях, сімей загиблих (померлих) захисників України, а також щодо надання підтримки борцям за незалежність України у ХХ столітті та громадянам, які сьогодні відстоюють суверенітет і територіальну цілісність України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селищних та сільських рад (за 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2815D3" w:rsidRDefault="002815D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Default="002815D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2815D3">
        <w:rPr>
          <w:rFonts w:ascii="Times New Roman" w:hAnsi="Times New Roman" w:cs="Times New Roman"/>
          <w:sz w:val="28"/>
          <w:szCs w:val="28"/>
          <w:lang w:val="uk-UA"/>
        </w:rPr>
        <w:t>Забезпечити належне медичне супроводження та належний санітарно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15D3">
        <w:rPr>
          <w:rFonts w:ascii="Times New Roman" w:hAnsi="Times New Roman" w:cs="Times New Roman"/>
          <w:sz w:val="28"/>
          <w:szCs w:val="28"/>
          <w:lang w:val="uk-UA"/>
        </w:rPr>
        <w:t>епідеміологічний нагляд у місцях проведення заходів з нагоди Дня Державного Прапора України, 30-ї річниці незалежності України.</w:t>
      </w:r>
    </w:p>
    <w:p w:rsidR="002815D3" w:rsidRDefault="002815D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Виконавчі органи міської, 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селищних та сільських рад (за 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узгодженням)</w:t>
      </w: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D3" w:rsidRPr="002815D3" w:rsidRDefault="002815D3" w:rsidP="002815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Серпень 2021 року</w:t>
      </w:r>
    </w:p>
    <w:p w:rsidR="002815D3" w:rsidRPr="002815D3" w:rsidRDefault="002815D3" w:rsidP="001B2E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7F" w:rsidRDefault="0029577F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7D4" w:rsidRDefault="001747D4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соціально-економічного</w:t>
      </w:r>
    </w:p>
    <w:p w:rsidR="001747D4" w:rsidRDefault="001747D4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територій райдержадміністрації                     Ірина БРАТУШЕНКО</w:t>
      </w:r>
    </w:p>
    <w:p w:rsidR="00214893" w:rsidRDefault="00214893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893" w:rsidRDefault="00214893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893" w:rsidRDefault="00214893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893" w:rsidRDefault="00214893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893" w:rsidRDefault="00214893" w:rsidP="002957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893" w:rsidSect="00263B6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E0" w:rsidRDefault="00FA59E0" w:rsidP="00D732F0">
      <w:pPr>
        <w:spacing w:after="0" w:line="240" w:lineRule="auto"/>
      </w:pPr>
      <w:r>
        <w:separator/>
      </w:r>
    </w:p>
  </w:endnote>
  <w:endnote w:type="continuationSeparator" w:id="1">
    <w:p w:rsidR="00FA59E0" w:rsidRDefault="00FA59E0" w:rsidP="00D7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E0" w:rsidRDefault="00FA59E0" w:rsidP="00D732F0">
      <w:pPr>
        <w:spacing w:after="0" w:line="240" w:lineRule="auto"/>
      </w:pPr>
      <w:r>
        <w:separator/>
      </w:r>
    </w:p>
  </w:footnote>
  <w:footnote w:type="continuationSeparator" w:id="1">
    <w:p w:rsidR="00FA59E0" w:rsidRDefault="00FA59E0" w:rsidP="00D73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C7B79"/>
    <w:rsid w:val="00014972"/>
    <w:rsid w:val="00027CC4"/>
    <w:rsid w:val="0010171A"/>
    <w:rsid w:val="001747D4"/>
    <w:rsid w:val="00193EDE"/>
    <w:rsid w:val="001B2E43"/>
    <w:rsid w:val="001B2EDE"/>
    <w:rsid w:val="001D2069"/>
    <w:rsid w:val="0021026D"/>
    <w:rsid w:val="002109DE"/>
    <w:rsid w:val="00214893"/>
    <w:rsid w:val="00263B6D"/>
    <w:rsid w:val="002815D3"/>
    <w:rsid w:val="0029577F"/>
    <w:rsid w:val="00306252"/>
    <w:rsid w:val="00344F38"/>
    <w:rsid w:val="00377CD8"/>
    <w:rsid w:val="00387E78"/>
    <w:rsid w:val="003B6730"/>
    <w:rsid w:val="003C33CA"/>
    <w:rsid w:val="00410D86"/>
    <w:rsid w:val="00446303"/>
    <w:rsid w:val="005024BA"/>
    <w:rsid w:val="005320E0"/>
    <w:rsid w:val="00576388"/>
    <w:rsid w:val="005F7A55"/>
    <w:rsid w:val="006C7B79"/>
    <w:rsid w:val="006D2138"/>
    <w:rsid w:val="00724FDE"/>
    <w:rsid w:val="00765BF4"/>
    <w:rsid w:val="00846DBF"/>
    <w:rsid w:val="00855EF5"/>
    <w:rsid w:val="00886495"/>
    <w:rsid w:val="008D1B21"/>
    <w:rsid w:val="00906A61"/>
    <w:rsid w:val="00913612"/>
    <w:rsid w:val="009D6BB4"/>
    <w:rsid w:val="00A12E1A"/>
    <w:rsid w:val="00A40A1C"/>
    <w:rsid w:val="00A41D7A"/>
    <w:rsid w:val="00A570C5"/>
    <w:rsid w:val="00A7796A"/>
    <w:rsid w:val="00BD4E8A"/>
    <w:rsid w:val="00BF28E2"/>
    <w:rsid w:val="00C22955"/>
    <w:rsid w:val="00C42E72"/>
    <w:rsid w:val="00D732F0"/>
    <w:rsid w:val="00D76686"/>
    <w:rsid w:val="00D85755"/>
    <w:rsid w:val="00DB05E9"/>
    <w:rsid w:val="00E63037"/>
    <w:rsid w:val="00EC76A9"/>
    <w:rsid w:val="00F814F8"/>
    <w:rsid w:val="00FA59E0"/>
    <w:rsid w:val="00FB10D6"/>
    <w:rsid w:val="00FB6701"/>
    <w:rsid w:val="00FC7AD8"/>
    <w:rsid w:val="00FE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24,baiaagaaboqcaaaddqcaaaubbwaaaaaaaaaaaaaaaaaaaaaaaaaaaaaaaaaaaaaaaaaaaaaaaaaaaaaaaaaaaaaaaaaaaaaaaaaaaaaaaaaaaaaaaaaaaaaaaaaaaaaaaaaaaaaaaaaaaaaaaaaaaaaaaaaaaaaaaaaaaaaaaaaaaaaaaaaaaaaaaaaaaaaaaaaaaaaaaaaaaaaaaaaaaaaaaaaaaaaaaaaaaaaa"/>
    <w:basedOn w:val="a"/>
    <w:rsid w:val="00E6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2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2F0"/>
  </w:style>
  <w:style w:type="paragraph" w:styleId="a9">
    <w:name w:val="footer"/>
    <w:basedOn w:val="a"/>
    <w:link w:val="aa"/>
    <w:uiPriority w:val="99"/>
    <w:unhideWhenUsed/>
    <w:rsid w:val="00D7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13D2-575F-4DA9-8337-A97D0F58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2021-08-30T07:20:00Z</cp:lastPrinted>
  <dcterms:created xsi:type="dcterms:W3CDTF">2021-08-05T10:24:00Z</dcterms:created>
  <dcterms:modified xsi:type="dcterms:W3CDTF">2021-09-06T07:08:00Z</dcterms:modified>
</cp:coreProperties>
</file>