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63" w:rsidRPr="00180B56" w:rsidRDefault="00096763" w:rsidP="000967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56">
        <w:rPr>
          <w:rFonts w:ascii="Times New Roman" w:hAnsi="Times New Roman" w:cs="Times New Roman"/>
          <w:b/>
          <w:sz w:val="28"/>
          <w:szCs w:val="28"/>
        </w:rPr>
        <w:t>Як батьку реалізувати права на декретну відпустку?</w:t>
      </w:r>
    </w:p>
    <w:p w:rsidR="0017193E" w:rsidRPr="00180B56" w:rsidRDefault="00D676BC" w:rsidP="00E41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56">
        <w:rPr>
          <w:rFonts w:ascii="Times New Roman" w:hAnsi="Times New Roman" w:cs="Times New Roman"/>
          <w:sz w:val="28"/>
          <w:szCs w:val="28"/>
        </w:rPr>
        <w:t>Стаття</w:t>
      </w:r>
      <w:r w:rsidR="00E728FF" w:rsidRPr="00180B56">
        <w:rPr>
          <w:rFonts w:ascii="Times New Roman" w:hAnsi="Times New Roman" w:cs="Times New Roman"/>
          <w:sz w:val="28"/>
          <w:szCs w:val="28"/>
        </w:rPr>
        <w:t xml:space="preserve"> 179 Кодексу законів про працю України дозволяє брати відпустку по догляду за дитиною </w:t>
      </w:r>
      <w:r w:rsidR="00525B99" w:rsidRPr="00180B56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E728FF" w:rsidRPr="00180B56">
        <w:rPr>
          <w:rFonts w:ascii="Times New Roman" w:hAnsi="Times New Roman" w:cs="Times New Roman"/>
          <w:sz w:val="28"/>
          <w:szCs w:val="28"/>
        </w:rPr>
        <w:t>дідусю, бабусі або іншим родичам, що фактично доглядають за дитиною або ж опікунові  чи одному з прийомних батьків.</w:t>
      </w:r>
    </w:p>
    <w:p w:rsidR="00E1572F" w:rsidRPr="00180B56" w:rsidRDefault="00E1572F" w:rsidP="00E41D1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191919"/>
          <w:sz w:val="29"/>
          <w:szCs w:val="29"/>
          <w:shd w:val="clear" w:color="auto" w:fill="FFFFFF"/>
        </w:rPr>
      </w:pPr>
      <w:r w:rsidRPr="00180B56">
        <w:rPr>
          <w:rFonts w:ascii="Times New Roman" w:hAnsi="Times New Roman" w:cs="Times New Roman"/>
          <w:color w:val="191919"/>
          <w:sz w:val="29"/>
          <w:szCs w:val="29"/>
          <w:shd w:val="clear" w:color="auto" w:fill="FFFFFF"/>
        </w:rPr>
        <w:t xml:space="preserve">Декретна відпустка є двох видів: відпустка у зв’язку з вагітністю та пологами та відпустка по догляду за дитиною до 3-х років. </w:t>
      </w:r>
    </w:p>
    <w:p w:rsidR="00525B99" w:rsidRPr="00180B56" w:rsidRDefault="00525B99" w:rsidP="00E41D1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0B56">
        <w:rPr>
          <w:rFonts w:ascii="Times New Roman" w:eastAsia="Times New Roman" w:hAnsi="Times New Roman" w:cs="Times New Roman"/>
          <w:sz w:val="28"/>
          <w:szCs w:val="28"/>
        </w:rPr>
        <w:t xml:space="preserve">Скористатися </w:t>
      </w:r>
      <w:r w:rsidR="00180B56" w:rsidRPr="00180B56">
        <w:rPr>
          <w:rFonts w:ascii="Times New Roman" w:hAnsi="Times New Roman" w:cs="Times New Roman"/>
          <w:color w:val="191919"/>
          <w:sz w:val="29"/>
          <w:szCs w:val="29"/>
          <w:shd w:val="clear" w:color="auto" w:fill="FFFFFF"/>
        </w:rPr>
        <w:t>відпусткою у зв’язку з вагітністю та пологами</w:t>
      </w:r>
      <w:r w:rsidRPr="00180B56">
        <w:rPr>
          <w:rFonts w:ascii="Times New Roman" w:eastAsia="Times New Roman" w:hAnsi="Times New Roman" w:cs="Times New Roman"/>
          <w:sz w:val="28"/>
          <w:szCs w:val="28"/>
        </w:rPr>
        <w:t xml:space="preserve"> може тільки вагітна жінка, яка народжувала.</w:t>
      </w:r>
    </w:p>
    <w:p w:rsidR="00525B99" w:rsidRPr="00180B56" w:rsidRDefault="00525B99" w:rsidP="00E41D1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0B56">
        <w:rPr>
          <w:rFonts w:ascii="Times New Roman" w:eastAsia="Times New Roman" w:hAnsi="Times New Roman" w:cs="Times New Roman"/>
          <w:sz w:val="28"/>
          <w:szCs w:val="28"/>
        </w:rPr>
        <w:t xml:space="preserve">Декретна </w:t>
      </w:r>
      <w:r w:rsidR="00180B56" w:rsidRPr="00180B56">
        <w:rPr>
          <w:rFonts w:ascii="Times New Roman" w:hAnsi="Times New Roman" w:cs="Times New Roman"/>
          <w:color w:val="191919"/>
          <w:sz w:val="29"/>
          <w:szCs w:val="29"/>
          <w:shd w:val="clear" w:color="auto" w:fill="FFFFFF"/>
        </w:rPr>
        <w:t>відпустка по догляду за дитиною до 3-х років</w:t>
      </w:r>
      <w:r w:rsidRPr="00180B56">
        <w:rPr>
          <w:rFonts w:ascii="Times New Roman" w:eastAsia="Times New Roman" w:hAnsi="Times New Roman" w:cs="Times New Roman"/>
          <w:sz w:val="28"/>
          <w:szCs w:val="28"/>
        </w:rPr>
        <w:t xml:space="preserve"> може бути двох видів:</w:t>
      </w:r>
    </w:p>
    <w:p w:rsidR="00525B99" w:rsidRPr="00180B56" w:rsidRDefault="00525B99" w:rsidP="00E41D14">
      <w:pPr>
        <w:numPr>
          <w:ilvl w:val="0"/>
          <w:numId w:val="2"/>
        </w:numPr>
        <w:shd w:val="clear" w:color="auto" w:fill="FFFFFF"/>
        <w:spacing w:after="0"/>
        <w:ind w:left="26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0B56">
        <w:rPr>
          <w:rFonts w:ascii="Times New Roman" w:eastAsia="Times New Roman" w:hAnsi="Times New Roman" w:cs="Times New Roman"/>
          <w:sz w:val="28"/>
          <w:szCs w:val="28"/>
        </w:rPr>
        <w:t>оплачувана відпустка по догляду за дитиною до 3 років;</w:t>
      </w:r>
    </w:p>
    <w:p w:rsidR="00525B99" w:rsidRPr="00180B56" w:rsidRDefault="00525B99" w:rsidP="00E41D14">
      <w:pPr>
        <w:numPr>
          <w:ilvl w:val="0"/>
          <w:numId w:val="2"/>
        </w:numPr>
        <w:shd w:val="clear" w:color="auto" w:fill="FFFFFF"/>
        <w:spacing w:after="0"/>
        <w:ind w:left="26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0B56">
        <w:rPr>
          <w:rFonts w:ascii="Times New Roman" w:eastAsia="Times New Roman" w:hAnsi="Times New Roman" w:cs="Times New Roman"/>
          <w:sz w:val="28"/>
          <w:szCs w:val="28"/>
        </w:rPr>
        <w:t>без оплати до досягнення дитиною 6 років (тільки за медичними показниками).</w:t>
      </w:r>
    </w:p>
    <w:p w:rsidR="00525B99" w:rsidRPr="00180B56" w:rsidRDefault="00525B99" w:rsidP="00D676B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0B56">
        <w:rPr>
          <w:rFonts w:ascii="Times New Roman" w:eastAsia="Times New Roman" w:hAnsi="Times New Roman" w:cs="Times New Roman"/>
          <w:sz w:val="28"/>
          <w:szCs w:val="28"/>
        </w:rPr>
        <w:t>Щоб оформити відпустку по догляду за дитиною, чоловік повинен надати за місцем своєї роботи наступні документи:</w:t>
      </w:r>
    </w:p>
    <w:p w:rsidR="00525B99" w:rsidRPr="00180B56" w:rsidRDefault="00525B99" w:rsidP="00D676BC">
      <w:pPr>
        <w:numPr>
          <w:ilvl w:val="0"/>
          <w:numId w:val="3"/>
        </w:numPr>
        <w:shd w:val="clear" w:color="auto" w:fill="FFFFFF"/>
        <w:spacing w:after="0"/>
        <w:ind w:left="26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0B56">
        <w:rPr>
          <w:rFonts w:ascii="Times New Roman" w:eastAsia="Times New Roman" w:hAnsi="Times New Roman" w:cs="Times New Roman"/>
          <w:sz w:val="28"/>
          <w:szCs w:val="28"/>
        </w:rPr>
        <w:t>заяву з проханням про декретну відпустку;</w:t>
      </w:r>
    </w:p>
    <w:p w:rsidR="00525B99" w:rsidRPr="00180B56" w:rsidRDefault="00525B99" w:rsidP="00D676BC">
      <w:pPr>
        <w:numPr>
          <w:ilvl w:val="0"/>
          <w:numId w:val="3"/>
        </w:numPr>
        <w:shd w:val="clear" w:color="auto" w:fill="FFFFFF"/>
        <w:spacing w:after="0"/>
        <w:ind w:left="26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0B56">
        <w:rPr>
          <w:rFonts w:ascii="Times New Roman" w:eastAsia="Times New Roman" w:hAnsi="Times New Roman" w:cs="Times New Roman"/>
          <w:sz w:val="28"/>
          <w:szCs w:val="28"/>
        </w:rPr>
        <w:t>копію свідоцтва про народження дитини;</w:t>
      </w:r>
    </w:p>
    <w:p w:rsidR="007752CF" w:rsidRDefault="00525B99" w:rsidP="007752CF">
      <w:pPr>
        <w:numPr>
          <w:ilvl w:val="0"/>
          <w:numId w:val="3"/>
        </w:numPr>
        <w:shd w:val="clear" w:color="auto" w:fill="FFFFFF"/>
        <w:spacing w:after="0"/>
        <w:ind w:left="26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0B56">
        <w:rPr>
          <w:rFonts w:ascii="Times New Roman" w:eastAsia="Times New Roman" w:hAnsi="Times New Roman" w:cs="Times New Roman"/>
          <w:sz w:val="28"/>
          <w:szCs w:val="28"/>
        </w:rPr>
        <w:t>довідку про те, що мама дитини не пішла в декретну відпустку за своїм місцем роботи і не претендує на допомогу, або вийшла на роботу до закінчення терміну відпустки і виплати по догляду за дитиною їй припинено.</w:t>
      </w:r>
    </w:p>
    <w:p w:rsidR="007752CF" w:rsidRPr="007752CF" w:rsidRDefault="007752CF" w:rsidP="007752CF">
      <w:pPr>
        <w:shd w:val="clear" w:color="auto" w:fill="FFFFFF"/>
        <w:spacing w:after="0"/>
        <w:ind w:left="26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досягнення дитиною трьох років декретну відпустку особи можуть брати по черзі. Наприклад, перші півтора року за дитиною, дітьми доглядає мама, наступні півтора року - батько.</w:t>
      </w:r>
    </w:p>
    <w:p w:rsidR="00E1572F" w:rsidRPr="00180B56" w:rsidRDefault="00E1572F" w:rsidP="00E157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191919"/>
          <w:sz w:val="29"/>
          <w:szCs w:val="29"/>
          <w:shd w:val="clear" w:color="auto" w:fill="FFFFFF"/>
        </w:rPr>
      </w:pPr>
      <w:r w:rsidRPr="00180B56">
        <w:rPr>
          <w:rFonts w:ascii="Times New Roman" w:hAnsi="Times New Roman" w:cs="Times New Roman"/>
          <w:color w:val="191919"/>
          <w:sz w:val="29"/>
          <w:szCs w:val="29"/>
          <w:shd w:val="clear" w:color="auto" w:fill="FFFFFF"/>
        </w:rPr>
        <w:t>На період відпустки для догляду за дитиною до досягнення нею трьох років (на підставі медичного висновку – до шести років) за працівником зберігається місце роботи (посада) на підставі ст. 2 Закону «Про відпустки».</w:t>
      </w:r>
    </w:p>
    <w:p w:rsidR="007752CF" w:rsidRPr="007752CF" w:rsidRDefault="00E1572F" w:rsidP="007752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B56">
        <w:rPr>
          <w:rFonts w:ascii="Times New Roman" w:hAnsi="Times New Roman" w:cs="Times New Roman"/>
          <w:color w:val="191919"/>
          <w:sz w:val="29"/>
          <w:szCs w:val="29"/>
          <w:shd w:val="clear" w:color="auto" w:fill="FFFFFF"/>
        </w:rPr>
        <w:t xml:space="preserve">Відповідно, після закінчення відпустки працівник має право й надалі працювати на тому ж місці роботи, на тій самій посаді. Також особі, яка перебуває по догляду за дитиною </w:t>
      </w:r>
      <w:r w:rsidR="00525B99" w:rsidRPr="00180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нараховується пенсійний стаж та до трьох років  виплачується допомога при народженні дитини.</w:t>
      </w:r>
      <w:r w:rsidR="002C7852" w:rsidRPr="00180B56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 </w:t>
      </w:r>
      <w:r w:rsidR="002C7852" w:rsidRPr="00180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Роботодавець </w:t>
      </w:r>
      <w:r w:rsidR="002C7852" w:rsidRPr="00180B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має права</w:t>
      </w:r>
      <w:r w:rsidR="002C7852" w:rsidRPr="00180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відмовити батьку дитини скористатись його законним правом.</w:t>
      </w:r>
    </w:p>
    <w:p w:rsidR="00E20CF5" w:rsidRPr="00E1572F" w:rsidRDefault="00E20CF5" w:rsidP="00E20C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E1572F">
        <w:rPr>
          <w:color w:val="000000"/>
          <w:sz w:val="20"/>
          <w:szCs w:val="20"/>
        </w:rPr>
        <w:t xml:space="preserve">Отримати консультацію з правових питань можна у </w:t>
      </w:r>
      <w:r w:rsidRPr="00E1572F">
        <w:rPr>
          <w:b/>
          <w:color w:val="000000"/>
          <w:sz w:val="20"/>
          <w:szCs w:val="20"/>
        </w:rPr>
        <w:t>Первомайському бюро правової допомоги</w:t>
      </w:r>
      <w:r w:rsidRPr="00E1572F">
        <w:rPr>
          <w:color w:val="000000"/>
          <w:sz w:val="20"/>
          <w:szCs w:val="20"/>
        </w:rPr>
        <w:t xml:space="preserve">, яке працює за адресою: 55200, м. Первомайськ, вул. Грушевського, 1 </w:t>
      </w:r>
      <w:proofErr w:type="spellStart"/>
      <w:r w:rsidRPr="00E1572F">
        <w:rPr>
          <w:color w:val="000000"/>
          <w:sz w:val="20"/>
          <w:szCs w:val="20"/>
        </w:rPr>
        <w:t>каб</w:t>
      </w:r>
      <w:proofErr w:type="spellEnd"/>
      <w:r w:rsidRPr="00E1572F">
        <w:rPr>
          <w:color w:val="000000"/>
          <w:sz w:val="20"/>
          <w:szCs w:val="20"/>
        </w:rPr>
        <w:t xml:space="preserve">. 12 та 14, </w:t>
      </w:r>
    </w:p>
    <w:p w:rsidR="00E20CF5" w:rsidRPr="00E1572F" w:rsidRDefault="00E20CF5" w:rsidP="00E20C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E1572F">
        <w:rPr>
          <w:color w:val="000000"/>
          <w:sz w:val="20"/>
          <w:szCs w:val="20"/>
        </w:rPr>
        <w:t>тел. (05161)7-54-55, (05161)7-54-54.</w:t>
      </w:r>
    </w:p>
    <w:p w:rsidR="00E20CF5" w:rsidRPr="00E1572F" w:rsidRDefault="00E20CF5" w:rsidP="00E20C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E1572F">
        <w:rPr>
          <w:b/>
          <w:bCs/>
          <w:i/>
          <w:iCs/>
          <w:color w:val="000000"/>
          <w:sz w:val="20"/>
          <w:szCs w:val="20"/>
        </w:rPr>
        <w:t xml:space="preserve">Перейти на офіційну сторінку на </w:t>
      </w:r>
      <w:proofErr w:type="spellStart"/>
      <w:r w:rsidRPr="00E1572F">
        <w:rPr>
          <w:b/>
          <w:bCs/>
          <w:i/>
          <w:iCs/>
          <w:color w:val="000000"/>
          <w:sz w:val="20"/>
          <w:szCs w:val="20"/>
        </w:rPr>
        <w:t>Facebook</w:t>
      </w:r>
      <w:proofErr w:type="spellEnd"/>
      <w:r w:rsidRPr="00E1572F">
        <w:rPr>
          <w:b/>
          <w:bCs/>
          <w:i/>
          <w:iCs/>
          <w:color w:val="000000"/>
          <w:sz w:val="20"/>
          <w:szCs w:val="20"/>
        </w:rPr>
        <w:t xml:space="preserve"> можна за посиланням: </w:t>
      </w:r>
      <w:hyperlink r:id="rId5" w:history="1">
        <w:r w:rsidRPr="00E1572F">
          <w:rPr>
            <w:rStyle w:val="a4"/>
            <w:sz w:val="20"/>
            <w:szCs w:val="20"/>
          </w:rPr>
          <w:t>https://www.facebook.com/vmcbvpd/</w:t>
        </w:r>
      </w:hyperlink>
    </w:p>
    <w:p w:rsidR="00E20CF5" w:rsidRPr="00E1572F" w:rsidRDefault="00E20CF5" w:rsidP="00E20C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  <w:r w:rsidRPr="00E1572F">
        <w:rPr>
          <w:b/>
          <w:bCs/>
          <w:color w:val="000000"/>
          <w:sz w:val="20"/>
          <w:szCs w:val="20"/>
        </w:rPr>
        <w:t xml:space="preserve">Цілодобово функціонує єдиний телефонний номер </w:t>
      </w:r>
    </w:p>
    <w:p w:rsidR="00E20CF5" w:rsidRPr="00E1572F" w:rsidRDefault="00E20CF5" w:rsidP="00E20C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  <w:r w:rsidRPr="00E1572F">
        <w:rPr>
          <w:b/>
          <w:bCs/>
          <w:color w:val="000000"/>
          <w:sz w:val="20"/>
          <w:szCs w:val="20"/>
        </w:rPr>
        <w:t>системи безоплатної правової допомоги –</w:t>
      </w:r>
    </w:p>
    <w:p w:rsidR="00E20CF5" w:rsidRPr="00E1572F" w:rsidRDefault="00E20CF5" w:rsidP="00E20C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  <w:r w:rsidRPr="00E1572F">
        <w:rPr>
          <w:b/>
          <w:bCs/>
          <w:color w:val="000000"/>
          <w:sz w:val="20"/>
          <w:szCs w:val="20"/>
        </w:rPr>
        <w:t>0 800 213 103</w:t>
      </w:r>
    </w:p>
    <w:p w:rsidR="00E20CF5" w:rsidRPr="00E1572F" w:rsidRDefault="00E20CF5" w:rsidP="00E20C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E1572F">
        <w:rPr>
          <w:b/>
          <w:bCs/>
          <w:color w:val="000000"/>
          <w:sz w:val="20"/>
          <w:szCs w:val="20"/>
        </w:rPr>
        <w:t>Дзвінки зі стаціонарних та мобільних телефонів в межах України безкоштовні.</w:t>
      </w:r>
    </w:p>
    <w:p w:rsidR="00E20CF5" w:rsidRPr="00E1572F" w:rsidRDefault="00E20CF5" w:rsidP="00E20C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E1572F">
        <w:rPr>
          <w:b/>
          <w:bCs/>
          <w:i/>
          <w:iCs/>
          <w:color w:val="000000"/>
          <w:sz w:val="20"/>
          <w:szCs w:val="20"/>
        </w:rPr>
        <w:t>Місце розташування та контакти відділів бюро правової допомоги:</w:t>
      </w:r>
    </w:p>
    <w:p w:rsidR="00E20CF5" w:rsidRPr="00E1572F" w:rsidRDefault="00573659" w:rsidP="00E20C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hyperlink r:id="rId6" w:history="1">
        <w:r w:rsidR="00E20CF5" w:rsidRPr="00E1572F">
          <w:rPr>
            <w:rStyle w:val="a4"/>
            <w:sz w:val="20"/>
            <w:szCs w:val="20"/>
          </w:rPr>
          <w:t>https://mykolaiv.legalaid.gov.ua/ua/mi</w:t>
        </w:r>
        <w:bookmarkStart w:id="0" w:name="_GoBack"/>
        <w:bookmarkEnd w:id="0"/>
        <w:r w:rsidR="00E20CF5" w:rsidRPr="00E1572F">
          <w:rPr>
            <w:rStyle w:val="a4"/>
            <w:sz w:val="20"/>
            <w:szCs w:val="20"/>
          </w:rPr>
          <w:t>scevi-centri/voznesenskyi-mistsevyi-tsentr-z-nadannia-bezoplatnoi-vtorynnoi-pravovoi-dopomohy</w:t>
        </w:r>
      </w:hyperlink>
    </w:p>
    <w:p w:rsidR="00DF4D58" w:rsidRPr="00E1572F" w:rsidRDefault="00E20CF5" w:rsidP="00E157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E1572F">
        <w:rPr>
          <w:color w:val="000000"/>
          <w:sz w:val="20"/>
          <w:szCs w:val="20"/>
        </w:rPr>
        <w:t xml:space="preserve">Ще більше консультацій на інформаційному ресурсі </w:t>
      </w:r>
      <w:proofErr w:type="spellStart"/>
      <w:r w:rsidRPr="00E1572F">
        <w:rPr>
          <w:color w:val="000000"/>
          <w:sz w:val="20"/>
          <w:szCs w:val="20"/>
        </w:rPr>
        <w:t>WikiLegalAid</w:t>
      </w:r>
      <w:proofErr w:type="spellEnd"/>
      <w:r w:rsidRPr="00E1572F">
        <w:rPr>
          <w:color w:val="000000"/>
          <w:sz w:val="20"/>
          <w:szCs w:val="20"/>
        </w:rPr>
        <w:t xml:space="preserve">, який можна знайти за посиланням </w:t>
      </w:r>
      <w:hyperlink r:id="rId7" w:tgtFrame="_blank" w:history="1">
        <w:proofErr w:type="spellStart"/>
        <w:r w:rsidRPr="00E1572F">
          <w:rPr>
            <w:rStyle w:val="a4"/>
            <w:color w:val="006699"/>
            <w:sz w:val="20"/>
            <w:szCs w:val="20"/>
          </w:rPr>
          <w:t>wiki.legalaid.gov.ua</w:t>
        </w:r>
        <w:proofErr w:type="spellEnd"/>
      </w:hyperlink>
      <w:r w:rsidRPr="00E1572F">
        <w:rPr>
          <w:color w:val="000000"/>
          <w:sz w:val="20"/>
          <w:szCs w:val="20"/>
        </w:rPr>
        <w:t>.</w:t>
      </w:r>
    </w:p>
    <w:sectPr w:rsidR="00DF4D58" w:rsidRPr="00E1572F" w:rsidSect="00171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448"/>
    <w:multiLevelType w:val="multilevel"/>
    <w:tmpl w:val="054A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75CC5"/>
    <w:multiLevelType w:val="multilevel"/>
    <w:tmpl w:val="235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2663C"/>
    <w:multiLevelType w:val="multilevel"/>
    <w:tmpl w:val="934C4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D12F3"/>
    <w:multiLevelType w:val="multilevel"/>
    <w:tmpl w:val="494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E728FF"/>
    <w:rsid w:val="00096763"/>
    <w:rsid w:val="0017193E"/>
    <w:rsid w:val="00180B56"/>
    <w:rsid w:val="002C7852"/>
    <w:rsid w:val="00525B99"/>
    <w:rsid w:val="00573659"/>
    <w:rsid w:val="007752CF"/>
    <w:rsid w:val="00D61977"/>
    <w:rsid w:val="00D676BC"/>
    <w:rsid w:val="00DF4D58"/>
    <w:rsid w:val="00E1572F"/>
    <w:rsid w:val="00E20CF5"/>
    <w:rsid w:val="00E41D14"/>
    <w:rsid w:val="00E7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0C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legalaid.gov.ua/index.php/%D0%93%D0%BE%D0%BB%D0%BE%D0%B2%D0%BD%D0%B0_%D1%81%D1%82%D0%BE%D1%80%D1%96%D0%BD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kolaiv.legalaid.gov.ua/ua/miscevi-centri/voznesenskyi-mistsevyi-tsentr-z-nadannia-bezoplatnoi-vtorynnoi-pravovoi-dopomohy" TargetMode="External"/><Relationship Id="rId5" Type="http://schemas.openxmlformats.org/officeDocument/2006/relationships/hyperlink" Target="https://www.facebook.com/vmcbvp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dcterms:created xsi:type="dcterms:W3CDTF">2020-09-14T06:00:00Z</dcterms:created>
  <dcterms:modified xsi:type="dcterms:W3CDTF">2020-09-17T05:45:00Z</dcterms:modified>
</cp:coreProperties>
</file>