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5BF" w:rsidRDefault="004605BF" w:rsidP="009938CE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938C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Африканська чума свиней!</w:t>
      </w:r>
    </w:p>
    <w:p w:rsidR="001B598E" w:rsidRDefault="001B598E" w:rsidP="009938CE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1B598E" w:rsidRPr="009938CE" w:rsidRDefault="001B598E" w:rsidP="009938CE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88B53A4" wp14:editId="34E7BA89">
            <wp:extent cx="4029075" cy="24860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974" cy="249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9C" w:rsidRPr="009938CE" w:rsidRDefault="00F25D9C" w:rsidP="009938CE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938C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Посилення протиепізоотичних заходів.</w:t>
      </w:r>
    </w:p>
    <w:p w:rsidR="003C53DF" w:rsidRPr="003C53DF" w:rsidRDefault="003C53DF" w:rsidP="004605BF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3C53DF" w:rsidRPr="003C53DF" w:rsidRDefault="003C53DF" w:rsidP="004605BF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32"/>
          <w:szCs w:val="32"/>
          <w:lang w:val="uk-UA" w:eastAsia="uk-UA"/>
        </w:rPr>
        <w:drawing>
          <wp:inline distT="0" distB="0" distL="0" distR="0">
            <wp:extent cx="2466975" cy="1724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12fc163e697036e7a3f379d43488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402" cy="172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274" w:rsidRPr="00A7011D" w:rsidRDefault="00CD7274" w:rsidP="004605BF">
      <w:pPr>
        <w:spacing w:after="0" w:line="396" w:lineRule="atLeast"/>
        <w:jc w:val="center"/>
        <w:outlineLvl w:val="1"/>
        <w:rPr>
          <w:rFonts w:ascii="inherit" w:eastAsia="Times New Roman" w:hAnsi="inherit" w:cs="Helvetica"/>
          <w:b/>
          <w:color w:val="333333"/>
          <w:sz w:val="36"/>
          <w:szCs w:val="36"/>
          <w:lang w:val="uk-UA"/>
        </w:rPr>
      </w:pPr>
    </w:p>
    <w:p w:rsidR="00D6682F" w:rsidRPr="009938CE" w:rsidRDefault="00F25D9C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В зв</w:t>
      </w:r>
      <w:r w:rsidR="00D6682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язку з</w:t>
      </w:r>
      <w:r w:rsidR="00035396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спалахом АЧС на території </w:t>
      </w:r>
      <w:r w:rsidR="001B598E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6A2003">
        <w:rPr>
          <w:rFonts w:ascii="Times New Roman" w:eastAsia="Times New Roman" w:hAnsi="Times New Roman" w:cs="Times New Roman"/>
          <w:sz w:val="24"/>
          <w:szCs w:val="24"/>
          <w:lang w:val="uk-UA"/>
        </w:rPr>
        <w:t>іровоградської</w:t>
      </w:r>
      <w:r w:rsidR="00C03D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області 19</w:t>
      </w:r>
      <w:r w:rsidR="001B598E">
        <w:rPr>
          <w:rFonts w:ascii="Times New Roman" w:eastAsia="Times New Roman" w:hAnsi="Times New Roman" w:cs="Times New Roman"/>
          <w:sz w:val="24"/>
          <w:szCs w:val="24"/>
          <w:lang w:val="uk-UA"/>
        </w:rPr>
        <w:t>.06.2022</w:t>
      </w:r>
      <w:r w:rsidR="00D6682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C4B3D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також з 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забезпечення стабільної епізоотичної ситуації та недопущення зан</w:t>
      </w:r>
      <w:r w:rsidR="009872CE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есення А</w:t>
      </w:r>
      <w:r w:rsidR="004E7228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фриканської чуми свиней</w:t>
      </w: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територію Первомайського району,</w:t>
      </w:r>
      <w:r w:rsidR="004E7228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господарств будь якої</w:t>
      </w:r>
      <w:r w:rsidR="00A7011D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форм</w:t>
      </w:r>
      <w:r w:rsidR="004E7228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A7011D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власності,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7011D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Первомайське управління Головного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</w:t>
      </w:r>
      <w:r w:rsidR="00AC4B3D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 </w:t>
      </w:r>
      <w:r w:rsidR="00A7011D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Держпродспоживслужби в Миколаївській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області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7228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повідомляє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власникам, які утримують поголів’я свиней</w:t>
      </w:r>
      <w:r w:rsidR="004E7228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, про необхідність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посилити заходи профілактики недопущення АЧС.</w:t>
      </w:r>
    </w:p>
    <w:p w:rsidR="00D6682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АЧС - небезпечна інфекційна хвороба свиней, яка характеризується лихоманкою, запальними і дистрофічними ураженнями внутрішніх органів, чисельними крововиливами та високою смертністю.</w:t>
      </w:r>
    </w:p>
    <w:p w:rsidR="00D6682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Вірус дуже стійкий і довго зберігається в навколишньому середовищі, швидко розповсюджується серед свинопоголів’я.</w:t>
      </w:r>
    </w:p>
    <w:p w:rsidR="00D6682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Наразі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безпека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АЧС кожного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утримуються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свині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залежить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фахівців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ветеринарної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медицини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, а й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самих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власників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свиней.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9938CE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9938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b/>
          <w:sz w:val="24"/>
          <w:szCs w:val="24"/>
        </w:rPr>
        <w:t>необхідно</w:t>
      </w:r>
      <w:proofErr w:type="spellEnd"/>
      <w:r w:rsidRPr="009938CE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знати про </w:t>
      </w:r>
      <w:proofErr w:type="spellStart"/>
      <w:r w:rsidRPr="009938CE">
        <w:rPr>
          <w:rFonts w:ascii="Times New Roman" w:eastAsia="Times New Roman" w:hAnsi="Times New Roman" w:cs="Times New Roman"/>
          <w:b/>
          <w:sz w:val="24"/>
          <w:szCs w:val="24"/>
        </w:rPr>
        <w:t>африканську</w:t>
      </w:r>
      <w:proofErr w:type="spellEnd"/>
      <w:r w:rsidRPr="009938CE">
        <w:rPr>
          <w:rFonts w:ascii="Times New Roman" w:eastAsia="Times New Roman" w:hAnsi="Times New Roman" w:cs="Times New Roman"/>
          <w:b/>
          <w:sz w:val="24"/>
          <w:szCs w:val="24"/>
        </w:rPr>
        <w:t xml:space="preserve"> чуму свиней: 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АЧС не становить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небезпеки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для людей;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на АЧС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хворіють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дикі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свійські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свині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основний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шлях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збудника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безпосередній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контакт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тварин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собою та перенос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збудника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хворої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здорової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тварини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посередника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ролі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найчастіше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виступає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людина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випадково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забруднилася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виділеннями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хворої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тварини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і мала контакт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здоровою, а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догляду,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інвентар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взуття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одяг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транспортні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засоби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і корми, в тому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харчові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відходи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938CE">
        <w:rPr>
          <w:rFonts w:ascii="Times New Roman" w:eastAsia="Times New Roman" w:hAnsi="Times New Roman" w:cs="Times New Roman"/>
          <w:b/>
          <w:bCs/>
          <w:sz w:val="24"/>
          <w:szCs w:val="24"/>
        </w:rPr>
        <w:t>Щоб</w:t>
      </w:r>
      <w:proofErr w:type="spellEnd"/>
      <w:r w:rsidRPr="00993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запобігти</w:t>
      </w:r>
      <w:proofErr w:type="spellEnd"/>
      <w:r w:rsidRPr="00993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b/>
          <w:bCs/>
          <w:sz w:val="24"/>
          <w:szCs w:val="24"/>
        </w:rPr>
        <w:t>занесенню</w:t>
      </w:r>
      <w:proofErr w:type="spellEnd"/>
      <w:r w:rsidRPr="00993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b/>
          <w:bCs/>
          <w:sz w:val="24"/>
          <w:szCs w:val="24"/>
        </w:rPr>
        <w:t>збудника</w:t>
      </w:r>
      <w:proofErr w:type="spellEnd"/>
      <w:r w:rsidRPr="00993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АЧС </w:t>
      </w:r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>господарство</w:t>
      </w:r>
      <w:proofErr w:type="spellEnd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>нагадуємо</w:t>
      </w:r>
      <w:proofErr w:type="spellEnd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>необхідність</w:t>
      </w:r>
      <w:proofErr w:type="spellEnd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>безумовного</w:t>
      </w:r>
      <w:proofErr w:type="spellEnd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>дотримання</w:t>
      </w:r>
      <w:proofErr w:type="spellEnd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>наступних</w:t>
      </w:r>
      <w:proofErr w:type="spellEnd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</w:t>
      </w:r>
      <w:proofErr w:type="spellStart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>утримання</w:t>
      </w:r>
      <w:proofErr w:type="spellEnd"/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свиней: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Утримувати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свиней в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закритих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приміщеннях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допускати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вигул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контакти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тваринами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Регулярно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тварин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комах і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кліщів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Обслуговувати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тварин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змінному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спецодязі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використовуючи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окремі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засоби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догляду та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інвентар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вході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утримую</w:t>
      </w:r>
      <w:r w:rsidR="006A2003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="006A2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2003">
        <w:rPr>
          <w:rFonts w:ascii="Times New Roman" w:eastAsia="Times New Roman" w:hAnsi="Times New Roman" w:cs="Times New Roman"/>
          <w:sz w:val="24"/>
          <w:szCs w:val="24"/>
        </w:rPr>
        <w:t>свині</w:t>
      </w:r>
      <w:proofErr w:type="spellEnd"/>
      <w:r w:rsidR="006A2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2003">
        <w:rPr>
          <w:rFonts w:ascii="Times New Roman" w:eastAsia="Times New Roman" w:hAnsi="Times New Roman" w:cs="Times New Roman"/>
          <w:sz w:val="24"/>
          <w:szCs w:val="24"/>
        </w:rPr>
        <w:t>обладнати</w:t>
      </w:r>
      <w:proofErr w:type="spellEnd"/>
      <w:r w:rsidR="006A2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2003">
        <w:rPr>
          <w:rFonts w:ascii="Times New Roman" w:eastAsia="Times New Roman" w:hAnsi="Times New Roman" w:cs="Times New Roman"/>
          <w:sz w:val="24"/>
          <w:szCs w:val="24"/>
        </w:rPr>
        <w:t>дезкилимки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682F" w:rsidRPr="009938CE">
        <w:rPr>
          <w:rFonts w:ascii="Times New Roman" w:eastAsia="Times New Roman" w:hAnsi="Times New Roman" w:cs="Times New Roman"/>
          <w:sz w:val="24"/>
          <w:szCs w:val="24"/>
        </w:rPr>
        <w:t>ідтримуються</w:t>
      </w:r>
      <w:proofErr w:type="spellEnd"/>
      <w:r w:rsidR="00D6682F" w:rsidRPr="009938C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D6682F" w:rsidRPr="009938CE">
        <w:rPr>
          <w:rFonts w:ascii="Times New Roman" w:eastAsia="Times New Roman" w:hAnsi="Times New Roman" w:cs="Times New Roman"/>
          <w:sz w:val="24"/>
          <w:szCs w:val="24"/>
        </w:rPr>
        <w:t>робочому</w:t>
      </w:r>
      <w:proofErr w:type="spellEnd"/>
      <w:r w:rsidR="00D6682F"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82F" w:rsidRPr="009938CE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="00D6682F" w:rsidRPr="009938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938C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Білизна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розчин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хлорного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вапна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дозволяти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відвідування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тваринницьких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стороннім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особам;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купувати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тварин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невстановлених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та без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супровідних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ветеринарних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забивати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хворих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свиней та не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переробляти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туші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захворілих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тварин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Утриматися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свиней в приватному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господарстві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господар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мисливець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якихось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причин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постійний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контакт з дикою фауною;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згодовувати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свиням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харчові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відходи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свинину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продукти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забою без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термічної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обробки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Ретельно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і комплексно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боротися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гризунами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ідентифікацію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реєстрацію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тварин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установах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ветеринарної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медицини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Надавати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свиней для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щеплення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ветеринарною службою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класичної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чуми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свиней (проводиться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безкоштовно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C53DF" w:rsidRPr="009938CE" w:rsidRDefault="009B6C11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9938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 підозрі на</w:t>
      </w:r>
      <w:r w:rsidR="004605BF" w:rsidRPr="009938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8CE">
        <w:rPr>
          <w:rFonts w:ascii="Times New Roman" w:eastAsia="Times New Roman" w:hAnsi="Times New Roman" w:cs="Times New Roman"/>
          <w:b/>
          <w:sz w:val="24"/>
          <w:szCs w:val="24"/>
        </w:rPr>
        <w:t xml:space="preserve">АЧС </w:t>
      </w:r>
      <w:r w:rsidRPr="009938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слід</w:t>
      </w:r>
      <w:r w:rsidR="004605BF" w:rsidRPr="009938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05BF" w:rsidRPr="009938CE">
        <w:rPr>
          <w:rFonts w:ascii="Times New Roman" w:eastAsia="Times New Roman" w:hAnsi="Times New Roman" w:cs="Times New Roman"/>
          <w:b/>
          <w:sz w:val="24"/>
          <w:szCs w:val="24"/>
        </w:rPr>
        <w:t>терміново</w:t>
      </w:r>
      <w:proofErr w:type="spellEnd"/>
      <w:r w:rsidR="004605BF" w:rsidRPr="009938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53DF" w:rsidRPr="009938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звертатись до районн</w:t>
      </w:r>
      <w:r w:rsidR="008311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их</w:t>
      </w:r>
      <w:r w:rsidR="003C53DF" w:rsidRPr="009938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державн</w:t>
      </w:r>
      <w:r w:rsidR="008311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их</w:t>
      </w:r>
      <w:r w:rsidR="003C53DF" w:rsidRPr="009938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лікарні ветеринарної медицини: 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729"/>
        <w:gridCol w:w="3057"/>
        <w:gridCol w:w="2167"/>
      </w:tblGrid>
      <w:tr w:rsidR="0083117A" w:rsidRPr="002C28DC" w:rsidTr="0083117A">
        <w:trPr>
          <w:trHeight w:val="612"/>
        </w:trPr>
        <w:tc>
          <w:tcPr>
            <w:tcW w:w="3827" w:type="dxa"/>
            <w:vMerge w:val="restart"/>
          </w:tcPr>
          <w:p w:rsidR="0083117A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83117A" w:rsidRPr="002C28DC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Первомайська районна державна лікарня ветеринарної медицини</w:t>
            </w:r>
          </w:p>
        </w:tc>
        <w:tc>
          <w:tcPr>
            <w:tcW w:w="3127" w:type="dxa"/>
          </w:tcPr>
          <w:p w:rsidR="0083117A" w:rsidRPr="002C28DC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C2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м. Первомайськ, пров. Спортивний, 8-а</w:t>
            </w:r>
          </w:p>
        </w:tc>
        <w:tc>
          <w:tcPr>
            <w:tcW w:w="2225" w:type="dxa"/>
          </w:tcPr>
          <w:p w:rsidR="0083117A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83117A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(05161) </w:t>
            </w:r>
            <w:r w:rsidRPr="002C2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7-51-67</w:t>
            </w:r>
          </w:p>
          <w:p w:rsidR="0083117A" w:rsidRPr="002C28DC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3117A" w:rsidRPr="002C28DC" w:rsidTr="008862C7">
        <w:trPr>
          <w:trHeight w:val="495"/>
        </w:trPr>
        <w:tc>
          <w:tcPr>
            <w:tcW w:w="3827" w:type="dxa"/>
            <w:vMerge/>
          </w:tcPr>
          <w:p w:rsidR="0083117A" w:rsidRPr="002C28DC" w:rsidRDefault="0083117A" w:rsidP="008862C7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3127" w:type="dxa"/>
          </w:tcPr>
          <w:p w:rsidR="0083117A" w:rsidRPr="002C28DC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77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м. Первомайськ, вул. Марії Демченко, 8в</w:t>
            </w:r>
          </w:p>
        </w:tc>
        <w:tc>
          <w:tcPr>
            <w:tcW w:w="2225" w:type="dxa"/>
          </w:tcPr>
          <w:p w:rsidR="0083117A" w:rsidRPr="002C28DC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(05161) 7-53-58</w:t>
            </w:r>
          </w:p>
        </w:tc>
      </w:tr>
      <w:tr w:rsidR="0083117A" w:rsidRPr="002C28DC" w:rsidTr="008862C7">
        <w:tc>
          <w:tcPr>
            <w:tcW w:w="3827" w:type="dxa"/>
          </w:tcPr>
          <w:p w:rsidR="0083117A" w:rsidRPr="002C28DC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77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Арбузинська районна державна лікарня ветеринарної медицини</w:t>
            </w:r>
          </w:p>
        </w:tc>
        <w:tc>
          <w:tcPr>
            <w:tcW w:w="3127" w:type="dxa"/>
          </w:tcPr>
          <w:p w:rsidR="0083117A" w:rsidRPr="00D77E50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77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смт. Арбузинка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пров. Короткий, 13</w:t>
            </w:r>
          </w:p>
          <w:p w:rsidR="0083117A" w:rsidRPr="002C28DC" w:rsidRDefault="0083117A" w:rsidP="008862C7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225" w:type="dxa"/>
          </w:tcPr>
          <w:p w:rsidR="0083117A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83117A" w:rsidRPr="002C28DC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77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(05132) 3-01-37</w:t>
            </w:r>
          </w:p>
        </w:tc>
      </w:tr>
      <w:tr w:rsidR="0083117A" w:rsidRPr="002C28DC" w:rsidTr="008862C7">
        <w:tc>
          <w:tcPr>
            <w:tcW w:w="3827" w:type="dxa"/>
          </w:tcPr>
          <w:p w:rsidR="0083117A" w:rsidRPr="002C28DC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77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Кривоозерська районна державна лікарня ветеринарної медицини</w:t>
            </w:r>
          </w:p>
        </w:tc>
        <w:tc>
          <w:tcPr>
            <w:tcW w:w="3127" w:type="dxa"/>
          </w:tcPr>
          <w:p w:rsidR="0083117A" w:rsidRPr="00685A2D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685A2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685A2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85A2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Криве</w:t>
            </w:r>
            <w:proofErr w:type="spellEnd"/>
            <w:r w:rsidRPr="00685A2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Озеро</w:t>
            </w:r>
            <w:r w:rsidRPr="00685A2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685A2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A2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685A2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. Центральна, 21</w:t>
            </w:r>
          </w:p>
        </w:tc>
        <w:tc>
          <w:tcPr>
            <w:tcW w:w="2225" w:type="dxa"/>
          </w:tcPr>
          <w:p w:rsidR="0083117A" w:rsidRPr="002C28DC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85A2D">
              <w:rPr>
                <w:rFonts w:ascii="Tahoma" w:hAnsi="Tahoma" w:cs="Tahoma"/>
                <w:color w:val="2A2A2A"/>
                <w:sz w:val="21"/>
                <w:szCs w:val="21"/>
                <w:shd w:val="clear" w:color="auto" w:fill="FFFFFF"/>
              </w:rPr>
              <w:t>(05133) 2-26-84</w:t>
            </w:r>
          </w:p>
        </w:tc>
      </w:tr>
      <w:tr w:rsidR="0083117A" w:rsidRPr="002C28DC" w:rsidTr="008862C7">
        <w:tc>
          <w:tcPr>
            <w:tcW w:w="3827" w:type="dxa"/>
          </w:tcPr>
          <w:p w:rsidR="0083117A" w:rsidRPr="002C28DC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85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Врадіївська районна державна лікарня ветеринарної медицини</w:t>
            </w:r>
          </w:p>
        </w:tc>
        <w:tc>
          <w:tcPr>
            <w:tcW w:w="3127" w:type="dxa"/>
          </w:tcPr>
          <w:p w:rsidR="0083117A" w:rsidRPr="00685A2D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85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смт. Врадіївка,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685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Перемоги, 31</w:t>
            </w:r>
          </w:p>
          <w:p w:rsidR="0083117A" w:rsidRPr="002C28DC" w:rsidRDefault="0083117A" w:rsidP="008862C7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225" w:type="dxa"/>
          </w:tcPr>
          <w:p w:rsidR="0083117A" w:rsidRPr="002C28DC" w:rsidRDefault="0083117A" w:rsidP="008862C7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85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(05135) 9-14-50</w:t>
            </w:r>
          </w:p>
        </w:tc>
      </w:tr>
    </w:tbl>
    <w:p w:rsidR="003C53DF" w:rsidRPr="009938CE" w:rsidRDefault="003C53D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</w:p>
    <w:p w:rsidR="003C53DF" w:rsidRDefault="002F2A7B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43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</w:t>
      </w:r>
      <w:r w:rsidR="00130AC7" w:rsidRPr="00F43D14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</w:t>
      </w:r>
      <w:r w:rsidR="00035396" w:rsidRPr="00F43D14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130AC7" w:rsidRPr="00F43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 </w:t>
      </w:r>
      <w:r w:rsidRPr="00F43D14">
        <w:rPr>
          <w:rFonts w:ascii="Times New Roman" w:eastAsia="Times New Roman" w:hAnsi="Times New Roman" w:cs="Times New Roman"/>
          <w:sz w:val="24"/>
          <w:szCs w:val="24"/>
          <w:lang w:val="uk-UA"/>
        </w:rPr>
        <w:t>за телефон</w:t>
      </w:r>
      <w:r w:rsidR="00F43D14" w:rsidRPr="00F43D14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F43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 </w:t>
      </w:r>
      <w:r w:rsidR="00F43D14" w:rsidRPr="00F43D14">
        <w:rPr>
          <w:rFonts w:ascii="Times New Roman" w:eastAsia="Times New Roman" w:hAnsi="Times New Roman" w:cs="Times New Roman"/>
          <w:sz w:val="24"/>
          <w:szCs w:val="24"/>
          <w:lang w:val="uk-UA"/>
        </w:rPr>
        <w:t>гарячої лінії</w:t>
      </w:r>
      <w:r w:rsidR="003C53DF" w:rsidRPr="00F43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(044)3647780</w:t>
      </w:r>
      <w:r w:rsidR="003C53DF" w:rsidRPr="00F43D14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F43D14" w:rsidRPr="00F43D14" w:rsidRDefault="00F43D14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C53D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Підтвердження або виключення діагнозу на АЧС завжди потребує проведення лабораторних досліджень. Зразки біологічного матеріалу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8CE">
        <w:rPr>
          <w:rFonts w:ascii="Times New Roman" w:eastAsia="Times New Roman" w:hAnsi="Times New Roman" w:cs="Times New Roman"/>
          <w:sz w:val="24"/>
          <w:szCs w:val="24"/>
        </w:rPr>
        <w:t>відбират</w:t>
      </w:r>
      <w:r w:rsidR="00714BCC" w:rsidRPr="009938C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714BCC"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4BCC" w:rsidRPr="009938CE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="00714BCC"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4BCC" w:rsidRPr="009938CE">
        <w:rPr>
          <w:rFonts w:ascii="Times New Roman" w:eastAsia="Times New Roman" w:hAnsi="Times New Roman" w:cs="Times New Roman"/>
          <w:sz w:val="24"/>
          <w:szCs w:val="24"/>
        </w:rPr>
        <w:t>кваліфікований</w:t>
      </w:r>
      <w:proofErr w:type="spellEnd"/>
      <w:r w:rsidR="00714BCC" w:rsidRPr="0099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4BCC" w:rsidRPr="009938CE">
        <w:rPr>
          <w:rFonts w:ascii="Times New Roman" w:eastAsia="Times New Roman" w:hAnsi="Times New Roman" w:cs="Times New Roman"/>
          <w:sz w:val="24"/>
          <w:szCs w:val="24"/>
        </w:rPr>
        <w:t>фахівець</w:t>
      </w:r>
      <w:proofErr w:type="spellEnd"/>
      <w:r w:rsidR="00714BCC" w:rsidRPr="009938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4BCC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Краще перестрахуватися ніж нар</w:t>
      </w:r>
      <w:r w:rsidR="003C53D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азити на небезпеку всіх сусідів.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Лікування тварин або будь-які намагання самотужки вийти з цієї ситуації сприятимуть лише поширенню інфекції.</w:t>
      </w:r>
    </w:p>
    <w:p w:rsidR="003C53DF" w:rsidRPr="00863CF4" w:rsidRDefault="003C53DF" w:rsidP="003C53DF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3C53DF" w:rsidRDefault="003C53DF" w:rsidP="003C53DF">
      <w:pPr>
        <w:shd w:val="clear" w:color="auto" w:fill="FFFFFF"/>
        <w:spacing w:after="0" w:line="240" w:lineRule="auto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proofErr w:type="spellStart"/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Первомайське</w:t>
      </w:r>
      <w:proofErr w:type="spellEnd"/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управління</w:t>
      </w:r>
      <w:proofErr w:type="spellEnd"/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Головного </w:t>
      </w:r>
      <w:proofErr w:type="spellStart"/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управління</w:t>
      </w:r>
      <w:proofErr w:type="spellEnd"/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</w:p>
    <w:p w:rsidR="003C53DF" w:rsidRPr="003C53DF" w:rsidRDefault="003C53DF" w:rsidP="003C53DF">
      <w:pPr>
        <w:shd w:val="clear" w:color="auto" w:fill="FFFFFF"/>
        <w:spacing w:after="0" w:line="240" w:lineRule="auto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proofErr w:type="spellStart"/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Держпродспоживслужби</w:t>
      </w:r>
      <w:proofErr w:type="spellEnd"/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Миколаївській</w:t>
      </w:r>
      <w:proofErr w:type="spellEnd"/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області</w:t>
      </w:r>
      <w:proofErr w:type="spellEnd"/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</w:t>
      </w:r>
    </w:p>
    <w:p w:rsidR="00B72B78" w:rsidRPr="00D6682F" w:rsidRDefault="00B72B78" w:rsidP="00D668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2B78" w:rsidRPr="00D6682F" w:rsidSect="003C53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5882" w:rsidRDefault="00C15882" w:rsidP="009938CE">
      <w:pPr>
        <w:spacing w:after="0" w:line="240" w:lineRule="auto"/>
      </w:pPr>
      <w:r>
        <w:separator/>
      </w:r>
    </w:p>
  </w:endnote>
  <w:endnote w:type="continuationSeparator" w:id="0">
    <w:p w:rsidR="00C15882" w:rsidRDefault="00C15882" w:rsidP="0099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5882" w:rsidRDefault="00C15882" w:rsidP="009938CE">
      <w:pPr>
        <w:spacing w:after="0" w:line="240" w:lineRule="auto"/>
      </w:pPr>
      <w:r>
        <w:separator/>
      </w:r>
    </w:p>
  </w:footnote>
  <w:footnote w:type="continuationSeparator" w:id="0">
    <w:p w:rsidR="00C15882" w:rsidRDefault="00C15882" w:rsidP="0099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3911"/>
    <w:multiLevelType w:val="multilevel"/>
    <w:tmpl w:val="1AD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F5F15"/>
    <w:multiLevelType w:val="multilevel"/>
    <w:tmpl w:val="C85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52827">
    <w:abstractNumId w:val="1"/>
  </w:num>
  <w:num w:numId="2" w16cid:durableId="93921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BF"/>
    <w:rsid w:val="00035396"/>
    <w:rsid w:val="00130AC7"/>
    <w:rsid w:val="001B598E"/>
    <w:rsid w:val="002D0C71"/>
    <w:rsid w:val="002F2A7B"/>
    <w:rsid w:val="00311F9F"/>
    <w:rsid w:val="003C291B"/>
    <w:rsid w:val="003C53DF"/>
    <w:rsid w:val="004605BF"/>
    <w:rsid w:val="004E7228"/>
    <w:rsid w:val="005E5A5B"/>
    <w:rsid w:val="00646B16"/>
    <w:rsid w:val="006A2003"/>
    <w:rsid w:val="006F5215"/>
    <w:rsid w:val="00714BCC"/>
    <w:rsid w:val="007359B6"/>
    <w:rsid w:val="00761B8F"/>
    <w:rsid w:val="0083117A"/>
    <w:rsid w:val="00866BC6"/>
    <w:rsid w:val="00927B4B"/>
    <w:rsid w:val="00954E03"/>
    <w:rsid w:val="009872CE"/>
    <w:rsid w:val="009938CE"/>
    <w:rsid w:val="009B6C11"/>
    <w:rsid w:val="00A26B0F"/>
    <w:rsid w:val="00A7011D"/>
    <w:rsid w:val="00AC4B3D"/>
    <w:rsid w:val="00B72B78"/>
    <w:rsid w:val="00C03DB5"/>
    <w:rsid w:val="00C049F8"/>
    <w:rsid w:val="00C15882"/>
    <w:rsid w:val="00CD7274"/>
    <w:rsid w:val="00D6682F"/>
    <w:rsid w:val="00E61AB0"/>
    <w:rsid w:val="00F25D9C"/>
    <w:rsid w:val="00F43D14"/>
    <w:rsid w:val="00F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AFE47-6864-4D22-AB9B-38988F4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0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5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5BF"/>
    <w:rPr>
      <w:b/>
      <w:bCs/>
    </w:rPr>
  </w:style>
  <w:style w:type="table" w:styleId="a5">
    <w:name w:val="Table Grid"/>
    <w:basedOn w:val="a1"/>
    <w:uiPriority w:val="59"/>
    <w:rsid w:val="003C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3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938C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9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38CE"/>
  </w:style>
  <w:style w:type="paragraph" w:styleId="ab">
    <w:name w:val="footer"/>
    <w:basedOn w:val="a"/>
    <w:link w:val="ac"/>
    <w:uiPriority w:val="99"/>
    <w:unhideWhenUsed/>
    <w:rsid w:val="0099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0D28-0268-406A-B625-AF149E4DA3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urarp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Гость</cp:lastModifiedBy>
  <cp:revision>2</cp:revision>
  <dcterms:created xsi:type="dcterms:W3CDTF">2022-06-22T09:59:00Z</dcterms:created>
  <dcterms:modified xsi:type="dcterms:W3CDTF">2022-06-22T09:59:00Z</dcterms:modified>
</cp:coreProperties>
</file>