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60" w:rsidRDefault="00056560" w:rsidP="00056560">
      <w:pPr>
        <w:tabs>
          <w:tab w:val="left" w:pos="916"/>
          <w:tab w:val="left" w:pos="1134"/>
          <w:tab w:val="left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5pt;margin-top:0;width:39.75pt;height:53.25pt;z-index:251658240;mso-position-horizontal:absolute;mso-position-horizontal-relative:text;mso-position-vertical-relative:text" filled="t">
            <v:fill color2="black"/>
            <v:imagedata r:id="rId6" o:title=""/>
            <w10:wrap type="square" side="left"/>
          </v:shape>
          <o:OLEObject Type="Embed" ProgID="Word.Picture.8" ShapeID="_x0000_s1026" DrawAspect="Content" ObjectID="_1718711852" r:id="rId7"/>
        </w:pict>
      </w:r>
      <w:r>
        <w:rPr>
          <w:b/>
          <w:sz w:val="28"/>
          <w:szCs w:val="28"/>
        </w:rPr>
        <w:br w:type="textWrapping" w:clear="all"/>
      </w:r>
    </w:p>
    <w:p w:rsidR="00056560" w:rsidRDefault="00056560" w:rsidP="00056560">
      <w:pPr>
        <w:tabs>
          <w:tab w:val="left" w:pos="916"/>
          <w:tab w:val="left" w:pos="1134"/>
          <w:tab w:val="left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b/>
        </w:rPr>
      </w:pPr>
      <w:proofErr w:type="spellStart"/>
      <w:r>
        <w:rPr>
          <w:b/>
          <w:sz w:val="28"/>
          <w:szCs w:val="28"/>
        </w:rPr>
        <w:t>УКРАЇНА</w:t>
      </w:r>
      <w:proofErr w:type="spellEnd"/>
    </w:p>
    <w:p w:rsidR="00056560" w:rsidRDefault="00056560" w:rsidP="00056560">
      <w:pPr>
        <w:tabs>
          <w:tab w:val="left" w:pos="916"/>
          <w:tab w:val="left" w:pos="1134"/>
          <w:tab w:val="left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b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284"/>
        <w:gridCol w:w="3285"/>
        <w:gridCol w:w="3320"/>
      </w:tblGrid>
      <w:tr w:rsidR="00056560" w:rsidRPr="008017C3" w:rsidTr="00C250EF">
        <w:tc>
          <w:tcPr>
            <w:tcW w:w="9889" w:type="dxa"/>
            <w:gridSpan w:val="3"/>
          </w:tcPr>
          <w:p w:rsidR="00056560" w:rsidRPr="008017C3" w:rsidRDefault="00056560" w:rsidP="00C250EF">
            <w:pPr>
              <w:spacing w:line="397" w:lineRule="atLeast"/>
              <w:jc w:val="center"/>
              <w:rPr>
                <w:color w:val="2A2928"/>
                <w:sz w:val="28"/>
                <w:szCs w:val="28"/>
                <w:lang w:val="uk-UA"/>
              </w:rPr>
            </w:pPr>
            <w:r w:rsidRPr="008017C3">
              <w:rPr>
                <w:b/>
                <w:sz w:val="28"/>
                <w:szCs w:val="28"/>
                <w:lang w:val="uk-UA"/>
              </w:rPr>
              <w:t>ПЕРВОМАЙСЬКА РАЙОННА ДЕРЖАВНА АДМІНІСТРАЦІЯ</w:t>
            </w:r>
          </w:p>
        </w:tc>
      </w:tr>
      <w:tr w:rsidR="00056560" w:rsidRPr="008017C3" w:rsidTr="00C250EF">
        <w:trPr>
          <w:trHeight w:val="458"/>
        </w:trPr>
        <w:tc>
          <w:tcPr>
            <w:tcW w:w="9889" w:type="dxa"/>
            <w:gridSpan w:val="3"/>
          </w:tcPr>
          <w:p w:rsidR="00056560" w:rsidRPr="008017C3" w:rsidRDefault="00056560" w:rsidP="00C250EF">
            <w:pPr>
              <w:spacing w:line="397" w:lineRule="atLeast"/>
              <w:jc w:val="center"/>
              <w:rPr>
                <w:color w:val="2A2928"/>
                <w:sz w:val="28"/>
                <w:szCs w:val="28"/>
                <w:lang w:val="uk-UA"/>
              </w:rPr>
            </w:pPr>
            <w:r w:rsidRPr="008017C3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</w:tc>
      </w:tr>
      <w:tr w:rsidR="00056560" w:rsidRPr="008017C3" w:rsidTr="00C250EF">
        <w:tc>
          <w:tcPr>
            <w:tcW w:w="9889" w:type="dxa"/>
            <w:gridSpan w:val="3"/>
          </w:tcPr>
          <w:p w:rsidR="00056560" w:rsidRPr="008017C3" w:rsidRDefault="00056560" w:rsidP="00C250EF">
            <w:pPr>
              <w:jc w:val="center"/>
              <w:rPr>
                <w:b/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</w:p>
          <w:p w:rsidR="00056560" w:rsidRPr="00D26957" w:rsidRDefault="00056560" w:rsidP="00C250EF">
            <w:pPr>
              <w:jc w:val="center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26957">
              <w:rPr>
                <w:b/>
                <w:sz w:val="28"/>
                <w:szCs w:val="28"/>
                <w:shd w:val="clear" w:color="auto" w:fill="FFFFFF"/>
                <w:lang w:val="uk-UA"/>
              </w:rPr>
              <w:t>ПЕРВОМАЙСЬКА РАЙОННА ВІЙСЬКОВА АДМІНІСТРАЦІЯ</w:t>
            </w:r>
          </w:p>
          <w:p w:rsidR="00056560" w:rsidRPr="008017C3" w:rsidRDefault="00056560" w:rsidP="00C250EF">
            <w:pPr>
              <w:jc w:val="center"/>
            </w:pPr>
          </w:p>
        </w:tc>
      </w:tr>
      <w:tr w:rsidR="00056560" w:rsidRPr="004002F7" w:rsidTr="00C250EF">
        <w:tc>
          <w:tcPr>
            <w:tcW w:w="9889" w:type="dxa"/>
            <w:gridSpan w:val="3"/>
          </w:tcPr>
          <w:p w:rsidR="00056560" w:rsidRPr="004002F7" w:rsidRDefault="00056560" w:rsidP="00C250EF">
            <w:pPr>
              <w:spacing w:line="397" w:lineRule="atLeast"/>
              <w:jc w:val="center"/>
              <w:rPr>
                <w:sz w:val="28"/>
                <w:szCs w:val="28"/>
                <w:lang w:val="uk-UA"/>
              </w:rPr>
            </w:pPr>
            <w:r w:rsidRPr="004002F7">
              <w:rPr>
                <w:b/>
                <w:sz w:val="32"/>
                <w:szCs w:val="32"/>
              </w:rPr>
              <w:t xml:space="preserve">Р О З П О Р Я Д Ж Е Н </w:t>
            </w:r>
            <w:proofErr w:type="spellStart"/>
            <w:proofErr w:type="gramStart"/>
            <w:r w:rsidRPr="004002F7">
              <w:rPr>
                <w:b/>
                <w:sz w:val="32"/>
                <w:szCs w:val="32"/>
              </w:rPr>
              <w:t>Н</w:t>
            </w:r>
            <w:proofErr w:type="spellEnd"/>
            <w:proofErr w:type="gramEnd"/>
            <w:r w:rsidRPr="004002F7">
              <w:rPr>
                <w:b/>
                <w:sz w:val="32"/>
                <w:szCs w:val="32"/>
              </w:rPr>
              <w:t xml:space="preserve"> Я</w:t>
            </w:r>
          </w:p>
        </w:tc>
      </w:tr>
      <w:tr w:rsidR="00056560" w:rsidRPr="004002F7" w:rsidTr="00C250EF">
        <w:tc>
          <w:tcPr>
            <w:tcW w:w="3284" w:type="dxa"/>
          </w:tcPr>
          <w:p w:rsidR="00056560" w:rsidRPr="004002F7" w:rsidRDefault="00056560" w:rsidP="00C250EF"/>
        </w:tc>
        <w:tc>
          <w:tcPr>
            <w:tcW w:w="3285" w:type="dxa"/>
          </w:tcPr>
          <w:p w:rsidR="00056560" w:rsidRPr="004002F7" w:rsidRDefault="00056560" w:rsidP="00C250EF"/>
        </w:tc>
        <w:tc>
          <w:tcPr>
            <w:tcW w:w="3320" w:type="dxa"/>
          </w:tcPr>
          <w:p w:rsidR="00056560" w:rsidRPr="004002F7" w:rsidRDefault="00056560" w:rsidP="00C250EF"/>
        </w:tc>
      </w:tr>
      <w:tr w:rsidR="00056560" w:rsidRPr="00DF201D" w:rsidTr="00C250EF">
        <w:trPr>
          <w:trHeight w:val="424"/>
        </w:trPr>
        <w:tc>
          <w:tcPr>
            <w:tcW w:w="3284" w:type="dxa"/>
          </w:tcPr>
          <w:p w:rsidR="00056560" w:rsidRPr="00B47943" w:rsidRDefault="00056560" w:rsidP="00C250EF">
            <w:pPr>
              <w:rPr>
                <w:sz w:val="28"/>
                <w:szCs w:val="28"/>
                <w:lang w:val="uk-UA"/>
              </w:rPr>
            </w:pPr>
            <w:r w:rsidRPr="00B47943">
              <w:rPr>
                <w:sz w:val="28"/>
                <w:szCs w:val="28"/>
                <w:lang w:val="uk-UA"/>
              </w:rPr>
              <w:t>від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u w:val="single"/>
                <w:lang w:val="uk-UA"/>
              </w:rPr>
              <w:t>06.07</w:t>
            </w:r>
            <w:r w:rsidRPr="00AD23A7">
              <w:rPr>
                <w:sz w:val="28"/>
                <w:szCs w:val="28"/>
                <w:u w:val="single"/>
                <w:lang w:val="uk-UA"/>
              </w:rPr>
              <w:t>.2022 р.</w:t>
            </w:r>
            <w:r w:rsidRPr="00B4794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85" w:type="dxa"/>
          </w:tcPr>
          <w:p w:rsidR="00056560" w:rsidRPr="00FC508A" w:rsidRDefault="00056560" w:rsidP="00C250EF">
            <w:pPr>
              <w:jc w:val="center"/>
              <w:rPr>
                <w:sz w:val="28"/>
                <w:szCs w:val="28"/>
                <w:lang w:val="uk-UA"/>
              </w:rPr>
            </w:pPr>
            <w:r w:rsidRPr="00FC508A">
              <w:rPr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320" w:type="dxa"/>
          </w:tcPr>
          <w:p w:rsidR="00056560" w:rsidRPr="00DF201D" w:rsidRDefault="00056560" w:rsidP="00C250EF">
            <w:pPr>
              <w:rPr>
                <w:sz w:val="28"/>
                <w:szCs w:val="28"/>
                <w:lang w:val="uk-UA"/>
              </w:rPr>
            </w:pPr>
            <w:r w:rsidRPr="00E54B96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E54B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E54B96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E54B96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>118-р/в</w:t>
            </w:r>
            <w:r w:rsidRPr="00E54B96">
              <w:rPr>
                <w:sz w:val="28"/>
                <w:szCs w:val="28"/>
                <w:lang w:val="uk-UA"/>
              </w:rPr>
              <w:t xml:space="preserve"> </w:t>
            </w:r>
            <w:r w:rsidRPr="00EF679A">
              <w:rPr>
                <w:color w:val="FFFFFF"/>
                <w:sz w:val="28"/>
                <w:szCs w:val="28"/>
                <w:lang w:val="uk-UA"/>
              </w:rPr>
              <w:t>97-р/в</w:t>
            </w:r>
            <w:r w:rsidRPr="00DF201D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56560" w:rsidRDefault="00056560" w:rsidP="00056560">
      <w:pPr>
        <w:tabs>
          <w:tab w:val="left" w:pos="916"/>
          <w:tab w:val="left" w:pos="1134"/>
          <w:tab w:val="left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</w:p>
    <w:p w:rsidR="00056560" w:rsidRDefault="00056560" w:rsidP="00056560">
      <w:pPr>
        <w:tabs>
          <w:tab w:val="left" w:pos="916"/>
          <w:tab w:val="left" w:pos="1134"/>
          <w:tab w:val="left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</w:t>
      </w:r>
    </w:p>
    <w:p w:rsidR="00056560" w:rsidRDefault="00056560" w:rsidP="00056560">
      <w:pPr>
        <w:tabs>
          <w:tab w:val="left" w:pos="916"/>
          <w:tab w:val="left" w:pos="1134"/>
          <w:tab w:val="left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056560" w:rsidRDefault="00056560" w:rsidP="00056560">
      <w:pPr>
        <w:tabs>
          <w:tab w:val="left" w:pos="916"/>
          <w:tab w:val="left" w:pos="1134"/>
          <w:tab w:val="left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начальника Первомайської </w:t>
      </w:r>
    </w:p>
    <w:p w:rsidR="00056560" w:rsidRDefault="00056560" w:rsidP="00056560">
      <w:pPr>
        <w:tabs>
          <w:tab w:val="left" w:pos="916"/>
          <w:tab w:val="left" w:pos="1134"/>
          <w:tab w:val="left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військової адміністрації </w:t>
      </w:r>
    </w:p>
    <w:p w:rsidR="00056560" w:rsidRPr="00A67C9F" w:rsidRDefault="00056560" w:rsidP="00056560">
      <w:pPr>
        <w:tabs>
          <w:tab w:val="left" w:pos="916"/>
          <w:tab w:val="left" w:pos="1134"/>
          <w:tab w:val="left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23.06.2022  року №114-р/в</w:t>
      </w:r>
    </w:p>
    <w:p w:rsidR="00056560" w:rsidRPr="00595612" w:rsidRDefault="00056560" w:rsidP="00056560">
      <w:pPr>
        <w:rPr>
          <w:sz w:val="16"/>
          <w:szCs w:val="16"/>
          <w:lang w:val="uk-UA"/>
        </w:rPr>
      </w:pPr>
    </w:p>
    <w:p w:rsidR="00056560" w:rsidRPr="00CA3A77" w:rsidRDefault="00056560" w:rsidP="000565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4, 15 Закону України «Про правовий режим воєнного стану», статей 2, 7,</w:t>
      </w:r>
      <w:r w:rsidRPr="007B010D">
        <w:rPr>
          <w:sz w:val="28"/>
          <w:szCs w:val="28"/>
          <w:lang w:val="uk-UA"/>
        </w:rPr>
        <w:t xml:space="preserve"> 41 Закону України «Про місцеві державні адміністрації», </w:t>
      </w:r>
      <w:r>
        <w:rPr>
          <w:sz w:val="28"/>
          <w:szCs w:val="28"/>
          <w:lang w:val="uk-UA"/>
        </w:rPr>
        <w:t xml:space="preserve">підпункту 1 пункту 22 розділу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 «Прикінцеві та перехідні положення» Бюджетного кодексу України та у зв’язку з технічною помилкою:</w:t>
      </w:r>
    </w:p>
    <w:p w:rsidR="00056560" w:rsidRPr="00CA3A77" w:rsidRDefault="00056560" w:rsidP="00056560">
      <w:pPr>
        <w:ind w:firstLine="708"/>
        <w:jc w:val="both"/>
        <w:rPr>
          <w:sz w:val="28"/>
          <w:szCs w:val="28"/>
          <w:lang w:val="uk-UA"/>
        </w:rPr>
      </w:pPr>
    </w:p>
    <w:p w:rsidR="00056560" w:rsidRDefault="00056560" w:rsidP="00056560">
      <w:pPr>
        <w:ind w:firstLine="708"/>
        <w:jc w:val="both"/>
        <w:rPr>
          <w:sz w:val="28"/>
          <w:szCs w:val="28"/>
          <w:lang w:val="uk-UA"/>
        </w:rPr>
      </w:pPr>
      <w:r w:rsidRPr="00CA3A7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CA3A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Внести такі зміни до розпорядження начальника Первомайської районної військової адміністрації від 23.06.2022 року №114-р/в «Про розподіл обов’язків між начальником </w:t>
      </w:r>
      <w:proofErr w:type="spellStart"/>
      <w:r>
        <w:rPr>
          <w:sz w:val="28"/>
          <w:szCs w:val="28"/>
          <w:lang w:val="uk-UA"/>
        </w:rPr>
        <w:t>райвійськадміністрації</w:t>
      </w:r>
      <w:proofErr w:type="spellEnd"/>
      <w:r>
        <w:rPr>
          <w:sz w:val="28"/>
          <w:szCs w:val="28"/>
          <w:lang w:val="uk-UA"/>
        </w:rPr>
        <w:t xml:space="preserve">, першим заступником, заступниками начальника </w:t>
      </w:r>
      <w:proofErr w:type="spellStart"/>
      <w:r>
        <w:rPr>
          <w:sz w:val="28"/>
          <w:szCs w:val="28"/>
          <w:lang w:val="uk-UA"/>
        </w:rPr>
        <w:t>райвійськадміністрації</w:t>
      </w:r>
      <w:proofErr w:type="spellEnd"/>
      <w:r>
        <w:rPr>
          <w:sz w:val="28"/>
          <w:szCs w:val="28"/>
          <w:lang w:val="uk-UA"/>
        </w:rPr>
        <w:t xml:space="preserve"> та керівником апарату </w:t>
      </w:r>
      <w:proofErr w:type="spellStart"/>
      <w:r>
        <w:rPr>
          <w:sz w:val="28"/>
          <w:szCs w:val="28"/>
          <w:lang w:val="uk-UA"/>
        </w:rPr>
        <w:t>райвійськадміністрації</w:t>
      </w:r>
      <w:proofErr w:type="spellEnd"/>
      <w:r>
        <w:rPr>
          <w:sz w:val="28"/>
          <w:szCs w:val="28"/>
          <w:lang w:val="uk-UA"/>
        </w:rPr>
        <w:t>»:</w:t>
      </w:r>
    </w:p>
    <w:p w:rsidR="00056560" w:rsidRDefault="00056560" w:rsidP="000565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в позиції «2. Перший заступник начальника районної військової адміністрації ЮРЧЕНКО Олег Андрійович: (повноваження в галузі агропромислового розвитку, земельних відносин, соціально-економічного розвитку територій, фінансів)» Розподілу обов’язків між</w:t>
      </w:r>
      <w:r w:rsidRPr="006566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начальником </w:t>
      </w:r>
      <w:proofErr w:type="spellStart"/>
      <w:r>
        <w:rPr>
          <w:sz w:val="28"/>
          <w:szCs w:val="28"/>
          <w:lang w:val="uk-UA"/>
        </w:rPr>
        <w:t>райвійськадміністрації</w:t>
      </w:r>
      <w:proofErr w:type="spellEnd"/>
      <w:r>
        <w:rPr>
          <w:sz w:val="28"/>
          <w:szCs w:val="28"/>
          <w:lang w:val="uk-UA"/>
        </w:rPr>
        <w:t xml:space="preserve">, першим заступником, заступниками начальника </w:t>
      </w:r>
      <w:proofErr w:type="spellStart"/>
      <w:r>
        <w:rPr>
          <w:sz w:val="28"/>
          <w:szCs w:val="28"/>
          <w:lang w:val="uk-UA"/>
        </w:rPr>
        <w:t>райвійськадміністрації</w:t>
      </w:r>
      <w:proofErr w:type="spellEnd"/>
      <w:r>
        <w:rPr>
          <w:sz w:val="28"/>
          <w:szCs w:val="28"/>
          <w:lang w:val="uk-UA"/>
        </w:rPr>
        <w:t xml:space="preserve"> та керівником апарату </w:t>
      </w:r>
      <w:proofErr w:type="spellStart"/>
      <w:r>
        <w:rPr>
          <w:sz w:val="28"/>
          <w:szCs w:val="28"/>
          <w:lang w:val="uk-UA"/>
        </w:rPr>
        <w:t>райвійськадміністрації</w:t>
      </w:r>
      <w:proofErr w:type="spellEnd"/>
      <w:r>
        <w:rPr>
          <w:sz w:val="28"/>
          <w:szCs w:val="28"/>
          <w:lang w:val="uk-UA"/>
        </w:rPr>
        <w:t xml:space="preserve"> з реалізації повноважень, передбачених Законом України «Про місцеві державні адміністрації», виключити пункти 22, 60.</w:t>
      </w:r>
    </w:p>
    <w:p w:rsidR="00056560" w:rsidRPr="003E7727" w:rsidRDefault="00056560" w:rsidP="000565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пункти з 23 по 60 відповідно, вважати пунктами з 22 по 59, а пункти з 61 по 79 відповідно, вважати пунктами з 60 по 78. </w:t>
      </w:r>
    </w:p>
    <w:p w:rsidR="00056560" w:rsidRPr="00504B67" w:rsidRDefault="00056560" w:rsidP="00056560">
      <w:pPr>
        <w:pStyle w:val="1"/>
        <w:numPr>
          <w:ilvl w:val="0"/>
          <w:numId w:val="1"/>
        </w:numPr>
        <w:ind w:left="0" w:firstLine="708"/>
        <w:jc w:val="both"/>
        <w:rPr>
          <w:szCs w:val="28"/>
        </w:rPr>
      </w:pPr>
      <w:r w:rsidRPr="00396F3B">
        <w:rPr>
          <w:rStyle w:val="a3"/>
          <w:color w:val="FF0000"/>
          <w:sz w:val="28"/>
          <w:szCs w:val="28"/>
        </w:rPr>
        <w:t xml:space="preserve"> </w:t>
      </w:r>
    </w:p>
    <w:p w:rsidR="00056560" w:rsidRPr="002630BB" w:rsidRDefault="00056560" w:rsidP="000565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Pr="00504B6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  <w:r w:rsidRPr="00504B67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цього</w:t>
      </w:r>
      <w:r w:rsidRPr="00504B67">
        <w:rPr>
          <w:sz w:val="28"/>
          <w:szCs w:val="28"/>
          <w:lang w:val="uk-UA"/>
        </w:rPr>
        <w:t xml:space="preserve"> розпор</w:t>
      </w:r>
      <w:r>
        <w:rPr>
          <w:sz w:val="28"/>
          <w:szCs w:val="28"/>
          <w:lang w:val="uk-UA"/>
        </w:rPr>
        <w:t>ядження залишаю за собою.</w:t>
      </w:r>
    </w:p>
    <w:p w:rsidR="00056560" w:rsidRPr="00504B67" w:rsidRDefault="00056560" w:rsidP="00056560">
      <w:pPr>
        <w:jc w:val="both"/>
        <w:rPr>
          <w:sz w:val="20"/>
          <w:szCs w:val="20"/>
          <w:lang w:val="uk-UA"/>
        </w:rPr>
      </w:pPr>
    </w:p>
    <w:p w:rsidR="00056560" w:rsidRPr="00504B67" w:rsidRDefault="00056560" w:rsidP="00056560">
      <w:pPr>
        <w:jc w:val="both"/>
        <w:rPr>
          <w:sz w:val="28"/>
          <w:szCs w:val="28"/>
          <w:lang w:val="uk-UA"/>
        </w:rPr>
      </w:pPr>
      <w:r w:rsidRPr="00504B67">
        <w:rPr>
          <w:sz w:val="28"/>
          <w:szCs w:val="28"/>
          <w:lang w:val="uk-UA"/>
        </w:rPr>
        <w:t xml:space="preserve">Начальник  районної </w:t>
      </w:r>
    </w:p>
    <w:p w:rsidR="0094156A" w:rsidRPr="00056560" w:rsidRDefault="00056560" w:rsidP="00056560">
      <w:pPr>
        <w:jc w:val="both"/>
        <w:rPr>
          <w:sz w:val="28"/>
          <w:szCs w:val="28"/>
          <w:lang w:val="uk-UA"/>
        </w:rPr>
      </w:pPr>
      <w:r w:rsidRPr="00504B67">
        <w:rPr>
          <w:sz w:val="28"/>
          <w:szCs w:val="28"/>
          <w:lang w:val="uk-UA"/>
        </w:rPr>
        <w:t xml:space="preserve">військової адміністрації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504B6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504B67">
        <w:rPr>
          <w:sz w:val="28"/>
          <w:szCs w:val="28"/>
          <w:lang w:val="uk-UA"/>
        </w:rPr>
        <w:t xml:space="preserve">Сергій </w:t>
      </w:r>
      <w:proofErr w:type="spellStart"/>
      <w:r w:rsidRPr="00504B67">
        <w:rPr>
          <w:sz w:val="28"/>
          <w:szCs w:val="28"/>
          <w:lang w:val="uk-UA"/>
        </w:rPr>
        <w:t>САКОВСЬКИЙ</w:t>
      </w:r>
      <w:bookmarkStart w:id="0" w:name="_GoBack"/>
      <w:bookmarkEnd w:id="0"/>
      <w:proofErr w:type="spellEnd"/>
    </w:p>
    <w:sectPr w:rsidR="0094156A" w:rsidRPr="000565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90"/>
    <w:rsid w:val="00056560"/>
    <w:rsid w:val="00755790"/>
    <w:rsid w:val="0094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056560"/>
    <w:pPr>
      <w:keepNext/>
      <w:numPr>
        <w:numId w:val="2"/>
      </w:numPr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65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3">
    <w:name w:val="Знак"/>
    <w:uiPriority w:val="99"/>
    <w:rsid w:val="00056560"/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056560"/>
    <w:pPr>
      <w:keepNext/>
      <w:numPr>
        <w:numId w:val="2"/>
      </w:numPr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65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3">
    <w:name w:val="Знак"/>
    <w:uiPriority w:val="99"/>
    <w:rsid w:val="00056560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643</Characters>
  <Application>Microsoft Office Word</Application>
  <DocSecurity>0</DocSecurity>
  <Lines>5</Lines>
  <Paragraphs>3</Paragraphs>
  <ScaleCrop>false</ScaleCrop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2022-07-07T12:11:00Z</dcterms:created>
  <dcterms:modified xsi:type="dcterms:W3CDTF">2022-07-07T12:11:00Z</dcterms:modified>
</cp:coreProperties>
</file>