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01" w:rsidRDefault="00306501" w:rsidP="00280800">
      <w:pPr>
        <w:jc w:val="center"/>
        <w:rPr>
          <w:sz w:val="28"/>
          <w:szCs w:val="28"/>
          <w:lang w:val="uk-UA"/>
        </w:rPr>
      </w:pPr>
    </w:p>
    <w:p w:rsidR="00280800" w:rsidRDefault="00280800" w:rsidP="002808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A4F14B" wp14:editId="41C9AB21">
            <wp:extent cx="428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00" w:rsidRDefault="00280800" w:rsidP="00280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ПЕРВОМАЙСЬКАРАЙОННАДЕРЖАВНААДМІНІСТРАЦІЯ</w:t>
      </w:r>
    </w:p>
    <w:p w:rsidR="00280800" w:rsidRDefault="00280800" w:rsidP="002808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МИКОЛАЇВСЬКОЇОБЛАСТІ</w:t>
      </w:r>
    </w:p>
    <w:p w:rsidR="00280800" w:rsidRDefault="00280800" w:rsidP="00280800">
      <w:pPr>
        <w:jc w:val="center"/>
        <w:rPr>
          <w:b/>
          <w:sz w:val="28"/>
          <w:szCs w:val="28"/>
          <w:lang w:val="uk-UA"/>
        </w:rPr>
      </w:pPr>
    </w:p>
    <w:p w:rsidR="00280800" w:rsidRDefault="00280800" w:rsidP="002808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ПЕРВОМАЙСЬКА РАЙОННА ВІЙСЬКОВА АДМІНІСТРАЦІЯ</w:t>
      </w:r>
    </w:p>
    <w:p w:rsidR="00280800" w:rsidRDefault="00280800" w:rsidP="00280800">
      <w:pPr>
        <w:jc w:val="center"/>
        <w:rPr>
          <w:b/>
          <w:sz w:val="28"/>
          <w:szCs w:val="28"/>
        </w:rPr>
      </w:pPr>
    </w:p>
    <w:p w:rsidR="00280800" w:rsidRDefault="00280800" w:rsidP="00280800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80800" w:rsidRDefault="00280800" w:rsidP="00280800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80800" w:rsidTr="00B72D76">
        <w:trPr>
          <w:jc w:val="center"/>
        </w:trPr>
        <w:tc>
          <w:tcPr>
            <w:tcW w:w="3095" w:type="dxa"/>
            <w:hideMark/>
          </w:tcPr>
          <w:p w:rsidR="00280800" w:rsidRDefault="00AA460A" w:rsidP="00B72D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від 27 вересня</w:t>
            </w:r>
            <w:r w:rsidR="00280800">
              <w:rPr>
                <w:sz w:val="28"/>
                <w:szCs w:val="28"/>
                <w:lang w:val="uk-UA"/>
              </w:rPr>
              <w:t xml:space="preserve">  2024 р.</w:t>
            </w:r>
          </w:p>
        </w:tc>
        <w:tc>
          <w:tcPr>
            <w:tcW w:w="3096" w:type="dxa"/>
            <w:hideMark/>
          </w:tcPr>
          <w:p w:rsidR="00280800" w:rsidRDefault="00280800" w:rsidP="00B72D76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096" w:type="dxa"/>
            <w:hideMark/>
          </w:tcPr>
          <w:p w:rsidR="00280800" w:rsidRDefault="00280800" w:rsidP="00B72D7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</w:rPr>
              <w:t>№</w:t>
            </w:r>
            <w:r w:rsidR="007F3905">
              <w:rPr>
                <w:sz w:val="28"/>
                <w:szCs w:val="28"/>
                <w:lang w:val="uk-UA"/>
              </w:rPr>
              <w:t xml:space="preserve"> 85</w:t>
            </w:r>
            <w:r>
              <w:rPr>
                <w:sz w:val="28"/>
                <w:szCs w:val="28"/>
                <w:lang w:val="uk-UA"/>
              </w:rPr>
              <w:t>-р/в</w:t>
            </w:r>
          </w:p>
        </w:tc>
      </w:tr>
    </w:tbl>
    <w:p w:rsidR="00280800" w:rsidRDefault="00280800" w:rsidP="00280800">
      <w:pPr>
        <w:rPr>
          <w:sz w:val="28"/>
          <w:szCs w:val="28"/>
          <w:lang w:val="uk-UA"/>
        </w:rPr>
      </w:pPr>
    </w:p>
    <w:p w:rsidR="00AA460A" w:rsidRDefault="00280800" w:rsidP="0028080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 w:rsidR="00AA460A">
        <w:rPr>
          <w:sz w:val="28"/>
          <w:szCs w:val="28"/>
          <w:lang w:val="uk-UA"/>
        </w:rPr>
        <w:t>розпорядження</w:t>
      </w:r>
    </w:p>
    <w:p w:rsidR="00280800" w:rsidRDefault="00AA460A" w:rsidP="002808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</w:t>
      </w:r>
      <w:r w:rsidR="00280800">
        <w:rPr>
          <w:sz w:val="28"/>
          <w:szCs w:val="28"/>
          <w:lang w:val="uk-UA"/>
        </w:rPr>
        <w:t>районної військової адміністрації</w:t>
      </w:r>
    </w:p>
    <w:p w:rsidR="00AA460A" w:rsidRDefault="00AA460A" w:rsidP="002808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 серпня 2024 року №70-р/в</w:t>
      </w:r>
    </w:p>
    <w:p w:rsidR="00280800" w:rsidRPr="00FD5BFD" w:rsidRDefault="00280800" w:rsidP="002808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0800" w:rsidRPr="004A5EC2" w:rsidRDefault="00280800" w:rsidP="002808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Кодексу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статей 5, 6, 39, 41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», пункту 3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68/2022 «Про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іністрацій</w:t>
      </w:r>
      <w:proofErr w:type="spellEnd"/>
      <w:r>
        <w:rPr>
          <w:sz w:val="28"/>
          <w:szCs w:val="28"/>
        </w:rPr>
        <w:t xml:space="preserve">», Указу 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23 липня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469</w:t>
      </w:r>
      <w:r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23 липня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3891</w:t>
      </w:r>
      <w:r>
        <w:rPr>
          <w:sz w:val="28"/>
          <w:szCs w:val="28"/>
        </w:rPr>
        <w:t xml:space="preserve">-ІХ,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постанов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Кабінету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Міні</w:t>
      </w:r>
      <w:proofErr w:type="gramStart"/>
      <w:r>
        <w:rPr>
          <w:sz w:val="28"/>
          <w:szCs w:val="28"/>
          <w:lang w:val="uk-UA"/>
        </w:rPr>
        <w:t>стр</w:t>
      </w:r>
      <w:proofErr w:type="gramEnd"/>
      <w:r>
        <w:rPr>
          <w:sz w:val="28"/>
          <w:szCs w:val="28"/>
          <w:lang w:val="uk-UA"/>
        </w:rPr>
        <w:t xml:space="preserve">ів 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України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від 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18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квітня</w:t>
      </w:r>
      <w:r w:rsidR="0039115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2012 року №</w:t>
      </w:r>
      <w:r w:rsidR="003911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606 «Про затвердження рекомендаційних переліків структурних підрозділів обласної, Київської та Севастопольської міської, районної, </w:t>
      </w:r>
      <w:proofErr w:type="spellStart"/>
      <w:r>
        <w:rPr>
          <w:sz w:val="28"/>
          <w:szCs w:val="28"/>
          <w:lang w:val="uk-UA"/>
        </w:rPr>
        <w:t>районної</w:t>
      </w:r>
      <w:proofErr w:type="spellEnd"/>
      <w:r>
        <w:rPr>
          <w:sz w:val="28"/>
          <w:szCs w:val="28"/>
          <w:lang w:val="uk-UA"/>
        </w:rPr>
        <w:t xml:space="preserve"> в мм. Києві, Севастополі державних адміністрацій» (із змінами), від 12 березня 2005 року №179 «Про упорядкування структури апарату центральних органів виконавчої влади, їх територіальних підрозділів та місцевих державних адміністрацій» (із змінами), </w:t>
      </w:r>
      <w:r w:rsidR="006435EB">
        <w:rPr>
          <w:sz w:val="28"/>
          <w:szCs w:val="28"/>
          <w:lang w:val="uk-UA"/>
        </w:rPr>
        <w:t>листа Націона</w:t>
      </w:r>
      <w:r w:rsidR="00740014">
        <w:rPr>
          <w:sz w:val="28"/>
          <w:szCs w:val="28"/>
          <w:lang w:val="uk-UA"/>
        </w:rPr>
        <w:t>льного агентства України з питань державної служби від 26.09.2024 року №9338/92-24</w:t>
      </w:r>
      <w:r>
        <w:rPr>
          <w:sz w:val="28"/>
          <w:szCs w:val="28"/>
          <w:lang w:val="uk-UA"/>
        </w:rPr>
        <w:t>:</w:t>
      </w:r>
    </w:p>
    <w:p w:rsidR="00280800" w:rsidRDefault="00280800" w:rsidP="00280800">
      <w:pPr>
        <w:pStyle w:val="a3"/>
        <w:ind w:left="927" w:right="-1"/>
        <w:jc w:val="both"/>
        <w:rPr>
          <w:rFonts w:ascii="Times New Roman" w:hAnsi="Times New Roman"/>
          <w:sz w:val="28"/>
          <w:szCs w:val="28"/>
        </w:rPr>
      </w:pPr>
    </w:p>
    <w:p w:rsidR="00740014" w:rsidRDefault="00280800" w:rsidP="002808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740014">
        <w:rPr>
          <w:sz w:val="28"/>
          <w:szCs w:val="28"/>
          <w:lang w:val="uk-UA"/>
        </w:rPr>
        <w:t>Внести такі зміни до розпорядження начальника Первомайської районної військової адміністрації від 19 серпня 2024 року № 70-р/в «Про внесення змін до організаційно-штатної структури районної військової адміністрації»:</w:t>
      </w:r>
    </w:p>
    <w:p w:rsidR="00740014" w:rsidRDefault="00740014" w:rsidP="00280800">
      <w:pPr>
        <w:ind w:right="-1" w:firstLine="567"/>
        <w:jc w:val="both"/>
        <w:rPr>
          <w:sz w:val="28"/>
          <w:szCs w:val="28"/>
          <w:lang w:val="uk-UA"/>
        </w:rPr>
      </w:pPr>
    </w:p>
    <w:p w:rsidR="00740014" w:rsidRDefault="00740014" w:rsidP="002808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17 викласти в такій редакції: </w:t>
      </w:r>
    </w:p>
    <w:p w:rsidR="00740014" w:rsidRDefault="00740014" w:rsidP="00280800">
      <w:pPr>
        <w:ind w:right="-1" w:firstLine="567"/>
        <w:jc w:val="both"/>
        <w:rPr>
          <w:sz w:val="28"/>
          <w:szCs w:val="28"/>
          <w:lang w:val="uk-UA"/>
        </w:rPr>
      </w:pPr>
    </w:p>
    <w:p w:rsidR="00280800" w:rsidRDefault="00740014" w:rsidP="00BA233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«17. Увести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у 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дію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зазначені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зміни 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до 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структури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Первомайської районної 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військової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адміністрації </w:t>
      </w:r>
      <w:r w:rsidR="003911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та </w:t>
      </w:r>
      <w:r w:rsidR="00391156">
        <w:rPr>
          <w:sz w:val="28"/>
          <w:szCs w:val="28"/>
          <w:lang w:val="uk-UA"/>
        </w:rPr>
        <w:t xml:space="preserve">   граничної</w:t>
      </w:r>
      <w:r>
        <w:rPr>
          <w:sz w:val="28"/>
          <w:szCs w:val="28"/>
          <w:lang w:val="uk-UA"/>
        </w:rPr>
        <w:t xml:space="preserve"> </w:t>
      </w:r>
      <w:r w:rsidR="0039115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чисельності </w:t>
      </w:r>
      <w:r w:rsidR="003911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працівників структурних підрозділів Первомайської районн</w:t>
      </w:r>
      <w:r w:rsidR="007F3905">
        <w:rPr>
          <w:sz w:val="28"/>
          <w:szCs w:val="28"/>
          <w:lang w:val="uk-UA"/>
        </w:rPr>
        <w:t>ої військової адміністраці</w:t>
      </w:r>
      <w:r w:rsidR="00391156">
        <w:rPr>
          <w:sz w:val="28"/>
          <w:szCs w:val="28"/>
          <w:lang w:val="uk-UA"/>
        </w:rPr>
        <w:t>я</w:t>
      </w:r>
      <w:r w:rsidR="007F3905">
        <w:rPr>
          <w:sz w:val="28"/>
          <w:szCs w:val="28"/>
          <w:lang w:val="uk-UA"/>
        </w:rPr>
        <w:t>х з 15</w:t>
      </w:r>
      <w:r>
        <w:rPr>
          <w:sz w:val="28"/>
          <w:szCs w:val="28"/>
          <w:lang w:val="uk-UA"/>
        </w:rPr>
        <w:t xml:space="preserve"> жовтня 2024 року</w:t>
      </w:r>
      <w:r w:rsidR="00BA233A">
        <w:rPr>
          <w:sz w:val="28"/>
          <w:szCs w:val="28"/>
          <w:lang w:val="uk-UA"/>
        </w:rPr>
        <w:t>.».</w:t>
      </w:r>
      <w:r>
        <w:rPr>
          <w:sz w:val="28"/>
          <w:szCs w:val="28"/>
          <w:lang w:val="uk-UA"/>
        </w:rPr>
        <w:t xml:space="preserve"> </w:t>
      </w:r>
      <w:r w:rsidR="00280800">
        <w:rPr>
          <w:sz w:val="28"/>
          <w:szCs w:val="28"/>
          <w:lang w:val="uk-UA"/>
        </w:rPr>
        <w:t xml:space="preserve"> </w:t>
      </w:r>
    </w:p>
    <w:p w:rsidR="00306501" w:rsidRDefault="00306501" w:rsidP="00280800">
      <w:pPr>
        <w:ind w:right="-1" w:firstLine="567"/>
        <w:jc w:val="center"/>
        <w:rPr>
          <w:sz w:val="28"/>
          <w:szCs w:val="28"/>
          <w:lang w:val="uk-UA"/>
        </w:rPr>
      </w:pPr>
    </w:p>
    <w:p w:rsidR="00306501" w:rsidRDefault="00306501" w:rsidP="00280800">
      <w:pPr>
        <w:ind w:right="-1" w:firstLine="567"/>
        <w:jc w:val="center"/>
        <w:rPr>
          <w:sz w:val="28"/>
          <w:szCs w:val="28"/>
          <w:lang w:val="uk-UA"/>
        </w:rPr>
      </w:pPr>
    </w:p>
    <w:p w:rsidR="00306501" w:rsidRDefault="00306501" w:rsidP="00280800">
      <w:pPr>
        <w:ind w:right="-1" w:firstLine="567"/>
        <w:jc w:val="center"/>
        <w:rPr>
          <w:sz w:val="28"/>
          <w:szCs w:val="28"/>
          <w:lang w:val="uk-UA"/>
        </w:rPr>
      </w:pPr>
    </w:p>
    <w:p w:rsidR="00306501" w:rsidRDefault="00306501" w:rsidP="00280800">
      <w:pPr>
        <w:ind w:right="-1" w:firstLine="567"/>
        <w:jc w:val="center"/>
        <w:rPr>
          <w:sz w:val="28"/>
          <w:szCs w:val="28"/>
          <w:lang w:val="uk-UA"/>
        </w:rPr>
      </w:pPr>
    </w:p>
    <w:p w:rsidR="00280800" w:rsidRDefault="00280800" w:rsidP="00280800">
      <w:pPr>
        <w:ind w:right="-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BA233A" w:rsidRDefault="00BA233A" w:rsidP="00280800">
      <w:pPr>
        <w:ind w:right="-1" w:firstLine="567"/>
        <w:jc w:val="center"/>
        <w:rPr>
          <w:sz w:val="28"/>
          <w:szCs w:val="28"/>
          <w:lang w:val="uk-UA"/>
        </w:rPr>
      </w:pPr>
    </w:p>
    <w:p w:rsidR="00BA233A" w:rsidRPr="00621ED5" w:rsidRDefault="007F3905" w:rsidP="00BA23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233A">
        <w:rPr>
          <w:sz w:val="28"/>
          <w:szCs w:val="28"/>
        </w:rPr>
        <w:t xml:space="preserve">. Контроль за </w:t>
      </w:r>
      <w:proofErr w:type="spellStart"/>
      <w:r w:rsidR="00BA233A">
        <w:rPr>
          <w:sz w:val="28"/>
          <w:szCs w:val="28"/>
        </w:rPr>
        <w:t>виконанням</w:t>
      </w:r>
      <w:proofErr w:type="spellEnd"/>
      <w:r w:rsidR="00BA233A">
        <w:rPr>
          <w:sz w:val="28"/>
          <w:szCs w:val="28"/>
        </w:rPr>
        <w:t xml:space="preserve"> </w:t>
      </w:r>
      <w:proofErr w:type="spellStart"/>
      <w:r w:rsidR="00BA233A">
        <w:rPr>
          <w:sz w:val="28"/>
          <w:szCs w:val="28"/>
        </w:rPr>
        <w:t>розпорядження</w:t>
      </w:r>
      <w:proofErr w:type="spellEnd"/>
      <w:r w:rsidR="00BA233A">
        <w:rPr>
          <w:sz w:val="28"/>
          <w:szCs w:val="28"/>
        </w:rPr>
        <w:t xml:space="preserve"> </w:t>
      </w:r>
      <w:proofErr w:type="spellStart"/>
      <w:r w:rsidR="00BA233A">
        <w:rPr>
          <w:sz w:val="28"/>
          <w:szCs w:val="28"/>
        </w:rPr>
        <w:t>покласти</w:t>
      </w:r>
      <w:proofErr w:type="spellEnd"/>
      <w:r w:rsidR="00BA233A">
        <w:rPr>
          <w:sz w:val="28"/>
          <w:szCs w:val="28"/>
        </w:rPr>
        <w:t xml:space="preserve"> на  </w:t>
      </w:r>
      <w:proofErr w:type="spellStart"/>
      <w:r w:rsidR="00BA233A">
        <w:rPr>
          <w:sz w:val="28"/>
          <w:szCs w:val="28"/>
        </w:rPr>
        <w:t>керівника</w:t>
      </w:r>
      <w:proofErr w:type="spellEnd"/>
      <w:r w:rsidR="00BA233A">
        <w:rPr>
          <w:sz w:val="28"/>
          <w:szCs w:val="28"/>
        </w:rPr>
        <w:t xml:space="preserve">  </w:t>
      </w:r>
      <w:proofErr w:type="spellStart"/>
      <w:r w:rsidR="00BA233A">
        <w:rPr>
          <w:sz w:val="28"/>
          <w:szCs w:val="28"/>
        </w:rPr>
        <w:t>апарату</w:t>
      </w:r>
      <w:proofErr w:type="spellEnd"/>
      <w:r w:rsidR="00BA233A">
        <w:rPr>
          <w:sz w:val="28"/>
          <w:szCs w:val="28"/>
        </w:rPr>
        <w:t xml:space="preserve"> </w:t>
      </w:r>
      <w:proofErr w:type="spellStart"/>
      <w:r w:rsidR="00BA233A">
        <w:rPr>
          <w:sz w:val="28"/>
          <w:szCs w:val="28"/>
        </w:rPr>
        <w:t>районної</w:t>
      </w:r>
      <w:proofErr w:type="spellEnd"/>
      <w:r w:rsidR="00BA233A">
        <w:rPr>
          <w:sz w:val="28"/>
          <w:szCs w:val="28"/>
        </w:rPr>
        <w:t xml:space="preserve"> </w:t>
      </w:r>
      <w:proofErr w:type="spellStart"/>
      <w:r w:rsidR="00BA233A">
        <w:rPr>
          <w:sz w:val="28"/>
          <w:szCs w:val="28"/>
        </w:rPr>
        <w:t>військової</w:t>
      </w:r>
      <w:proofErr w:type="spellEnd"/>
      <w:r w:rsidR="00BA233A">
        <w:rPr>
          <w:sz w:val="28"/>
          <w:szCs w:val="28"/>
        </w:rPr>
        <w:t xml:space="preserve"> </w:t>
      </w:r>
      <w:proofErr w:type="spellStart"/>
      <w:proofErr w:type="gramStart"/>
      <w:r w:rsidR="00BA233A">
        <w:rPr>
          <w:sz w:val="28"/>
          <w:szCs w:val="28"/>
        </w:rPr>
        <w:t>адм</w:t>
      </w:r>
      <w:proofErr w:type="gramEnd"/>
      <w:r w:rsidR="00BA233A">
        <w:rPr>
          <w:sz w:val="28"/>
          <w:szCs w:val="28"/>
        </w:rPr>
        <w:t>іністрації</w:t>
      </w:r>
      <w:proofErr w:type="spellEnd"/>
      <w:r w:rsidR="00BA233A">
        <w:rPr>
          <w:sz w:val="28"/>
          <w:szCs w:val="28"/>
        </w:rPr>
        <w:t xml:space="preserve">  </w:t>
      </w:r>
      <w:r w:rsidR="00BA233A">
        <w:rPr>
          <w:sz w:val="28"/>
          <w:szCs w:val="28"/>
          <w:lang w:val="uk-UA"/>
        </w:rPr>
        <w:t xml:space="preserve"> Дзюбу С.А.</w:t>
      </w:r>
    </w:p>
    <w:p w:rsidR="00BA233A" w:rsidRDefault="00BA233A" w:rsidP="00BA233A">
      <w:pPr>
        <w:jc w:val="both"/>
        <w:rPr>
          <w:sz w:val="28"/>
          <w:szCs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Pr="00FD5BFD" w:rsidRDefault="00BA233A" w:rsidP="00BA233A">
      <w:pPr>
        <w:jc w:val="both"/>
        <w:rPr>
          <w:sz w:val="28"/>
          <w:szCs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районної</w:t>
      </w:r>
      <w:proofErr w:type="spellEnd"/>
    </w:p>
    <w:p w:rsidR="00BA233A" w:rsidRDefault="00BA233A" w:rsidP="00BA233A">
      <w:pPr>
        <w:jc w:val="both"/>
        <w:rPr>
          <w:sz w:val="28"/>
          <w:lang w:val="uk-UA"/>
        </w:rPr>
      </w:pPr>
      <w:proofErr w:type="spellStart"/>
      <w:r>
        <w:rPr>
          <w:sz w:val="28"/>
        </w:rPr>
        <w:t>військової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адм</w:t>
      </w:r>
      <w:proofErr w:type="gramEnd"/>
      <w:r>
        <w:rPr>
          <w:sz w:val="28"/>
        </w:rPr>
        <w:t>іністрації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uk-UA"/>
        </w:rPr>
        <w:t xml:space="preserve">   </w:t>
      </w:r>
      <w:proofErr w:type="spellStart"/>
      <w:r>
        <w:rPr>
          <w:sz w:val="28"/>
        </w:rPr>
        <w:t>Сергій</w:t>
      </w:r>
      <w:proofErr w:type="spellEnd"/>
      <w:r>
        <w:rPr>
          <w:sz w:val="28"/>
        </w:rPr>
        <w:t xml:space="preserve"> САКОВСЬКИ</w:t>
      </w:r>
      <w:r>
        <w:rPr>
          <w:sz w:val="28"/>
          <w:lang w:val="uk-UA"/>
        </w:rPr>
        <w:t>Й</w:t>
      </w: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BA233A" w:rsidRDefault="00BA233A" w:rsidP="00BA233A">
      <w:pPr>
        <w:jc w:val="both"/>
        <w:rPr>
          <w:sz w:val="28"/>
          <w:lang w:val="uk-UA"/>
        </w:rPr>
      </w:pPr>
    </w:p>
    <w:p w:rsidR="00010A94" w:rsidRDefault="00010A94" w:rsidP="00BA233A">
      <w:pPr>
        <w:jc w:val="center"/>
        <w:rPr>
          <w:b/>
          <w:sz w:val="28"/>
          <w:szCs w:val="28"/>
          <w:lang w:val="uk-UA"/>
        </w:rPr>
      </w:pPr>
    </w:p>
    <w:p w:rsidR="00010A94" w:rsidRDefault="00010A94" w:rsidP="00BA233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10A94" w:rsidSect="00010A94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97"/>
    <w:rsid w:val="00010A94"/>
    <w:rsid w:val="00280800"/>
    <w:rsid w:val="00306501"/>
    <w:rsid w:val="00391156"/>
    <w:rsid w:val="005F4561"/>
    <w:rsid w:val="006435EB"/>
    <w:rsid w:val="00740014"/>
    <w:rsid w:val="007F3905"/>
    <w:rsid w:val="00A96B97"/>
    <w:rsid w:val="00AA460A"/>
    <w:rsid w:val="00AD6CD0"/>
    <w:rsid w:val="00BA233A"/>
    <w:rsid w:val="00F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00"/>
    <w:pPr>
      <w:ind w:left="720"/>
      <w:contextualSpacing/>
    </w:pPr>
    <w:rPr>
      <w:rFonts w:ascii="Antiqua" w:hAnsi="Antiqua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80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00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00"/>
    <w:pPr>
      <w:ind w:left="720"/>
      <w:contextualSpacing/>
    </w:pPr>
    <w:rPr>
      <w:rFonts w:ascii="Antiqua" w:hAnsi="Antiqua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80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00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2024-09-30T10:45:00Z</cp:lastPrinted>
  <dcterms:created xsi:type="dcterms:W3CDTF">2024-09-30T04:51:00Z</dcterms:created>
  <dcterms:modified xsi:type="dcterms:W3CDTF">2024-10-29T07:38:00Z</dcterms:modified>
</cp:coreProperties>
</file>