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C79" w:rsidRPr="005A1C79" w:rsidRDefault="005A1C79" w:rsidP="005A1C79">
      <w:pPr>
        <w:jc w:val="right"/>
        <w:rPr>
          <w:rFonts w:ascii="Times New Roman" w:hAnsi="Times New Roman"/>
          <w:sz w:val="28"/>
          <w:szCs w:val="28"/>
        </w:rPr>
      </w:pPr>
    </w:p>
    <w:tbl>
      <w:tblPr>
        <w:tblW w:w="0" w:type="auto"/>
        <w:tblLook w:val="00A0" w:firstRow="1" w:lastRow="0" w:firstColumn="1" w:lastColumn="0" w:noHBand="0" w:noVBand="0"/>
      </w:tblPr>
      <w:tblGrid>
        <w:gridCol w:w="9540"/>
      </w:tblGrid>
      <w:tr w:rsidR="00AC05F4" w:rsidRPr="00C80381" w:rsidTr="005A1C79">
        <w:tc>
          <w:tcPr>
            <w:tcW w:w="9540" w:type="dxa"/>
          </w:tcPr>
          <w:p w:rsidR="00AC05F4" w:rsidRPr="00C80381" w:rsidRDefault="00AC05F4" w:rsidP="00796FDA">
            <w:pPr>
              <w:jc w:val="center"/>
              <w:rPr>
                <w:rFonts w:ascii="Times New Roman" w:hAnsi="Times New Roman"/>
                <w:sz w:val="28"/>
                <w:szCs w:val="28"/>
              </w:rPr>
            </w:pPr>
            <w:r w:rsidRPr="00C80381">
              <w:rPr>
                <w:rFonts w:ascii="Times New Roman" w:hAnsi="Times New Roman"/>
                <w:noProof/>
                <w:sz w:val="28"/>
                <w:szCs w:val="28"/>
                <w:lang w:val="ru-RU"/>
              </w:rPr>
              <w:drawing>
                <wp:inline distT="0" distB="0" distL="0" distR="0" wp14:anchorId="430813D8" wp14:editId="27EE2E85">
                  <wp:extent cx="504825" cy="7048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grayscl/>
                            <a:biLevel thresh="50000"/>
                          </a:blip>
                          <a:srcRect/>
                          <a:stretch>
                            <a:fillRect/>
                          </a:stretch>
                        </pic:blipFill>
                        <pic:spPr bwMode="auto">
                          <a:xfrm>
                            <a:off x="0" y="0"/>
                            <a:ext cx="504825" cy="704850"/>
                          </a:xfrm>
                          <a:prstGeom prst="rect">
                            <a:avLst/>
                          </a:prstGeom>
                          <a:noFill/>
                          <a:ln w="9525">
                            <a:noFill/>
                            <a:miter lim="800000"/>
                            <a:headEnd/>
                            <a:tailEnd/>
                          </a:ln>
                        </pic:spPr>
                      </pic:pic>
                    </a:graphicData>
                  </a:graphic>
                </wp:inline>
              </w:drawing>
            </w:r>
          </w:p>
        </w:tc>
      </w:tr>
      <w:tr w:rsidR="00AC05F4" w:rsidRPr="00C80381" w:rsidTr="005A1C79">
        <w:tc>
          <w:tcPr>
            <w:tcW w:w="9540" w:type="dxa"/>
          </w:tcPr>
          <w:p w:rsidR="00AC05F4" w:rsidRPr="00C80381" w:rsidRDefault="00AC05F4" w:rsidP="00796FDA">
            <w:pPr>
              <w:jc w:val="center"/>
              <w:rPr>
                <w:rFonts w:ascii="Times New Roman" w:hAnsi="Times New Roman"/>
                <w:sz w:val="28"/>
                <w:szCs w:val="28"/>
              </w:rPr>
            </w:pPr>
            <w:r w:rsidRPr="00C80381">
              <w:rPr>
                <w:rFonts w:ascii="Times New Roman" w:hAnsi="Times New Roman"/>
                <w:b/>
                <w:sz w:val="28"/>
                <w:szCs w:val="28"/>
              </w:rPr>
              <w:t>ПЕРВОМАЙСЬКА РАЙОННА ДЕРЖАВНА АДМІНІСТРАЦІЯ</w:t>
            </w:r>
          </w:p>
        </w:tc>
      </w:tr>
      <w:tr w:rsidR="00AC05F4" w:rsidRPr="00C80381" w:rsidTr="005A1C79">
        <w:tc>
          <w:tcPr>
            <w:tcW w:w="9540" w:type="dxa"/>
          </w:tcPr>
          <w:p w:rsidR="00AC05F4" w:rsidRPr="00C80381" w:rsidRDefault="00AC05F4" w:rsidP="00796FDA">
            <w:pPr>
              <w:jc w:val="center"/>
              <w:rPr>
                <w:rFonts w:ascii="Times New Roman" w:hAnsi="Times New Roman"/>
                <w:sz w:val="28"/>
                <w:szCs w:val="28"/>
              </w:rPr>
            </w:pPr>
            <w:r w:rsidRPr="00C80381">
              <w:rPr>
                <w:rFonts w:ascii="Times New Roman" w:hAnsi="Times New Roman"/>
                <w:b/>
                <w:sz w:val="28"/>
                <w:szCs w:val="28"/>
              </w:rPr>
              <w:t>МИКОЛАЇВСЬКОЇ ОБЛАСТІ</w:t>
            </w:r>
          </w:p>
        </w:tc>
      </w:tr>
      <w:tr w:rsidR="00AC05F4" w:rsidRPr="00C80381" w:rsidTr="005A1C79">
        <w:tc>
          <w:tcPr>
            <w:tcW w:w="9540" w:type="dxa"/>
          </w:tcPr>
          <w:p w:rsidR="00AC05F4" w:rsidRPr="00C80381" w:rsidRDefault="00AC05F4" w:rsidP="00796FDA">
            <w:pPr>
              <w:jc w:val="center"/>
              <w:rPr>
                <w:rFonts w:ascii="Times New Roman" w:hAnsi="Times New Roman"/>
                <w:b/>
                <w:sz w:val="25"/>
                <w:szCs w:val="25"/>
                <w:shd w:val="clear" w:color="auto" w:fill="FFFFFF"/>
              </w:rPr>
            </w:pPr>
          </w:p>
          <w:p w:rsidR="00AC05F4" w:rsidRPr="00C80381" w:rsidRDefault="00AC05F4" w:rsidP="00796FDA">
            <w:pPr>
              <w:jc w:val="center"/>
              <w:rPr>
                <w:rFonts w:ascii="Times New Roman" w:hAnsi="Times New Roman"/>
                <w:b/>
                <w:sz w:val="25"/>
                <w:szCs w:val="25"/>
                <w:shd w:val="clear" w:color="auto" w:fill="FFFFFF"/>
              </w:rPr>
            </w:pPr>
            <w:r w:rsidRPr="00C80381">
              <w:rPr>
                <w:rFonts w:ascii="Times New Roman" w:hAnsi="Times New Roman"/>
                <w:b/>
                <w:sz w:val="25"/>
                <w:szCs w:val="25"/>
                <w:shd w:val="clear" w:color="auto" w:fill="FFFFFF"/>
              </w:rPr>
              <w:t>ПЕРВОМАЙСЬКА РАЙОННА ВІЙСЬКОВА АДМІНІСТРАЦІЯ</w:t>
            </w:r>
          </w:p>
          <w:p w:rsidR="00AC05F4" w:rsidRPr="00C80381" w:rsidRDefault="00AC05F4" w:rsidP="00796FDA">
            <w:pPr>
              <w:jc w:val="center"/>
              <w:rPr>
                <w:rFonts w:ascii="Times New Roman" w:hAnsi="Times New Roman"/>
              </w:rPr>
            </w:pPr>
          </w:p>
        </w:tc>
      </w:tr>
    </w:tbl>
    <w:p w:rsidR="00A86F6D" w:rsidRPr="00C3178B" w:rsidRDefault="00A86F6D" w:rsidP="00A86F6D">
      <w:pPr>
        <w:tabs>
          <w:tab w:val="left" w:pos="916"/>
          <w:tab w:val="left" w:pos="1134"/>
          <w:tab w:val="num"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b/>
          <w:sz w:val="16"/>
          <w:szCs w:val="16"/>
        </w:rPr>
      </w:pPr>
    </w:p>
    <w:p w:rsidR="00A86F6D" w:rsidRPr="00E041BD" w:rsidRDefault="00A86F6D" w:rsidP="00A86F6D">
      <w:pPr>
        <w:tabs>
          <w:tab w:val="left" w:pos="916"/>
          <w:tab w:val="left" w:pos="1134"/>
          <w:tab w:val="num"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rFonts w:ascii="Times New Roman" w:hAnsi="Times New Roman"/>
          <w:b/>
          <w:sz w:val="36"/>
          <w:szCs w:val="36"/>
        </w:rPr>
      </w:pPr>
      <w:r w:rsidRPr="00C3178B">
        <w:rPr>
          <w:rFonts w:ascii="Times New Roman" w:hAnsi="Times New Roman"/>
          <w:b/>
          <w:sz w:val="36"/>
          <w:szCs w:val="36"/>
        </w:rPr>
        <w:t xml:space="preserve">Р О З П О Р Я Д Ж Е Н </w:t>
      </w:r>
      <w:proofErr w:type="spellStart"/>
      <w:r w:rsidRPr="00C3178B">
        <w:rPr>
          <w:rFonts w:ascii="Times New Roman" w:hAnsi="Times New Roman"/>
          <w:b/>
          <w:sz w:val="36"/>
          <w:szCs w:val="36"/>
        </w:rPr>
        <w:t>Н</w:t>
      </w:r>
      <w:proofErr w:type="spellEnd"/>
      <w:r w:rsidRPr="00C3178B">
        <w:rPr>
          <w:rFonts w:ascii="Times New Roman" w:hAnsi="Times New Roman"/>
          <w:b/>
          <w:sz w:val="36"/>
          <w:szCs w:val="36"/>
        </w:rPr>
        <w:t xml:space="preserve"> Я</w:t>
      </w:r>
    </w:p>
    <w:tbl>
      <w:tblPr>
        <w:tblW w:w="0" w:type="auto"/>
        <w:jc w:val="center"/>
        <w:tblLayout w:type="fixed"/>
        <w:tblLook w:val="01E0" w:firstRow="1" w:lastRow="1" w:firstColumn="1" w:lastColumn="1" w:noHBand="0" w:noVBand="0"/>
      </w:tblPr>
      <w:tblGrid>
        <w:gridCol w:w="3307"/>
        <w:gridCol w:w="3356"/>
        <w:gridCol w:w="3205"/>
      </w:tblGrid>
      <w:tr w:rsidR="00A86F6D" w:rsidRPr="00C3178B" w:rsidTr="00C977F0">
        <w:trPr>
          <w:trHeight w:val="271"/>
          <w:jc w:val="center"/>
        </w:trPr>
        <w:tc>
          <w:tcPr>
            <w:tcW w:w="3307" w:type="dxa"/>
          </w:tcPr>
          <w:p w:rsidR="00A86F6D" w:rsidRPr="00C3178B" w:rsidRDefault="00AE17FC" w:rsidP="00C977F0">
            <w:pPr>
              <w:rPr>
                <w:rFonts w:ascii="Times New Roman" w:hAnsi="Times New Roman"/>
                <w:color w:val="000000"/>
                <w:spacing w:val="-2"/>
                <w:sz w:val="28"/>
                <w:szCs w:val="28"/>
              </w:rPr>
            </w:pPr>
            <w:r>
              <w:rPr>
                <w:rFonts w:ascii="Times New Roman" w:hAnsi="Times New Roman"/>
                <w:color w:val="000000"/>
                <w:spacing w:val="-2"/>
                <w:sz w:val="28"/>
                <w:szCs w:val="28"/>
              </w:rPr>
              <w:t xml:space="preserve">  </w:t>
            </w:r>
            <w:r w:rsidR="00815E63">
              <w:rPr>
                <w:rFonts w:ascii="Times New Roman" w:hAnsi="Times New Roman"/>
                <w:color w:val="000000"/>
                <w:spacing w:val="-2"/>
                <w:sz w:val="28"/>
                <w:szCs w:val="28"/>
              </w:rPr>
              <w:t>від 03.01.2025 р.</w:t>
            </w:r>
          </w:p>
        </w:tc>
        <w:tc>
          <w:tcPr>
            <w:tcW w:w="3356" w:type="dxa"/>
          </w:tcPr>
          <w:p w:rsidR="00A86F6D" w:rsidRPr="00C3178B" w:rsidRDefault="00A86F6D" w:rsidP="00C977F0">
            <w:pPr>
              <w:spacing w:line="360" w:lineRule="auto"/>
              <w:ind w:firstLine="709"/>
              <w:jc w:val="center"/>
              <w:rPr>
                <w:rFonts w:ascii="Times New Roman" w:hAnsi="Times New Roman"/>
                <w:b/>
                <w:sz w:val="24"/>
                <w:szCs w:val="24"/>
              </w:rPr>
            </w:pPr>
            <w:r w:rsidRPr="00C3178B">
              <w:rPr>
                <w:rFonts w:ascii="Times New Roman" w:hAnsi="Times New Roman"/>
                <w:b/>
                <w:sz w:val="28"/>
                <w:szCs w:val="24"/>
              </w:rPr>
              <w:t xml:space="preserve"> Первомайськ</w:t>
            </w:r>
          </w:p>
        </w:tc>
        <w:tc>
          <w:tcPr>
            <w:tcW w:w="3205" w:type="dxa"/>
          </w:tcPr>
          <w:p w:rsidR="00A86F6D" w:rsidRPr="00C3178B" w:rsidRDefault="00A86F6D" w:rsidP="00C977F0">
            <w:pPr>
              <w:spacing w:line="360" w:lineRule="auto"/>
              <w:ind w:firstLine="709"/>
              <w:jc w:val="center"/>
              <w:rPr>
                <w:rFonts w:ascii="Times New Roman" w:hAnsi="Times New Roman"/>
                <w:sz w:val="28"/>
                <w:szCs w:val="28"/>
              </w:rPr>
            </w:pPr>
            <w:r w:rsidRPr="00C3178B">
              <w:rPr>
                <w:rFonts w:ascii="Times New Roman" w:hAnsi="Times New Roman"/>
                <w:sz w:val="28"/>
                <w:szCs w:val="28"/>
              </w:rPr>
              <w:t xml:space="preserve"> </w:t>
            </w:r>
            <w:r w:rsidR="005A1C79">
              <w:rPr>
                <w:rFonts w:ascii="Times New Roman" w:hAnsi="Times New Roman"/>
                <w:sz w:val="28"/>
                <w:szCs w:val="28"/>
              </w:rPr>
              <w:t xml:space="preserve">№ </w:t>
            </w:r>
            <w:r w:rsidR="00815E63">
              <w:rPr>
                <w:rFonts w:ascii="Times New Roman" w:hAnsi="Times New Roman"/>
                <w:sz w:val="28"/>
                <w:szCs w:val="28"/>
              </w:rPr>
              <w:t>3-р/в</w:t>
            </w:r>
          </w:p>
        </w:tc>
      </w:tr>
    </w:tbl>
    <w:p w:rsidR="00A86F6D" w:rsidRDefault="00A86F6D" w:rsidP="00A86F6D">
      <w:pPr>
        <w:ind w:firstLine="709"/>
        <w:jc w:val="both"/>
        <w:rPr>
          <w:rFonts w:ascii="Times New Roman" w:hAnsi="Times New Roman"/>
          <w:sz w:val="28"/>
          <w:szCs w:val="28"/>
        </w:rPr>
      </w:pPr>
    </w:p>
    <w:p w:rsidR="00A86F6D" w:rsidRDefault="00A86F6D" w:rsidP="00A86F6D">
      <w:pPr>
        <w:ind w:firstLine="709"/>
        <w:jc w:val="both"/>
        <w:rPr>
          <w:rFonts w:ascii="Times New Roman" w:hAnsi="Times New Roman"/>
          <w:sz w:val="28"/>
          <w:szCs w:val="28"/>
        </w:rPr>
      </w:pPr>
    </w:p>
    <w:p w:rsidR="00A86F6D" w:rsidRPr="00C3178B" w:rsidRDefault="00A86F6D" w:rsidP="00A86F6D">
      <w:pPr>
        <w:ind w:firstLine="709"/>
        <w:jc w:val="both"/>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90"/>
      </w:tblGrid>
      <w:tr w:rsidR="00A86F6D" w:rsidRPr="00C3178B" w:rsidTr="004D0BF8">
        <w:trPr>
          <w:trHeight w:val="971"/>
        </w:trPr>
        <w:tc>
          <w:tcPr>
            <w:tcW w:w="4690" w:type="dxa"/>
            <w:shd w:val="clear" w:color="auto" w:fill="auto"/>
          </w:tcPr>
          <w:p w:rsidR="00A86F6D" w:rsidRPr="00C3178B" w:rsidRDefault="005A1C79" w:rsidP="001410A2">
            <w:pPr>
              <w:jc w:val="both"/>
              <w:rPr>
                <w:rFonts w:ascii="Times New Roman" w:hAnsi="Times New Roman"/>
                <w:sz w:val="28"/>
                <w:szCs w:val="28"/>
              </w:rPr>
            </w:pPr>
            <w:r>
              <w:rPr>
                <w:rFonts w:ascii="Times New Roman" w:hAnsi="Times New Roman"/>
                <w:sz w:val="28"/>
                <w:szCs w:val="28"/>
              </w:rPr>
              <w:t>Про заходи із запобігання  та</w:t>
            </w:r>
            <w:r w:rsidR="00437519" w:rsidRPr="00437519">
              <w:rPr>
                <w:rFonts w:ascii="Times New Roman" w:hAnsi="Times New Roman"/>
                <w:sz w:val="28"/>
                <w:szCs w:val="28"/>
              </w:rPr>
              <w:t xml:space="preserve"> протидії корупції в Первомайському рай</w:t>
            </w:r>
            <w:r>
              <w:rPr>
                <w:rFonts w:ascii="Times New Roman" w:hAnsi="Times New Roman"/>
                <w:sz w:val="28"/>
                <w:szCs w:val="28"/>
              </w:rPr>
              <w:t>оні Миколаївської області у 2025</w:t>
            </w:r>
            <w:r w:rsidR="00437519" w:rsidRPr="00437519">
              <w:rPr>
                <w:rFonts w:ascii="Times New Roman" w:hAnsi="Times New Roman"/>
                <w:sz w:val="28"/>
                <w:szCs w:val="28"/>
              </w:rPr>
              <w:t xml:space="preserve"> році</w:t>
            </w:r>
          </w:p>
        </w:tc>
      </w:tr>
    </w:tbl>
    <w:p w:rsidR="00437519" w:rsidRDefault="00437519" w:rsidP="00B92D4A">
      <w:pPr>
        <w:ind w:firstLine="709"/>
        <w:jc w:val="both"/>
        <w:rPr>
          <w:rFonts w:ascii="Times New Roman" w:hAnsi="Times New Roman"/>
          <w:sz w:val="28"/>
          <w:szCs w:val="28"/>
        </w:rPr>
      </w:pPr>
    </w:p>
    <w:p w:rsidR="00A86F6D" w:rsidRPr="00FF507A" w:rsidRDefault="00EC01EA" w:rsidP="00FF507A">
      <w:pPr>
        <w:ind w:firstLine="709"/>
        <w:jc w:val="both"/>
        <w:rPr>
          <w:rFonts w:ascii="Times New Roman" w:hAnsi="Times New Roman"/>
          <w:sz w:val="28"/>
          <w:szCs w:val="28"/>
        </w:rPr>
      </w:pPr>
      <w:r>
        <w:rPr>
          <w:rFonts w:ascii="Times New Roman" w:hAnsi="Times New Roman"/>
          <w:sz w:val="28"/>
          <w:szCs w:val="28"/>
        </w:rPr>
        <w:t xml:space="preserve">Відповідно до статей </w:t>
      </w:r>
      <w:r w:rsidR="00C003E3" w:rsidRPr="00C003E3">
        <w:rPr>
          <w:rFonts w:ascii="Times New Roman" w:hAnsi="Times New Roman"/>
          <w:sz w:val="28"/>
          <w:szCs w:val="28"/>
        </w:rPr>
        <w:t xml:space="preserve"> 118, </w:t>
      </w:r>
      <w:r w:rsidR="00C003E3">
        <w:rPr>
          <w:rFonts w:ascii="Times New Roman" w:hAnsi="Times New Roman"/>
          <w:sz w:val="28"/>
          <w:szCs w:val="28"/>
        </w:rPr>
        <w:t>119 Конституції України, статті</w:t>
      </w:r>
      <w:r w:rsidR="00C003E3" w:rsidRPr="00C003E3">
        <w:rPr>
          <w:rFonts w:ascii="Times New Roman" w:hAnsi="Times New Roman"/>
          <w:sz w:val="28"/>
          <w:szCs w:val="28"/>
        </w:rPr>
        <w:t xml:space="preserve"> 6 Кодексу України про адмініст</w:t>
      </w:r>
      <w:r w:rsidR="00C003E3">
        <w:rPr>
          <w:rFonts w:ascii="Times New Roman" w:hAnsi="Times New Roman"/>
          <w:sz w:val="28"/>
          <w:szCs w:val="28"/>
        </w:rPr>
        <w:t>ративні правопорушення, статей</w:t>
      </w:r>
      <w:r w:rsidR="00C003E3" w:rsidRPr="00C003E3">
        <w:rPr>
          <w:rFonts w:ascii="Times New Roman" w:hAnsi="Times New Roman"/>
          <w:sz w:val="28"/>
          <w:szCs w:val="28"/>
        </w:rPr>
        <w:t xml:space="preserve"> 2, 6, 13, 25, 28, 39, 41 Закону України «Про місцеві державні адміністрації»</w:t>
      </w:r>
      <w:r>
        <w:rPr>
          <w:rFonts w:ascii="Times New Roman" w:hAnsi="Times New Roman"/>
          <w:sz w:val="28"/>
          <w:szCs w:val="28"/>
        </w:rPr>
        <w:t xml:space="preserve">, </w:t>
      </w:r>
      <w:r w:rsidR="007B34DC">
        <w:rPr>
          <w:rFonts w:ascii="Times New Roman" w:hAnsi="Times New Roman"/>
          <w:sz w:val="28"/>
          <w:szCs w:val="28"/>
        </w:rPr>
        <w:t>статті 13-1</w:t>
      </w:r>
      <w:r w:rsidR="00D079D3" w:rsidRPr="00D079D3">
        <w:rPr>
          <w:rFonts w:ascii="Times New Roman" w:hAnsi="Times New Roman"/>
          <w:sz w:val="28"/>
          <w:szCs w:val="28"/>
        </w:rPr>
        <w:t xml:space="preserve"> Закону Укр</w:t>
      </w:r>
      <w:r w:rsidR="007B34DC">
        <w:rPr>
          <w:rFonts w:ascii="Times New Roman" w:hAnsi="Times New Roman"/>
          <w:sz w:val="28"/>
          <w:szCs w:val="28"/>
        </w:rPr>
        <w:t>аїни «Про запобігання корупції»</w:t>
      </w:r>
      <w:r w:rsidR="00B92D4A">
        <w:rPr>
          <w:rFonts w:ascii="Times New Roman" w:hAnsi="Times New Roman"/>
          <w:sz w:val="28"/>
          <w:szCs w:val="28"/>
        </w:rPr>
        <w:t>,</w:t>
      </w:r>
      <w:r w:rsidR="00CA7609" w:rsidRPr="00CA7609">
        <w:rPr>
          <w:rFonts w:ascii="Times New Roman" w:hAnsi="Times New Roman"/>
          <w:color w:val="FF0000"/>
          <w:sz w:val="28"/>
          <w:szCs w:val="28"/>
        </w:rPr>
        <w:t xml:space="preserve"> </w:t>
      </w:r>
      <w:r w:rsidR="00CA7609" w:rsidRPr="00842C93">
        <w:rPr>
          <w:rFonts w:ascii="Times New Roman" w:hAnsi="Times New Roman"/>
          <w:sz w:val="28"/>
          <w:szCs w:val="28"/>
        </w:rPr>
        <w:t>статей 4, 15 Закону України «Про правовий режим воєнного стану»,</w:t>
      </w:r>
      <w:r w:rsidR="00F94300">
        <w:rPr>
          <w:rFonts w:ascii="Times New Roman" w:hAnsi="Times New Roman"/>
          <w:sz w:val="28"/>
          <w:szCs w:val="28"/>
        </w:rPr>
        <w:t xml:space="preserve"> </w:t>
      </w:r>
      <w:r w:rsidR="00FF507A">
        <w:rPr>
          <w:rFonts w:ascii="Times New Roman" w:hAnsi="Times New Roman"/>
          <w:sz w:val="28"/>
          <w:szCs w:val="28"/>
        </w:rPr>
        <w:t>Указу Президента України</w:t>
      </w:r>
      <w:r w:rsidR="00FF507A" w:rsidRPr="00FF507A">
        <w:rPr>
          <w:rFonts w:ascii="Times New Roman" w:hAnsi="Times New Roman"/>
          <w:sz w:val="28"/>
          <w:szCs w:val="28"/>
        </w:rPr>
        <w:t xml:space="preserve"> від 28 жовтня 2024 року № 740/2024 «Про продовження строку дії воєнного стану в Україні», затвердженого Законом України від 29 жовтня 2024 року № 4024-ІХ «Про затвердження Указу Президента України «Про продовження строку дії воєнного стану в Україні»</w:t>
      </w:r>
      <w:r w:rsidR="00C003E3">
        <w:rPr>
          <w:rFonts w:ascii="Times New Roman" w:hAnsi="Times New Roman"/>
          <w:sz w:val="28"/>
          <w:szCs w:val="28"/>
        </w:rPr>
        <w:t xml:space="preserve">, </w:t>
      </w:r>
      <w:r w:rsidR="00CA7609" w:rsidRPr="00842C93">
        <w:rPr>
          <w:rFonts w:ascii="Times New Roman" w:hAnsi="Times New Roman"/>
          <w:sz w:val="28"/>
          <w:szCs w:val="28"/>
        </w:rPr>
        <w:t xml:space="preserve"> </w:t>
      </w:r>
      <w:r w:rsidR="00B92D4A">
        <w:rPr>
          <w:rFonts w:ascii="Times New Roman" w:hAnsi="Times New Roman"/>
          <w:sz w:val="28"/>
          <w:szCs w:val="28"/>
        </w:rPr>
        <w:t>з</w:t>
      </w:r>
      <w:r w:rsidR="007B34DC" w:rsidRPr="007B34DC">
        <w:rPr>
          <w:rFonts w:ascii="Times New Roman" w:hAnsi="Times New Roman"/>
          <w:sz w:val="28"/>
          <w:szCs w:val="28"/>
        </w:rPr>
        <w:t xml:space="preserve"> метою</w:t>
      </w:r>
      <w:r w:rsidR="00C003E3" w:rsidRPr="00C003E3">
        <w:t xml:space="preserve"> </w:t>
      </w:r>
      <w:r w:rsidR="00C003E3" w:rsidRPr="00C003E3">
        <w:rPr>
          <w:rFonts w:ascii="Times New Roman" w:hAnsi="Times New Roman"/>
          <w:sz w:val="28"/>
          <w:szCs w:val="28"/>
        </w:rPr>
        <w:t>недопущення порушень вимог Закону України «Про запобігання корупції» в Первомайському районі Миколаївської області</w:t>
      </w:r>
      <w:r w:rsidR="00C003E3">
        <w:rPr>
          <w:rFonts w:ascii="Times New Roman" w:hAnsi="Times New Roman"/>
          <w:sz w:val="28"/>
          <w:szCs w:val="28"/>
        </w:rPr>
        <w:t>, та організації щодо</w:t>
      </w:r>
      <w:r w:rsidR="007B34DC" w:rsidRPr="007B34DC">
        <w:rPr>
          <w:rFonts w:ascii="Times New Roman" w:hAnsi="Times New Roman"/>
          <w:sz w:val="28"/>
          <w:szCs w:val="28"/>
        </w:rPr>
        <w:t xml:space="preserve"> здійснення заходів із запоб</w:t>
      </w:r>
      <w:r w:rsidR="00815E63">
        <w:rPr>
          <w:rFonts w:ascii="Times New Roman" w:hAnsi="Times New Roman"/>
          <w:sz w:val="28"/>
          <w:szCs w:val="28"/>
        </w:rPr>
        <w:t>ігання та виявлення корупції</w:t>
      </w:r>
      <w:r w:rsidR="00D079D3" w:rsidRPr="00D079D3">
        <w:rPr>
          <w:rFonts w:ascii="Times New Roman" w:hAnsi="Times New Roman"/>
          <w:sz w:val="28"/>
          <w:szCs w:val="28"/>
        </w:rPr>
        <w:t xml:space="preserve"> в апа</w:t>
      </w:r>
      <w:r w:rsidR="00DE030E">
        <w:rPr>
          <w:rFonts w:ascii="Times New Roman" w:hAnsi="Times New Roman"/>
          <w:sz w:val="28"/>
          <w:szCs w:val="28"/>
        </w:rPr>
        <w:t xml:space="preserve">раті та структурних підрозділах </w:t>
      </w:r>
      <w:r w:rsidR="007B34DC">
        <w:rPr>
          <w:rFonts w:ascii="Times New Roman" w:hAnsi="Times New Roman"/>
          <w:sz w:val="28"/>
          <w:szCs w:val="28"/>
        </w:rPr>
        <w:t xml:space="preserve">Первомайської районної військової </w:t>
      </w:r>
      <w:r w:rsidR="00D079D3" w:rsidRPr="00D079D3">
        <w:rPr>
          <w:rFonts w:ascii="Times New Roman" w:hAnsi="Times New Roman"/>
          <w:sz w:val="28"/>
          <w:szCs w:val="28"/>
        </w:rPr>
        <w:t>адміністрації</w:t>
      </w:r>
      <w:r w:rsidR="000E1413">
        <w:rPr>
          <w:rFonts w:ascii="Times New Roman" w:hAnsi="Times New Roman"/>
          <w:sz w:val="28"/>
          <w:szCs w:val="28"/>
        </w:rPr>
        <w:t xml:space="preserve"> (далі - </w:t>
      </w:r>
      <w:proofErr w:type="spellStart"/>
      <w:r w:rsidR="000E1413">
        <w:rPr>
          <w:rFonts w:ascii="Times New Roman" w:hAnsi="Times New Roman"/>
          <w:sz w:val="28"/>
          <w:szCs w:val="28"/>
        </w:rPr>
        <w:t>райвійськадміністрації</w:t>
      </w:r>
      <w:proofErr w:type="spellEnd"/>
      <w:r w:rsidR="000E1413">
        <w:rPr>
          <w:rFonts w:ascii="Times New Roman" w:hAnsi="Times New Roman"/>
          <w:sz w:val="28"/>
          <w:szCs w:val="28"/>
        </w:rPr>
        <w:t>)</w:t>
      </w:r>
      <w:r w:rsidR="00A86F6D" w:rsidRPr="00C3178B">
        <w:rPr>
          <w:rFonts w:ascii="Times New Roman" w:hAnsi="Times New Roman"/>
          <w:sz w:val="28"/>
          <w:szCs w:val="28"/>
        </w:rPr>
        <w:t>:</w:t>
      </w:r>
      <w:r w:rsidR="00A86F6D">
        <w:rPr>
          <w:rFonts w:ascii="Times New Roman" w:hAnsi="Times New Roman"/>
          <w:sz w:val="28"/>
          <w:szCs w:val="28"/>
        </w:rPr>
        <w:t xml:space="preserve"> </w:t>
      </w:r>
    </w:p>
    <w:p w:rsidR="00437519" w:rsidRPr="00437519" w:rsidRDefault="00437519" w:rsidP="00437519">
      <w:pPr>
        <w:ind w:firstLine="709"/>
        <w:jc w:val="both"/>
        <w:rPr>
          <w:rFonts w:ascii="Times New Roman" w:hAnsi="Times New Roman"/>
          <w:sz w:val="28"/>
          <w:szCs w:val="28"/>
        </w:rPr>
      </w:pPr>
    </w:p>
    <w:p w:rsidR="00437519" w:rsidRPr="00437519" w:rsidRDefault="00437519" w:rsidP="00437519">
      <w:pPr>
        <w:ind w:firstLine="709"/>
        <w:jc w:val="both"/>
        <w:rPr>
          <w:rFonts w:ascii="Times New Roman" w:hAnsi="Times New Roman"/>
          <w:sz w:val="28"/>
          <w:szCs w:val="28"/>
        </w:rPr>
      </w:pPr>
      <w:r w:rsidRPr="00437519">
        <w:rPr>
          <w:rFonts w:ascii="Times New Roman" w:hAnsi="Times New Roman"/>
          <w:sz w:val="28"/>
          <w:szCs w:val="28"/>
        </w:rPr>
        <w:t>1. Керівникам структурних підрозділів</w:t>
      </w:r>
      <w:r w:rsidR="000E1413">
        <w:rPr>
          <w:rFonts w:ascii="Times New Roman" w:hAnsi="Times New Roman"/>
          <w:sz w:val="28"/>
          <w:szCs w:val="28"/>
        </w:rPr>
        <w:t xml:space="preserve"> </w:t>
      </w:r>
      <w:proofErr w:type="spellStart"/>
      <w:r w:rsidR="000E1413" w:rsidRPr="000E1413">
        <w:rPr>
          <w:rFonts w:ascii="Times New Roman" w:hAnsi="Times New Roman"/>
          <w:sz w:val="28"/>
          <w:szCs w:val="28"/>
        </w:rPr>
        <w:t>райвійськадміністрації</w:t>
      </w:r>
      <w:proofErr w:type="spellEnd"/>
      <w:r w:rsidRPr="00437519">
        <w:rPr>
          <w:rFonts w:ascii="Times New Roman" w:hAnsi="Times New Roman"/>
          <w:sz w:val="28"/>
          <w:szCs w:val="28"/>
        </w:rPr>
        <w:t>, посадовим особам юридичних осіб публічного права, рекомендувати керівникам територіальних громад:</w:t>
      </w:r>
    </w:p>
    <w:p w:rsidR="00437519" w:rsidRPr="00437519" w:rsidRDefault="00437519" w:rsidP="00437519">
      <w:pPr>
        <w:ind w:firstLine="709"/>
        <w:jc w:val="both"/>
        <w:rPr>
          <w:rFonts w:ascii="Times New Roman" w:hAnsi="Times New Roman"/>
          <w:sz w:val="28"/>
          <w:szCs w:val="28"/>
        </w:rPr>
      </w:pPr>
    </w:p>
    <w:p w:rsidR="00437519" w:rsidRPr="00437519" w:rsidRDefault="00104852" w:rsidP="00437519">
      <w:pPr>
        <w:ind w:firstLine="709"/>
        <w:jc w:val="both"/>
        <w:rPr>
          <w:rFonts w:ascii="Times New Roman" w:hAnsi="Times New Roman"/>
          <w:sz w:val="28"/>
          <w:szCs w:val="28"/>
        </w:rPr>
      </w:pPr>
      <w:r>
        <w:rPr>
          <w:rFonts w:ascii="Times New Roman" w:hAnsi="Times New Roman"/>
          <w:sz w:val="28"/>
          <w:szCs w:val="28"/>
        </w:rPr>
        <w:t>1.1. З</w:t>
      </w:r>
      <w:r w:rsidR="00437519" w:rsidRPr="00437519">
        <w:rPr>
          <w:rFonts w:ascii="Times New Roman" w:hAnsi="Times New Roman"/>
          <w:sz w:val="28"/>
          <w:szCs w:val="28"/>
        </w:rPr>
        <w:t>абезпечити неухильне дотримання вимог чинного антикорупційного законодавства України як особисто, так і посад</w:t>
      </w:r>
      <w:r w:rsidR="000E1413">
        <w:rPr>
          <w:rFonts w:ascii="Times New Roman" w:hAnsi="Times New Roman"/>
          <w:sz w:val="28"/>
          <w:szCs w:val="28"/>
        </w:rPr>
        <w:t>овими особами очолюваних органів</w:t>
      </w:r>
      <w:r w:rsidR="00437519" w:rsidRPr="00437519">
        <w:rPr>
          <w:rFonts w:ascii="Times New Roman" w:hAnsi="Times New Roman"/>
          <w:sz w:val="28"/>
          <w:szCs w:val="28"/>
        </w:rPr>
        <w:t>;</w:t>
      </w:r>
    </w:p>
    <w:p w:rsidR="00437519" w:rsidRPr="00437519" w:rsidRDefault="00DE030E" w:rsidP="00437519">
      <w:pPr>
        <w:ind w:firstLine="709"/>
        <w:jc w:val="both"/>
        <w:rPr>
          <w:rFonts w:ascii="Times New Roman" w:hAnsi="Times New Roman"/>
          <w:sz w:val="28"/>
          <w:szCs w:val="28"/>
        </w:rPr>
      </w:pPr>
      <w:r>
        <w:rPr>
          <w:rFonts w:ascii="Times New Roman" w:hAnsi="Times New Roman"/>
          <w:sz w:val="28"/>
          <w:szCs w:val="28"/>
        </w:rPr>
        <w:t>1.2</w:t>
      </w:r>
      <w:r w:rsidR="00104852">
        <w:rPr>
          <w:rFonts w:ascii="Times New Roman" w:hAnsi="Times New Roman"/>
          <w:sz w:val="28"/>
          <w:szCs w:val="28"/>
        </w:rPr>
        <w:t>. З</w:t>
      </w:r>
      <w:r w:rsidR="00437519" w:rsidRPr="00437519">
        <w:rPr>
          <w:rFonts w:ascii="Times New Roman" w:hAnsi="Times New Roman"/>
          <w:sz w:val="28"/>
          <w:szCs w:val="28"/>
        </w:rPr>
        <w:t>абезпечити роботу щодо виконання заходів, спрямованих на підвищення ефективності системи запобігання і протидії корупції, зміцнення законності та реалізації в</w:t>
      </w:r>
      <w:r>
        <w:rPr>
          <w:rFonts w:ascii="Times New Roman" w:hAnsi="Times New Roman"/>
          <w:sz w:val="28"/>
          <w:szCs w:val="28"/>
        </w:rPr>
        <w:t xml:space="preserve"> Первомайському</w:t>
      </w:r>
      <w:r w:rsidR="00437519" w:rsidRPr="00437519">
        <w:rPr>
          <w:rFonts w:ascii="Times New Roman" w:hAnsi="Times New Roman"/>
          <w:sz w:val="28"/>
          <w:szCs w:val="28"/>
        </w:rPr>
        <w:t xml:space="preserve"> районі нормативно-правових актів із зазначених питань;</w:t>
      </w:r>
    </w:p>
    <w:p w:rsidR="00437519" w:rsidRPr="00437519" w:rsidRDefault="00DE030E" w:rsidP="00437519">
      <w:pPr>
        <w:ind w:firstLine="709"/>
        <w:jc w:val="both"/>
        <w:rPr>
          <w:rFonts w:ascii="Times New Roman" w:hAnsi="Times New Roman"/>
          <w:sz w:val="28"/>
          <w:szCs w:val="28"/>
        </w:rPr>
      </w:pPr>
      <w:r>
        <w:rPr>
          <w:rFonts w:ascii="Times New Roman" w:hAnsi="Times New Roman"/>
          <w:sz w:val="28"/>
          <w:szCs w:val="28"/>
        </w:rPr>
        <w:lastRenderedPageBreak/>
        <w:t>1.3</w:t>
      </w:r>
      <w:r w:rsidR="00104852">
        <w:rPr>
          <w:rFonts w:ascii="Times New Roman" w:hAnsi="Times New Roman"/>
          <w:sz w:val="28"/>
          <w:szCs w:val="28"/>
        </w:rPr>
        <w:t>. П</w:t>
      </w:r>
      <w:r w:rsidR="00437519" w:rsidRPr="00437519">
        <w:rPr>
          <w:rFonts w:ascii="Times New Roman" w:hAnsi="Times New Roman"/>
          <w:sz w:val="28"/>
          <w:szCs w:val="28"/>
        </w:rPr>
        <w:t>осилити ефективність заход</w:t>
      </w:r>
      <w:r w:rsidR="001B43AC">
        <w:rPr>
          <w:rFonts w:ascii="Times New Roman" w:hAnsi="Times New Roman"/>
          <w:sz w:val="28"/>
          <w:szCs w:val="28"/>
        </w:rPr>
        <w:t>ів, спрямованих на підбір персоналу</w:t>
      </w:r>
      <w:r w:rsidR="00437519" w:rsidRPr="00437519">
        <w:rPr>
          <w:rFonts w:ascii="Times New Roman" w:hAnsi="Times New Roman"/>
          <w:sz w:val="28"/>
          <w:szCs w:val="28"/>
        </w:rPr>
        <w:t>, зокрема, через проведення спеціальної перевірки відомостей щодо осіб, що претендують на зайняття посад, які передбачають зайняття відповідального або особливо відповідального становища, а також посад з підвищеним корупційним ризиком, перелік яких затверджується Національним агентством з питань запобіга</w:t>
      </w:r>
      <w:r w:rsidR="001B43AC">
        <w:rPr>
          <w:rFonts w:ascii="Times New Roman" w:hAnsi="Times New Roman"/>
          <w:sz w:val="28"/>
          <w:szCs w:val="28"/>
        </w:rPr>
        <w:t>ння корупції, розстановки персоналу</w:t>
      </w:r>
      <w:r w:rsidR="00437519" w:rsidRPr="00437519">
        <w:rPr>
          <w:rFonts w:ascii="Times New Roman" w:hAnsi="Times New Roman"/>
          <w:sz w:val="28"/>
          <w:szCs w:val="28"/>
        </w:rPr>
        <w:t>, систему вдосконалення проходження державної служби та служби в органах місцевого самоврядування, попередження скоєння корупційних правопорушень, підвищення рівня особистої відповідальності кожної службової особи, дотримання та виконання розділу VI Закону України «Про запобігання корупції», положень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 від 05 серпня 2016 року № 158, зареєстрованого в Міністерстві юстиції України 31.08.2016 року за № 1203/29333</w:t>
      </w:r>
      <w:r w:rsidR="00EC01EA">
        <w:rPr>
          <w:rFonts w:ascii="Times New Roman" w:hAnsi="Times New Roman"/>
          <w:sz w:val="28"/>
          <w:szCs w:val="28"/>
        </w:rPr>
        <w:t xml:space="preserve"> (зі змінами)</w:t>
      </w:r>
      <w:r w:rsidR="00437519" w:rsidRPr="00437519">
        <w:rPr>
          <w:rFonts w:ascii="Times New Roman" w:hAnsi="Times New Roman"/>
          <w:sz w:val="28"/>
          <w:szCs w:val="28"/>
        </w:rPr>
        <w:t xml:space="preserve">; </w:t>
      </w:r>
    </w:p>
    <w:p w:rsidR="00437519" w:rsidRPr="00437519" w:rsidRDefault="001A7CE0" w:rsidP="00437519">
      <w:pPr>
        <w:ind w:firstLine="709"/>
        <w:jc w:val="both"/>
        <w:rPr>
          <w:rFonts w:ascii="Times New Roman" w:hAnsi="Times New Roman"/>
          <w:sz w:val="28"/>
          <w:szCs w:val="28"/>
        </w:rPr>
      </w:pPr>
      <w:r>
        <w:rPr>
          <w:rFonts w:ascii="Times New Roman" w:hAnsi="Times New Roman"/>
          <w:sz w:val="28"/>
          <w:szCs w:val="28"/>
        </w:rPr>
        <w:t>1.4</w:t>
      </w:r>
      <w:r w:rsidR="00104852">
        <w:rPr>
          <w:rFonts w:ascii="Times New Roman" w:hAnsi="Times New Roman"/>
          <w:sz w:val="28"/>
          <w:szCs w:val="28"/>
        </w:rPr>
        <w:t>. З</w:t>
      </w:r>
      <w:r w:rsidR="00437519" w:rsidRPr="00437519">
        <w:rPr>
          <w:rFonts w:ascii="Times New Roman" w:hAnsi="Times New Roman"/>
          <w:sz w:val="28"/>
          <w:szCs w:val="28"/>
        </w:rPr>
        <w:t>абезпечити виконання особами, зазначеними у пункті 1, підпунктах «а» і «в» пункту 2 частини першої статті 3 Закону України «Про запобігання корупції», статей 45, 46 розділу VIІ цього Закону, обов’язк</w:t>
      </w:r>
      <w:r w:rsidR="004A79E4">
        <w:rPr>
          <w:rFonts w:ascii="Times New Roman" w:hAnsi="Times New Roman"/>
          <w:sz w:val="28"/>
          <w:szCs w:val="28"/>
        </w:rPr>
        <w:t>у щодо подання до 01 квітня 2025</w:t>
      </w:r>
      <w:r w:rsidR="00437519" w:rsidRPr="00437519">
        <w:rPr>
          <w:rFonts w:ascii="Times New Roman" w:hAnsi="Times New Roman"/>
          <w:sz w:val="28"/>
          <w:szCs w:val="28"/>
        </w:rPr>
        <w:t xml:space="preserve"> року шляхом заповнення на офіційному веб-сайті Національного агентства з питань запобігання корупції декларації особи уповноваженої на виконання функцій держави або місцевого самоврядування та її достовірної інформації за минулий рік, та інших обов’язкових типів декларацій, за формою, що визначена Національним агентством з питань запобігання корупції; </w:t>
      </w:r>
    </w:p>
    <w:p w:rsidR="00437519" w:rsidRPr="00437519" w:rsidRDefault="001A7CE0" w:rsidP="00437519">
      <w:pPr>
        <w:ind w:firstLine="709"/>
        <w:jc w:val="both"/>
        <w:rPr>
          <w:rFonts w:ascii="Times New Roman" w:hAnsi="Times New Roman"/>
          <w:sz w:val="28"/>
          <w:szCs w:val="28"/>
        </w:rPr>
      </w:pPr>
      <w:r>
        <w:rPr>
          <w:rFonts w:ascii="Times New Roman" w:hAnsi="Times New Roman"/>
          <w:sz w:val="28"/>
          <w:szCs w:val="28"/>
        </w:rPr>
        <w:t>1.5</w:t>
      </w:r>
      <w:r w:rsidR="00104852">
        <w:rPr>
          <w:rFonts w:ascii="Times New Roman" w:hAnsi="Times New Roman"/>
          <w:sz w:val="28"/>
          <w:szCs w:val="28"/>
        </w:rPr>
        <w:t>. П</w:t>
      </w:r>
      <w:r w:rsidR="00437519" w:rsidRPr="00437519">
        <w:rPr>
          <w:rFonts w:ascii="Times New Roman" w:hAnsi="Times New Roman"/>
          <w:sz w:val="28"/>
          <w:szCs w:val="28"/>
        </w:rPr>
        <w:t>осилити заходи щодо підвищення персональної відповідальності кожної службової особи за авторитет державної влади, органів місцевого самоврядування та забезпечити постійний моніторинг стану додержання законності у діяльності підпорядкованих посадових і службових осіб;</w:t>
      </w:r>
    </w:p>
    <w:p w:rsidR="00437519" w:rsidRPr="00437519" w:rsidRDefault="00221DEE" w:rsidP="00437519">
      <w:pPr>
        <w:ind w:firstLine="709"/>
        <w:jc w:val="both"/>
        <w:rPr>
          <w:rFonts w:ascii="Times New Roman" w:hAnsi="Times New Roman"/>
          <w:sz w:val="28"/>
          <w:szCs w:val="28"/>
        </w:rPr>
      </w:pPr>
      <w:r>
        <w:rPr>
          <w:rFonts w:ascii="Times New Roman" w:hAnsi="Times New Roman"/>
          <w:sz w:val="28"/>
          <w:szCs w:val="28"/>
        </w:rPr>
        <w:t>1.6</w:t>
      </w:r>
      <w:r w:rsidR="00104852">
        <w:rPr>
          <w:rFonts w:ascii="Times New Roman" w:hAnsi="Times New Roman"/>
          <w:sz w:val="28"/>
          <w:szCs w:val="28"/>
        </w:rPr>
        <w:t>. В</w:t>
      </w:r>
      <w:r w:rsidR="00437519" w:rsidRPr="00437519">
        <w:rPr>
          <w:rFonts w:ascii="Times New Roman" w:hAnsi="Times New Roman"/>
          <w:sz w:val="28"/>
          <w:szCs w:val="28"/>
        </w:rPr>
        <w:t xml:space="preserve">живати заходів щодо недопущення виникнення реального, потенційного конфлікту інтересів або ж його врегулювання у відповідності до чинного антикорупційного законодавства України;   </w:t>
      </w:r>
    </w:p>
    <w:p w:rsidR="00437519" w:rsidRPr="00437519" w:rsidRDefault="00221DEE" w:rsidP="00437519">
      <w:pPr>
        <w:ind w:firstLine="709"/>
        <w:jc w:val="both"/>
        <w:rPr>
          <w:rFonts w:ascii="Times New Roman" w:hAnsi="Times New Roman"/>
          <w:sz w:val="28"/>
          <w:szCs w:val="28"/>
        </w:rPr>
      </w:pPr>
      <w:r>
        <w:rPr>
          <w:rFonts w:ascii="Times New Roman" w:hAnsi="Times New Roman"/>
          <w:sz w:val="28"/>
          <w:szCs w:val="28"/>
        </w:rPr>
        <w:t>1.7</w:t>
      </w:r>
      <w:r w:rsidR="00104852">
        <w:rPr>
          <w:rFonts w:ascii="Times New Roman" w:hAnsi="Times New Roman"/>
          <w:sz w:val="28"/>
          <w:szCs w:val="28"/>
        </w:rPr>
        <w:t xml:space="preserve">. </w:t>
      </w:r>
      <w:r w:rsidR="00104852" w:rsidRPr="00104852">
        <w:rPr>
          <w:rFonts w:ascii="Times New Roman" w:hAnsi="Times New Roman"/>
          <w:sz w:val="28"/>
          <w:szCs w:val="28"/>
        </w:rPr>
        <w:t>В</w:t>
      </w:r>
      <w:r w:rsidR="00437519" w:rsidRPr="00437519">
        <w:rPr>
          <w:rFonts w:ascii="Times New Roman" w:hAnsi="Times New Roman"/>
          <w:sz w:val="28"/>
          <w:szCs w:val="28"/>
        </w:rPr>
        <w:t>ідповідальним особам в структур</w:t>
      </w:r>
      <w:r w:rsidR="000E1413">
        <w:rPr>
          <w:rFonts w:ascii="Times New Roman" w:hAnsi="Times New Roman"/>
          <w:sz w:val="28"/>
          <w:szCs w:val="28"/>
        </w:rPr>
        <w:t xml:space="preserve">них підрозділах </w:t>
      </w:r>
      <w:proofErr w:type="spellStart"/>
      <w:r w:rsidR="000E1413" w:rsidRPr="000E1413">
        <w:rPr>
          <w:rFonts w:ascii="Times New Roman" w:hAnsi="Times New Roman"/>
          <w:sz w:val="28"/>
          <w:szCs w:val="28"/>
        </w:rPr>
        <w:t>райвійськадміністрації</w:t>
      </w:r>
      <w:proofErr w:type="spellEnd"/>
      <w:r w:rsidR="00437519" w:rsidRPr="00437519">
        <w:rPr>
          <w:rFonts w:ascii="Times New Roman" w:hAnsi="Times New Roman"/>
          <w:sz w:val="28"/>
          <w:szCs w:val="28"/>
        </w:rPr>
        <w:t xml:space="preserve"> із статусом юридичних осіб публічного права забезпечити надання уповноваженій особі з питань запобігання та виявлення корупції в апараті та структурних підроз</w:t>
      </w:r>
      <w:r w:rsidR="000E1413">
        <w:rPr>
          <w:rFonts w:ascii="Times New Roman" w:hAnsi="Times New Roman"/>
          <w:sz w:val="28"/>
          <w:szCs w:val="28"/>
        </w:rPr>
        <w:t>ділах</w:t>
      </w:r>
      <w:r w:rsidR="00E81D57">
        <w:rPr>
          <w:rFonts w:ascii="Times New Roman" w:hAnsi="Times New Roman"/>
          <w:sz w:val="28"/>
          <w:szCs w:val="28"/>
        </w:rPr>
        <w:t xml:space="preserve"> (без статусу юридичних осіб публічного права)</w:t>
      </w:r>
      <w:r w:rsidR="000E1413">
        <w:rPr>
          <w:rFonts w:ascii="Times New Roman" w:hAnsi="Times New Roman"/>
          <w:sz w:val="28"/>
          <w:szCs w:val="28"/>
        </w:rPr>
        <w:t xml:space="preserve"> </w:t>
      </w:r>
      <w:proofErr w:type="spellStart"/>
      <w:r w:rsidR="000E1413" w:rsidRPr="000E1413">
        <w:rPr>
          <w:rFonts w:ascii="Times New Roman" w:hAnsi="Times New Roman"/>
          <w:sz w:val="28"/>
          <w:szCs w:val="28"/>
        </w:rPr>
        <w:t>райвійськадміністрації</w:t>
      </w:r>
      <w:proofErr w:type="spellEnd"/>
      <w:r w:rsidR="00EC01EA">
        <w:rPr>
          <w:rFonts w:ascii="Times New Roman" w:hAnsi="Times New Roman"/>
          <w:sz w:val="28"/>
          <w:szCs w:val="28"/>
        </w:rPr>
        <w:t xml:space="preserve"> (</w:t>
      </w:r>
      <w:proofErr w:type="spellStart"/>
      <w:r w:rsidR="00EC01EA">
        <w:rPr>
          <w:rFonts w:ascii="Times New Roman" w:hAnsi="Times New Roman"/>
          <w:sz w:val="28"/>
          <w:szCs w:val="28"/>
        </w:rPr>
        <w:t>Невертій</w:t>
      </w:r>
      <w:proofErr w:type="spellEnd"/>
      <w:r w:rsidR="00EC01EA">
        <w:rPr>
          <w:rFonts w:ascii="Times New Roman" w:hAnsi="Times New Roman"/>
          <w:sz w:val="28"/>
          <w:szCs w:val="28"/>
        </w:rPr>
        <w:t xml:space="preserve"> О.</w:t>
      </w:r>
      <w:r w:rsidR="00437519" w:rsidRPr="00437519">
        <w:rPr>
          <w:rFonts w:ascii="Times New Roman" w:hAnsi="Times New Roman"/>
          <w:sz w:val="28"/>
          <w:szCs w:val="28"/>
        </w:rPr>
        <w:t xml:space="preserve">) відповідної інформації стосовно суб’єктів декларування для проведення перевірки факту подання суб’єктами декларування декларацій відповідно до Закону України «Про запобігання корупції» у строки визначені рішенням Національного агентства з питань запобігання корупції від  </w:t>
      </w:r>
      <w:r w:rsidR="00EC01EA">
        <w:rPr>
          <w:rFonts w:ascii="Times New Roman" w:hAnsi="Times New Roman"/>
          <w:sz w:val="28"/>
          <w:szCs w:val="28"/>
        </w:rPr>
        <w:t xml:space="preserve">20 серпня </w:t>
      </w:r>
      <w:r w:rsidR="00EC01EA" w:rsidRPr="00EC01EA">
        <w:rPr>
          <w:rFonts w:ascii="Times New Roman" w:hAnsi="Times New Roman"/>
          <w:sz w:val="28"/>
          <w:szCs w:val="28"/>
        </w:rPr>
        <w:t>2021  № 539/21</w:t>
      </w:r>
      <w:r w:rsidR="00EC01EA" w:rsidRPr="00EC01EA">
        <w:t xml:space="preserve"> </w:t>
      </w:r>
      <w:r w:rsidR="00EC01EA" w:rsidRPr="00EC01EA">
        <w:rPr>
          <w:rFonts w:ascii="Times New Roman" w:hAnsi="Times New Roman"/>
          <w:sz w:val="28"/>
          <w:szCs w:val="28"/>
        </w:rPr>
        <w:t>Про затвердження Порядку перевірки факту подання суб’єктами декларування декларацій відповідно до Закону України «Про запобігання корупції» та повідомлення Національного агентства з питань запобігання корупції про випадки неподання чи несвоєчасного подання таких декларацій</w:t>
      </w:r>
      <w:r w:rsidR="00437519" w:rsidRPr="00437519">
        <w:rPr>
          <w:rFonts w:ascii="Times New Roman" w:hAnsi="Times New Roman"/>
          <w:sz w:val="28"/>
          <w:szCs w:val="28"/>
        </w:rPr>
        <w:t>, зареєстрованого в Міністерс</w:t>
      </w:r>
      <w:r w:rsidR="00030728">
        <w:rPr>
          <w:rFonts w:ascii="Times New Roman" w:hAnsi="Times New Roman"/>
          <w:sz w:val="28"/>
          <w:szCs w:val="28"/>
        </w:rPr>
        <w:t>тві юстиції України 06 жовтня 2021</w:t>
      </w:r>
      <w:r w:rsidR="00815E63">
        <w:rPr>
          <w:rFonts w:ascii="Times New Roman" w:hAnsi="Times New Roman"/>
          <w:sz w:val="28"/>
          <w:szCs w:val="28"/>
        </w:rPr>
        <w:t xml:space="preserve"> року №</w:t>
      </w:r>
      <w:r w:rsidR="00030728">
        <w:rPr>
          <w:rFonts w:ascii="Times New Roman" w:hAnsi="Times New Roman"/>
          <w:sz w:val="28"/>
          <w:szCs w:val="28"/>
        </w:rPr>
        <w:t>130</w:t>
      </w:r>
      <w:r w:rsidR="00E81D57">
        <w:rPr>
          <w:rFonts w:ascii="Times New Roman" w:hAnsi="Times New Roman"/>
          <w:sz w:val="28"/>
          <w:szCs w:val="28"/>
        </w:rPr>
        <w:t>3/36925 (далі – рішення НАЗК  №</w:t>
      </w:r>
      <w:r w:rsidR="00030728">
        <w:rPr>
          <w:rFonts w:ascii="Times New Roman" w:hAnsi="Times New Roman"/>
          <w:sz w:val="28"/>
          <w:szCs w:val="28"/>
        </w:rPr>
        <w:t>539/21)</w:t>
      </w:r>
      <w:r w:rsidR="00437519" w:rsidRPr="00437519">
        <w:rPr>
          <w:rFonts w:ascii="Times New Roman" w:hAnsi="Times New Roman"/>
          <w:sz w:val="28"/>
          <w:szCs w:val="28"/>
        </w:rPr>
        <w:t>;</w:t>
      </w:r>
      <w:r w:rsidR="00030728" w:rsidRPr="00030728">
        <w:rPr>
          <w:b/>
          <w:bCs/>
          <w:color w:val="333333"/>
          <w:shd w:val="clear" w:color="auto" w:fill="FFFFFF"/>
        </w:rPr>
        <w:t xml:space="preserve"> </w:t>
      </w:r>
    </w:p>
    <w:p w:rsidR="00437519" w:rsidRPr="00437519" w:rsidRDefault="00E81D57" w:rsidP="00437519">
      <w:pPr>
        <w:ind w:firstLine="709"/>
        <w:jc w:val="both"/>
        <w:rPr>
          <w:rFonts w:ascii="Times New Roman" w:hAnsi="Times New Roman"/>
          <w:sz w:val="28"/>
          <w:szCs w:val="28"/>
        </w:rPr>
      </w:pPr>
      <w:r>
        <w:rPr>
          <w:rFonts w:ascii="Times New Roman" w:hAnsi="Times New Roman"/>
          <w:sz w:val="28"/>
          <w:szCs w:val="28"/>
        </w:rPr>
        <w:t>1.8</w:t>
      </w:r>
      <w:r w:rsidR="00104852">
        <w:rPr>
          <w:rFonts w:ascii="Times New Roman" w:hAnsi="Times New Roman"/>
          <w:sz w:val="28"/>
          <w:szCs w:val="28"/>
        </w:rPr>
        <w:t>. З</w:t>
      </w:r>
      <w:r w:rsidR="00437519" w:rsidRPr="00437519">
        <w:rPr>
          <w:rFonts w:ascii="Times New Roman" w:hAnsi="Times New Roman"/>
          <w:sz w:val="28"/>
          <w:szCs w:val="28"/>
        </w:rPr>
        <w:t>абезпечити виконання суб’єктами декларування статті 52 Закону України «Про запобігання корупції» щодо письмо</w:t>
      </w:r>
      <w:r w:rsidR="00030728">
        <w:rPr>
          <w:rFonts w:ascii="Times New Roman" w:hAnsi="Times New Roman"/>
          <w:sz w:val="28"/>
          <w:szCs w:val="28"/>
        </w:rPr>
        <w:t xml:space="preserve">вого повідомлення в двадцяти </w:t>
      </w:r>
      <w:r w:rsidR="00030728">
        <w:rPr>
          <w:rFonts w:ascii="Times New Roman" w:hAnsi="Times New Roman"/>
          <w:sz w:val="28"/>
          <w:szCs w:val="28"/>
        </w:rPr>
        <w:lastRenderedPageBreak/>
        <w:t>денний</w:t>
      </w:r>
      <w:r w:rsidR="00437519" w:rsidRPr="00437519">
        <w:rPr>
          <w:rFonts w:ascii="Times New Roman" w:hAnsi="Times New Roman"/>
          <w:sz w:val="28"/>
          <w:szCs w:val="28"/>
        </w:rPr>
        <w:t xml:space="preserve"> строк Національного агентства з питань запобігання корупції у разі відкриття ним або членом його сім’ї валютного рахунка в установі банку нерезидента із зазначенням номера рахунка і місцезнаходження банку - нерезидента </w:t>
      </w:r>
      <w:r w:rsidR="00437519" w:rsidRPr="000E1413">
        <w:rPr>
          <w:rFonts w:ascii="Times New Roman" w:hAnsi="Times New Roman"/>
          <w:sz w:val="28"/>
          <w:szCs w:val="28"/>
        </w:rPr>
        <w:t xml:space="preserve">в порядку визначеному рішенням </w:t>
      </w:r>
      <w:r w:rsidR="00030728" w:rsidRPr="000E1413">
        <w:rPr>
          <w:rFonts w:ascii="Times New Roman" w:hAnsi="Times New Roman"/>
          <w:sz w:val="28"/>
          <w:szCs w:val="28"/>
        </w:rPr>
        <w:t xml:space="preserve">НАЗК № 539/21, </w:t>
      </w:r>
      <w:r w:rsidR="00437519" w:rsidRPr="00437519">
        <w:rPr>
          <w:rFonts w:ascii="Times New Roman" w:hAnsi="Times New Roman"/>
          <w:sz w:val="28"/>
          <w:szCs w:val="28"/>
        </w:rPr>
        <w:t>а також</w:t>
      </w:r>
      <w:r w:rsidR="00030728">
        <w:rPr>
          <w:rFonts w:ascii="Times New Roman" w:hAnsi="Times New Roman"/>
          <w:sz w:val="28"/>
          <w:szCs w:val="28"/>
        </w:rPr>
        <w:t xml:space="preserve"> </w:t>
      </w:r>
      <w:r w:rsidR="00437519" w:rsidRPr="00437519">
        <w:rPr>
          <w:rFonts w:ascii="Times New Roman" w:hAnsi="Times New Roman"/>
          <w:sz w:val="28"/>
          <w:szCs w:val="28"/>
        </w:rPr>
        <w:t>у разі суттєвої зміни у майновому стані суб’єкта декларування, а саме отримання ним доходу, придбання майна або здійснення видатку на суму, яка перевищує 50 прожиткових мінімумів, встановлених для працездатних осіб на 1 січня відповідного року,</w:t>
      </w:r>
      <w:r w:rsidR="00030728" w:rsidRPr="00030728">
        <w:rPr>
          <w:rFonts w:ascii="Times New Roman" w:hAnsi="Times New Roman"/>
          <w:sz w:val="28"/>
          <w:szCs w:val="28"/>
        </w:rPr>
        <w:t xml:space="preserve"> </w:t>
      </w:r>
      <w:r w:rsidR="00030728">
        <w:rPr>
          <w:rFonts w:ascii="Times New Roman" w:hAnsi="Times New Roman"/>
          <w:sz w:val="28"/>
          <w:szCs w:val="28"/>
        </w:rPr>
        <w:t>в десятиденний строк</w:t>
      </w:r>
      <w:r w:rsidR="00437519" w:rsidRPr="00437519">
        <w:rPr>
          <w:rFonts w:ascii="Times New Roman" w:hAnsi="Times New Roman"/>
          <w:sz w:val="28"/>
          <w:szCs w:val="28"/>
        </w:rPr>
        <w:t xml:space="preserve"> з моменту отримання доходу, придбання майна або зді</w:t>
      </w:r>
      <w:r w:rsidR="003F63D8">
        <w:rPr>
          <w:rFonts w:ascii="Times New Roman" w:hAnsi="Times New Roman"/>
          <w:sz w:val="28"/>
          <w:szCs w:val="28"/>
        </w:rPr>
        <w:t>йснення видатку, інформація про</w:t>
      </w:r>
      <w:r w:rsidR="00437519" w:rsidRPr="00437519">
        <w:rPr>
          <w:rFonts w:ascii="Times New Roman" w:hAnsi="Times New Roman"/>
          <w:sz w:val="28"/>
          <w:szCs w:val="28"/>
        </w:rPr>
        <w:t xml:space="preserve"> що вноситься до Єдиного державного реєстру декларацій осіб, уповноважених на виконання функцій держави або місцевого самоврядування, та оприлюднюється на офіційному веб-сайті Національного агентства;</w:t>
      </w:r>
    </w:p>
    <w:p w:rsidR="00437519" w:rsidRPr="00437519" w:rsidRDefault="005679BF" w:rsidP="00437519">
      <w:pPr>
        <w:ind w:firstLine="709"/>
        <w:jc w:val="both"/>
        <w:rPr>
          <w:rFonts w:ascii="Times New Roman" w:hAnsi="Times New Roman"/>
          <w:sz w:val="28"/>
          <w:szCs w:val="28"/>
        </w:rPr>
      </w:pPr>
      <w:r>
        <w:rPr>
          <w:rFonts w:ascii="Times New Roman" w:hAnsi="Times New Roman"/>
          <w:sz w:val="28"/>
          <w:szCs w:val="28"/>
        </w:rPr>
        <w:t>1.9</w:t>
      </w:r>
      <w:r w:rsidR="00104852">
        <w:rPr>
          <w:rFonts w:ascii="Times New Roman" w:hAnsi="Times New Roman"/>
          <w:sz w:val="28"/>
          <w:szCs w:val="28"/>
        </w:rPr>
        <w:t>. З</w:t>
      </w:r>
      <w:r w:rsidR="00437519" w:rsidRPr="00437519">
        <w:rPr>
          <w:rFonts w:ascii="Times New Roman" w:hAnsi="Times New Roman"/>
          <w:sz w:val="28"/>
          <w:szCs w:val="28"/>
        </w:rPr>
        <w:t>абезпечити безумовне дотримання обмежень щодо використання службових повноважень, що визначені розділом ІV Закону України «Про запобігання корупції»;</w:t>
      </w:r>
    </w:p>
    <w:p w:rsidR="00437519" w:rsidRPr="00437519" w:rsidRDefault="005679BF" w:rsidP="00437519">
      <w:pPr>
        <w:ind w:firstLine="709"/>
        <w:jc w:val="both"/>
        <w:rPr>
          <w:rFonts w:ascii="Times New Roman" w:hAnsi="Times New Roman"/>
          <w:sz w:val="28"/>
          <w:szCs w:val="28"/>
        </w:rPr>
      </w:pPr>
      <w:r>
        <w:rPr>
          <w:rFonts w:ascii="Times New Roman" w:hAnsi="Times New Roman"/>
          <w:sz w:val="28"/>
          <w:szCs w:val="28"/>
        </w:rPr>
        <w:t>1.10</w:t>
      </w:r>
      <w:r w:rsidR="00104852">
        <w:rPr>
          <w:rFonts w:ascii="Times New Roman" w:hAnsi="Times New Roman"/>
          <w:sz w:val="28"/>
          <w:szCs w:val="28"/>
        </w:rPr>
        <w:t>. П</w:t>
      </w:r>
      <w:r w:rsidR="00437519" w:rsidRPr="00437519">
        <w:rPr>
          <w:rFonts w:ascii="Times New Roman" w:hAnsi="Times New Roman"/>
          <w:sz w:val="28"/>
          <w:szCs w:val="28"/>
        </w:rPr>
        <w:t>ри призначенні на посади новоприйнятих працівників, забезпечити їх ознайомлення з правилами етичної поведінки та попередженнями про додержання вимог, о</w:t>
      </w:r>
      <w:r>
        <w:rPr>
          <w:rFonts w:ascii="Times New Roman" w:hAnsi="Times New Roman"/>
          <w:sz w:val="28"/>
          <w:szCs w:val="28"/>
        </w:rPr>
        <w:t>бмежень та заборон, визначених з</w:t>
      </w:r>
      <w:r w:rsidR="00437519" w:rsidRPr="00437519">
        <w:rPr>
          <w:rFonts w:ascii="Times New Roman" w:hAnsi="Times New Roman"/>
          <w:sz w:val="28"/>
          <w:szCs w:val="28"/>
        </w:rPr>
        <w:t>аконами України «Про державну службу», «Про запобігання корупції», «Про службу в органах місцевого самоврядування»;</w:t>
      </w:r>
    </w:p>
    <w:p w:rsidR="00437519" w:rsidRPr="00437519" w:rsidRDefault="005679BF" w:rsidP="00437519">
      <w:pPr>
        <w:ind w:firstLine="709"/>
        <w:jc w:val="both"/>
        <w:rPr>
          <w:rFonts w:ascii="Times New Roman" w:hAnsi="Times New Roman"/>
          <w:sz w:val="28"/>
          <w:szCs w:val="28"/>
        </w:rPr>
      </w:pPr>
      <w:r>
        <w:rPr>
          <w:rFonts w:ascii="Times New Roman" w:hAnsi="Times New Roman"/>
          <w:sz w:val="28"/>
          <w:szCs w:val="28"/>
        </w:rPr>
        <w:t>1.11</w:t>
      </w:r>
      <w:r w:rsidR="00104852">
        <w:rPr>
          <w:rFonts w:ascii="Times New Roman" w:hAnsi="Times New Roman"/>
          <w:sz w:val="28"/>
          <w:szCs w:val="28"/>
        </w:rPr>
        <w:t>. З</w:t>
      </w:r>
      <w:r w:rsidR="00437519" w:rsidRPr="00437519">
        <w:rPr>
          <w:rFonts w:ascii="Times New Roman" w:hAnsi="Times New Roman"/>
          <w:sz w:val="28"/>
          <w:szCs w:val="28"/>
        </w:rPr>
        <w:t>абезпечити виконання положень розділу VIII Закону України    «Про запобігання корупції» щодо захисту викривачів.</w:t>
      </w:r>
    </w:p>
    <w:p w:rsidR="00437519" w:rsidRPr="00437519" w:rsidRDefault="00437519" w:rsidP="00437519">
      <w:pPr>
        <w:ind w:firstLine="709"/>
        <w:jc w:val="both"/>
        <w:rPr>
          <w:rFonts w:ascii="Times New Roman" w:hAnsi="Times New Roman"/>
          <w:sz w:val="28"/>
          <w:szCs w:val="28"/>
        </w:rPr>
      </w:pPr>
    </w:p>
    <w:p w:rsidR="00437519" w:rsidRPr="00437519" w:rsidRDefault="00437519" w:rsidP="00437519">
      <w:pPr>
        <w:ind w:firstLine="709"/>
        <w:jc w:val="both"/>
        <w:rPr>
          <w:rFonts w:ascii="Times New Roman" w:hAnsi="Times New Roman"/>
          <w:sz w:val="28"/>
          <w:szCs w:val="28"/>
        </w:rPr>
      </w:pPr>
      <w:r w:rsidRPr="00437519">
        <w:rPr>
          <w:rFonts w:ascii="Times New Roman" w:hAnsi="Times New Roman"/>
          <w:sz w:val="28"/>
          <w:szCs w:val="28"/>
        </w:rPr>
        <w:t xml:space="preserve">2. Рекомендувати </w:t>
      </w:r>
      <w:r w:rsidR="005679BF">
        <w:rPr>
          <w:rFonts w:ascii="Times New Roman" w:hAnsi="Times New Roman"/>
          <w:sz w:val="28"/>
          <w:szCs w:val="28"/>
        </w:rPr>
        <w:t>головам</w:t>
      </w:r>
      <w:r w:rsidRPr="00437519">
        <w:rPr>
          <w:rFonts w:ascii="Times New Roman" w:hAnsi="Times New Roman"/>
          <w:sz w:val="28"/>
          <w:szCs w:val="28"/>
        </w:rPr>
        <w:t xml:space="preserve"> територіальних громад Первомайського району Миколаївської області:</w:t>
      </w:r>
    </w:p>
    <w:p w:rsidR="00437519" w:rsidRPr="00437519" w:rsidRDefault="00437519" w:rsidP="00437519">
      <w:pPr>
        <w:ind w:firstLine="709"/>
        <w:jc w:val="both"/>
        <w:rPr>
          <w:rFonts w:ascii="Times New Roman" w:hAnsi="Times New Roman"/>
          <w:sz w:val="28"/>
          <w:szCs w:val="28"/>
        </w:rPr>
      </w:pPr>
    </w:p>
    <w:p w:rsidR="00437519" w:rsidRPr="00437519" w:rsidRDefault="00104852" w:rsidP="00437519">
      <w:pPr>
        <w:ind w:firstLine="709"/>
        <w:jc w:val="both"/>
        <w:rPr>
          <w:rFonts w:ascii="Times New Roman" w:hAnsi="Times New Roman"/>
          <w:sz w:val="28"/>
          <w:szCs w:val="28"/>
        </w:rPr>
      </w:pPr>
      <w:r>
        <w:rPr>
          <w:rFonts w:ascii="Times New Roman" w:hAnsi="Times New Roman"/>
          <w:sz w:val="28"/>
          <w:szCs w:val="28"/>
        </w:rPr>
        <w:t>2.1. З</w:t>
      </w:r>
      <w:r w:rsidR="00437519" w:rsidRPr="00437519">
        <w:rPr>
          <w:rFonts w:ascii="Times New Roman" w:hAnsi="Times New Roman"/>
          <w:sz w:val="28"/>
          <w:szCs w:val="28"/>
        </w:rPr>
        <w:t xml:space="preserve">абезпечити проведення </w:t>
      </w:r>
      <w:proofErr w:type="spellStart"/>
      <w:r w:rsidR="00437519" w:rsidRPr="00437519">
        <w:rPr>
          <w:rFonts w:ascii="Times New Roman" w:hAnsi="Times New Roman"/>
          <w:sz w:val="28"/>
          <w:szCs w:val="28"/>
        </w:rPr>
        <w:t>освітньо</w:t>
      </w:r>
      <w:proofErr w:type="spellEnd"/>
      <w:r w:rsidR="00437519" w:rsidRPr="00437519">
        <w:rPr>
          <w:rFonts w:ascii="Times New Roman" w:hAnsi="Times New Roman"/>
          <w:sz w:val="28"/>
          <w:szCs w:val="28"/>
        </w:rPr>
        <w:t>-роз’яснювальних антикорупційних заходів для осіб, які працюють у сферах з підвищеним ризиком вчинення корупційних правопорушень, зокрема в галузі охорони здоров’я, освіти, тощо;</w:t>
      </w:r>
    </w:p>
    <w:p w:rsidR="00437519" w:rsidRPr="00437519" w:rsidRDefault="00104852" w:rsidP="00437519">
      <w:pPr>
        <w:ind w:firstLine="709"/>
        <w:jc w:val="both"/>
        <w:rPr>
          <w:rFonts w:ascii="Times New Roman" w:hAnsi="Times New Roman"/>
          <w:sz w:val="28"/>
          <w:szCs w:val="28"/>
        </w:rPr>
      </w:pPr>
      <w:r>
        <w:rPr>
          <w:rFonts w:ascii="Times New Roman" w:hAnsi="Times New Roman"/>
          <w:sz w:val="28"/>
          <w:szCs w:val="28"/>
        </w:rPr>
        <w:t>2.2. З</w:t>
      </w:r>
      <w:r w:rsidR="00437519" w:rsidRPr="00437519">
        <w:rPr>
          <w:rFonts w:ascii="Times New Roman" w:hAnsi="Times New Roman"/>
          <w:sz w:val="28"/>
          <w:szCs w:val="28"/>
        </w:rPr>
        <w:t xml:space="preserve"> метою виконання статті 53-1 Закону України «Про запобігання корупції», забезпечити запровадження в очолюваних органах механізмів для подання повідомлень про корупцію, зокрема через обов’язкове створення та забезпечення функціонування внутрішніх та регулярних каналів повідомлення про можливі факти корупційних або пов’язаних з корупцією правопорушень, інших порушень Закону України «Про запобігання корупції», офіційних веб-сайтів, засобів електронного зв’язку, тощо.</w:t>
      </w:r>
    </w:p>
    <w:p w:rsidR="00437519" w:rsidRPr="00437519" w:rsidRDefault="00437519" w:rsidP="00437519">
      <w:pPr>
        <w:ind w:firstLine="709"/>
        <w:jc w:val="both"/>
        <w:rPr>
          <w:rFonts w:ascii="Times New Roman" w:hAnsi="Times New Roman"/>
          <w:sz w:val="28"/>
          <w:szCs w:val="28"/>
        </w:rPr>
      </w:pPr>
    </w:p>
    <w:p w:rsidR="00437519" w:rsidRPr="00437519" w:rsidRDefault="00437519" w:rsidP="00437519">
      <w:pPr>
        <w:ind w:firstLine="709"/>
        <w:jc w:val="both"/>
        <w:rPr>
          <w:rFonts w:ascii="Times New Roman" w:hAnsi="Times New Roman"/>
          <w:sz w:val="28"/>
          <w:szCs w:val="28"/>
        </w:rPr>
      </w:pPr>
      <w:r w:rsidRPr="00437519">
        <w:rPr>
          <w:rFonts w:ascii="Times New Roman" w:hAnsi="Times New Roman"/>
          <w:sz w:val="28"/>
          <w:szCs w:val="28"/>
        </w:rPr>
        <w:t xml:space="preserve">3. З метою дієвого контролю, перевірки факту подання декларацій особи уповноваженої на виконання функцій держави або місцевого самоврядування та повідомлення Національного агентства з питань запобігання корупції про випадки неподання чи несвоєчасного подання декларацій, на виконання пункту </w:t>
      </w:r>
      <w:r w:rsidRPr="002A66CA">
        <w:rPr>
          <w:rFonts w:ascii="Times New Roman" w:hAnsi="Times New Roman"/>
          <w:sz w:val="28"/>
          <w:szCs w:val="28"/>
        </w:rPr>
        <w:t xml:space="preserve">3 Порядку </w:t>
      </w:r>
      <w:r w:rsidR="002A66CA" w:rsidRPr="002A66CA">
        <w:rPr>
          <w:rFonts w:ascii="Times New Roman" w:hAnsi="Times New Roman"/>
          <w:sz w:val="28"/>
          <w:szCs w:val="28"/>
        </w:rPr>
        <w:t>перевірки факту подання суб’єктами декларування декларацій відповідно до Закону України «Про запобігання корупції» та повідомлення Національного агентства з питань запобігання корупції про випадки неподання чи несвоєчасного подання таких декларацій</w:t>
      </w:r>
      <w:r w:rsidRPr="002A66CA">
        <w:rPr>
          <w:rFonts w:ascii="Times New Roman" w:hAnsi="Times New Roman"/>
          <w:sz w:val="28"/>
          <w:szCs w:val="28"/>
        </w:rPr>
        <w:t>, затвердженого рішенням</w:t>
      </w:r>
      <w:r w:rsidR="00DB407D">
        <w:rPr>
          <w:rFonts w:ascii="Times New Roman" w:hAnsi="Times New Roman"/>
          <w:sz w:val="28"/>
          <w:szCs w:val="28"/>
        </w:rPr>
        <w:t xml:space="preserve"> НАЗК №</w:t>
      </w:r>
      <w:r w:rsidR="002A66CA" w:rsidRPr="002A66CA">
        <w:rPr>
          <w:rFonts w:ascii="Times New Roman" w:hAnsi="Times New Roman"/>
          <w:sz w:val="28"/>
          <w:szCs w:val="28"/>
        </w:rPr>
        <w:t>539/21</w:t>
      </w:r>
      <w:r w:rsidR="002A66CA">
        <w:rPr>
          <w:rFonts w:ascii="Times New Roman" w:hAnsi="Times New Roman"/>
          <w:sz w:val="28"/>
          <w:szCs w:val="28"/>
        </w:rPr>
        <w:t>, відділу</w:t>
      </w:r>
      <w:r w:rsidRPr="00437519">
        <w:rPr>
          <w:rFonts w:ascii="Times New Roman" w:hAnsi="Times New Roman"/>
          <w:sz w:val="28"/>
          <w:szCs w:val="28"/>
        </w:rPr>
        <w:t xml:space="preserve"> управ</w:t>
      </w:r>
      <w:r w:rsidR="000E1413">
        <w:rPr>
          <w:rFonts w:ascii="Times New Roman" w:hAnsi="Times New Roman"/>
          <w:sz w:val="28"/>
          <w:szCs w:val="28"/>
        </w:rPr>
        <w:t xml:space="preserve">ління персоналом апарату </w:t>
      </w:r>
      <w:proofErr w:type="spellStart"/>
      <w:r w:rsidR="000E1413" w:rsidRPr="000E1413">
        <w:rPr>
          <w:rFonts w:ascii="Times New Roman" w:hAnsi="Times New Roman"/>
          <w:sz w:val="28"/>
          <w:szCs w:val="28"/>
        </w:rPr>
        <w:t>райвійськадміністрації</w:t>
      </w:r>
      <w:proofErr w:type="spellEnd"/>
      <w:r w:rsidR="002A66CA">
        <w:rPr>
          <w:rFonts w:ascii="Times New Roman" w:hAnsi="Times New Roman"/>
          <w:sz w:val="28"/>
          <w:szCs w:val="28"/>
        </w:rPr>
        <w:t xml:space="preserve"> </w:t>
      </w:r>
      <w:r w:rsidR="002A66CA">
        <w:rPr>
          <w:rFonts w:ascii="Times New Roman" w:hAnsi="Times New Roman"/>
          <w:sz w:val="28"/>
          <w:szCs w:val="28"/>
        </w:rPr>
        <w:lastRenderedPageBreak/>
        <w:t>(Григоренко</w:t>
      </w:r>
      <w:r w:rsidRPr="00437519">
        <w:rPr>
          <w:rFonts w:ascii="Times New Roman" w:hAnsi="Times New Roman"/>
          <w:sz w:val="28"/>
          <w:szCs w:val="28"/>
        </w:rPr>
        <w:t xml:space="preserve"> О.) забезпечити невідкладне письмово засвідчене інформування відділу з питань правової роботи, запобігання та виявле</w:t>
      </w:r>
      <w:r w:rsidR="000E1413">
        <w:rPr>
          <w:rFonts w:ascii="Times New Roman" w:hAnsi="Times New Roman"/>
          <w:sz w:val="28"/>
          <w:szCs w:val="28"/>
        </w:rPr>
        <w:t xml:space="preserve">ння корупції апарату </w:t>
      </w:r>
      <w:proofErr w:type="spellStart"/>
      <w:r w:rsidR="000E1413" w:rsidRPr="000E1413">
        <w:rPr>
          <w:rFonts w:ascii="Times New Roman" w:hAnsi="Times New Roman"/>
          <w:sz w:val="28"/>
          <w:szCs w:val="28"/>
        </w:rPr>
        <w:t>райвійськадміністрації</w:t>
      </w:r>
      <w:proofErr w:type="spellEnd"/>
      <w:r w:rsidR="000E1413">
        <w:rPr>
          <w:rFonts w:ascii="Times New Roman" w:hAnsi="Times New Roman"/>
          <w:sz w:val="28"/>
          <w:szCs w:val="28"/>
        </w:rPr>
        <w:t xml:space="preserve"> </w:t>
      </w:r>
      <w:r w:rsidRPr="00437519">
        <w:rPr>
          <w:rFonts w:ascii="Times New Roman" w:hAnsi="Times New Roman"/>
          <w:sz w:val="28"/>
          <w:szCs w:val="28"/>
        </w:rPr>
        <w:t xml:space="preserve"> про:</w:t>
      </w:r>
    </w:p>
    <w:p w:rsidR="00437519" w:rsidRPr="00437519" w:rsidRDefault="00104852" w:rsidP="00437519">
      <w:pPr>
        <w:ind w:firstLine="709"/>
        <w:jc w:val="both"/>
        <w:rPr>
          <w:rFonts w:ascii="Times New Roman" w:hAnsi="Times New Roman"/>
          <w:sz w:val="28"/>
          <w:szCs w:val="28"/>
        </w:rPr>
      </w:pPr>
      <w:r>
        <w:rPr>
          <w:rFonts w:ascii="Times New Roman" w:hAnsi="Times New Roman"/>
          <w:sz w:val="28"/>
          <w:szCs w:val="28"/>
        </w:rPr>
        <w:t>3.1.  Ф</w:t>
      </w:r>
      <w:r w:rsidR="00437519" w:rsidRPr="00437519">
        <w:rPr>
          <w:rFonts w:ascii="Times New Roman" w:hAnsi="Times New Roman"/>
          <w:sz w:val="28"/>
          <w:szCs w:val="28"/>
        </w:rPr>
        <w:t>акт надходження заяви від суб’єктів декларування про наміри припинення діяльності, пов'язаної з виконання функцій держави або місцевого самоврядування або ж про вступ на державну службу, призначення або звільнення яких здійснюється за розпорядже</w:t>
      </w:r>
      <w:r w:rsidR="000E1413">
        <w:rPr>
          <w:rFonts w:ascii="Times New Roman" w:hAnsi="Times New Roman"/>
          <w:sz w:val="28"/>
          <w:szCs w:val="28"/>
        </w:rPr>
        <w:t xml:space="preserve">нням начальника </w:t>
      </w:r>
      <w:proofErr w:type="spellStart"/>
      <w:r w:rsidR="000E1413" w:rsidRPr="000E1413">
        <w:rPr>
          <w:rFonts w:ascii="Times New Roman" w:hAnsi="Times New Roman"/>
          <w:sz w:val="28"/>
          <w:szCs w:val="28"/>
        </w:rPr>
        <w:t>райвійськадміністрації</w:t>
      </w:r>
      <w:proofErr w:type="spellEnd"/>
      <w:r w:rsidR="00437519" w:rsidRPr="00437519">
        <w:rPr>
          <w:rFonts w:ascii="Times New Roman" w:hAnsi="Times New Roman"/>
          <w:sz w:val="28"/>
          <w:szCs w:val="28"/>
        </w:rPr>
        <w:t xml:space="preserve"> або наказом керівника державної служ</w:t>
      </w:r>
      <w:r w:rsidR="000E1413">
        <w:rPr>
          <w:rFonts w:ascii="Times New Roman" w:hAnsi="Times New Roman"/>
          <w:sz w:val="28"/>
          <w:szCs w:val="28"/>
        </w:rPr>
        <w:t xml:space="preserve">би - керівника апарату </w:t>
      </w:r>
      <w:proofErr w:type="spellStart"/>
      <w:r w:rsidR="000E1413" w:rsidRPr="000E1413">
        <w:rPr>
          <w:rFonts w:ascii="Times New Roman" w:hAnsi="Times New Roman"/>
          <w:sz w:val="28"/>
          <w:szCs w:val="28"/>
        </w:rPr>
        <w:t>райвійськадміністрації</w:t>
      </w:r>
      <w:proofErr w:type="spellEnd"/>
      <w:r w:rsidR="00437519" w:rsidRPr="00437519">
        <w:rPr>
          <w:rFonts w:ascii="Times New Roman" w:hAnsi="Times New Roman"/>
          <w:sz w:val="28"/>
          <w:szCs w:val="28"/>
        </w:rPr>
        <w:t xml:space="preserve"> в день подання такої заяви;</w:t>
      </w:r>
    </w:p>
    <w:p w:rsidR="00437519" w:rsidRPr="00437519" w:rsidRDefault="00104852" w:rsidP="00437519">
      <w:pPr>
        <w:ind w:firstLine="709"/>
        <w:jc w:val="both"/>
        <w:rPr>
          <w:rFonts w:ascii="Times New Roman" w:hAnsi="Times New Roman"/>
          <w:sz w:val="28"/>
          <w:szCs w:val="28"/>
        </w:rPr>
      </w:pPr>
      <w:r>
        <w:rPr>
          <w:rFonts w:ascii="Times New Roman" w:hAnsi="Times New Roman"/>
          <w:sz w:val="28"/>
          <w:szCs w:val="28"/>
        </w:rPr>
        <w:t>3.2. В</w:t>
      </w:r>
      <w:r w:rsidR="00437519" w:rsidRPr="00437519">
        <w:rPr>
          <w:rFonts w:ascii="Times New Roman" w:hAnsi="Times New Roman"/>
          <w:sz w:val="28"/>
          <w:szCs w:val="28"/>
        </w:rPr>
        <w:t>ідомості про штатний р</w:t>
      </w:r>
      <w:r w:rsidR="000E1413">
        <w:rPr>
          <w:rFonts w:ascii="Times New Roman" w:hAnsi="Times New Roman"/>
          <w:sz w:val="28"/>
          <w:szCs w:val="28"/>
        </w:rPr>
        <w:t xml:space="preserve">озпис працівників </w:t>
      </w:r>
      <w:proofErr w:type="spellStart"/>
      <w:r w:rsidR="000E1413" w:rsidRPr="000E1413">
        <w:rPr>
          <w:rFonts w:ascii="Times New Roman" w:hAnsi="Times New Roman"/>
          <w:sz w:val="28"/>
          <w:szCs w:val="28"/>
        </w:rPr>
        <w:t>райвійськадміністрації</w:t>
      </w:r>
      <w:proofErr w:type="spellEnd"/>
      <w:r w:rsidR="00437519" w:rsidRPr="00437519">
        <w:rPr>
          <w:rFonts w:ascii="Times New Roman" w:hAnsi="Times New Roman"/>
          <w:sz w:val="28"/>
          <w:szCs w:val="28"/>
        </w:rPr>
        <w:t xml:space="preserve"> станом на 01 січня звітного року та у разі змін до нього;</w:t>
      </w:r>
    </w:p>
    <w:p w:rsidR="00437519" w:rsidRPr="00437519" w:rsidRDefault="00104852" w:rsidP="00437519">
      <w:pPr>
        <w:ind w:firstLine="709"/>
        <w:jc w:val="both"/>
        <w:rPr>
          <w:rFonts w:ascii="Times New Roman" w:hAnsi="Times New Roman"/>
          <w:sz w:val="28"/>
          <w:szCs w:val="28"/>
        </w:rPr>
      </w:pPr>
      <w:r>
        <w:rPr>
          <w:rFonts w:ascii="Times New Roman" w:hAnsi="Times New Roman"/>
          <w:sz w:val="28"/>
          <w:szCs w:val="28"/>
        </w:rPr>
        <w:t>3.3. В</w:t>
      </w:r>
      <w:bookmarkStart w:id="0" w:name="_GoBack"/>
      <w:bookmarkEnd w:id="0"/>
      <w:r w:rsidR="00437519" w:rsidRPr="00437519">
        <w:rPr>
          <w:rFonts w:ascii="Times New Roman" w:hAnsi="Times New Roman"/>
          <w:sz w:val="28"/>
          <w:szCs w:val="28"/>
        </w:rPr>
        <w:t xml:space="preserve">ідомості про осіб - суб’єктів декларування, які припинили діяльність пов’язану з виконанням функцій держави або місцевого самоврядування </w:t>
      </w:r>
      <w:r w:rsidR="000E1413">
        <w:rPr>
          <w:rFonts w:ascii="Times New Roman" w:hAnsi="Times New Roman"/>
          <w:sz w:val="28"/>
          <w:szCs w:val="28"/>
        </w:rPr>
        <w:t>у</w:t>
      </w:r>
      <w:r w:rsidR="000E1413" w:rsidRPr="000E1413">
        <w:t xml:space="preserve"> </w:t>
      </w:r>
      <w:proofErr w:type="spellStart"/>
      <w:r w:rsidR="000E1413" w:rsidRPr="000E1413">
        <w:rPr>
          <w:rFonts w:ascii="Times New Roman" w:hAnsi="Times New Roman"/>
          <w:sz w:val="28"/>
          <w:szCs w:val="28"/>
        </w:rPr>
        <w:t>райвійськадміністрації</w:t>
      </w:r>
      <w:proofErr w:type="spellEnd"/>
      <w:r w:rsidR="00437519" w:rsidRPr="00437519">
        <w:rPr>
          <w:rFonts w:ascii="Times New Roman" w:hAnsi="Times New Roman"/>
          <w:sz w:val="28"/>
          <w:szCs w:val="28"/>
        </w:rPr>
        <w:t>, у наступному році, після року припинення такої діяльності.</w:t>
      </w:r>
    </w:p>
    <w:p w:rsidR="00437519" w:rsidRPr="00437519" w:rsidRDefault="00437519" w:rsidP="00437519">
      <w:pPr>
        <w:ind w:firstLine="709"/>
        <w:jc w:val="both"/>
        <w:rPr>
          <w:rFonts w:ascii="Times New Roman" w:hAnsi="Times New Roman"/>
          <w:sz w:val="28"/>
          <w:szCs w:val="28"/>
        </w:rPr>
      </w:pPr>
      <w:r w:rsidRPr="00437519">
        <w:rPr>
          <w:rFonts w:ascii="Times New Roman" w:hAnsi="Times New Roman"/>
          <w:sz w:val="28"/>
          <w:szCs w:val="28"/>
        </w:rPr>
        <w:t xml:space="preserve">Запропонувати керівникам структурних підрозділів </w:t>
      </w:r>
      <w:proofErr w:type="spellStart"/>
      <w:r w:rsidR="000E1413" w:rsidRPr="000E1413">
        <w:rPr>
          <w:rFonts w:ascii="Times New Roman" w:hAnsi="Times New Roman"/>
          <w:sz w:val="28"/>
          <w:szCs w:val="28"/>
        </w:rPr>
        <w:t>райвійськадміністрації</w:t>
      </w:r>
      <w:proofErr w:type="spellEnd"/>
      <w:r w:rsidR="000E1413" w:rsidRPr="000E1413">
        <w:rPr>
          <w:rFonts w:ascii="Times New Roman" w:hAnsi="Times New Roman"/>
          <w:sz w:val="28"/>
          <w:szCs w:val="28"/>
        </w:rPr>
        <w:t xml:space="preserve"> </w:t>
      </w:r>
      <w:r w:rsidR="000E1413">
        <w:rPr>
          <w:rFonts w:ascii="Times New Roman" w:hAnsi="Times New Roman"/>
          <w:sz w:val="28"/>
          <w:szCs w:val="28"/>
        </w:rPr>
        <w:t xml:space="preserve"> </w:t>
      </w:r>
      <w:r w:rsidRPr="00437519">
        <w:rPr>
          <w:rFonts w:ascii="Times New Roman" w:hAnsi="Times New Roman"/>
          <w:sz w:val="28"/>
          <w:szCs w:val="28"/>
        </w:rPr>
        <w:t xml:space="preserve">- керівникам державної служби, у </w:t>
      </w:r>
      <w:r w:rsidR="00874134">
        <w:rPr>
          <w:rFonts w:ascii="Times New Roman" w:hAnsi="Times New Roman"/>
          <w:sz w:val="28"/>
          <w:szCs w:val="28"/>
        </w:rPr>
        <w:t>яких створені відділи управління персоналом</w:t>
      </w:r>
      <w:r w:rsidRPr="00437519">
        <w:rPr>
          <w:rFonts w:ascii="Times New Roman" w:hAnsi="Times New Roman"/>
          <w:sz w:val="28"/>
          <w:szCs w:val="28"/>
        </w:rPr>
        <w:t xml:space="preserve"> чи визначен</w:t>
      </w:r>
      <w:r w:rsidR="00874134">
        <w:rPr>
          <w:rFonts w:ascii="Times New Roman" w:hAnsi="Times New Roman"/>
          <w:sz w:val="28"/>
          <w:szCs w:val="28"/>
        </w:rPr>
        <w:t>і відповідальні особи з управління персоналом</w:t>
      </w:r>
      <w:r w:rsidRPr="00437519">
        <w:rPr>
          <w:rFonts w:ascii="Times New Roman" w:hAnsi="Times New Roman"/>
          <w:sz w:val="28"/>
          <w:szCs w:val="28"/>
        </w:rPr>
        <w:t>, запровадити зазначений механізм контролю у очолюваних підрозділах.</w:t>
      </w:r>
    </w:p>
    <w:p w:rsidR="00437519" w:rsidRPr="00437519" w:rsidRDefault="00437519" w:rsidP="00437519">
      <w:pPr>
        <w:ind w:firstLine="709"/>
        <w:jc w:val="both"/>
        <w:rPr>
          <w:rFonts w:ascii="Times New Roman" w:hAnsi="Times New Roman"/>
          <w:sz w:val="28"/>
          <w:szCs w:val="28"/>
        </w:rPr>
      </w:pPr>
    </w:p>
    <w:p w:rsidR="00437519" w:rsidRPr="00437519" w:rsidRDefault="00437519" w:rsidP="00437519">
      <w:pPr>
        <w:ind w:firstLine="709"/>
        <w:jc w:val="both"/>
        <w:rPr>
          <w:rFonts w:ascii="Times New Roman" w:hAnsi="Times New Roman"/>
          <w:sz w:val="28"/>
          <w:szCs w:val="28"/>
        </w:rPr>
      </w:pPr>
      <w:r w:rsidRPr="00437519">
        <w:rPr>
          <w:rFonts w:ascii="Times New Roman" w:hAnsi="Times New Roman"/>
          <w:sz w:val="28"/>
          <w:szCs w:val="28"/>
        </w:rPr>
        <w:t>4. Запр</w:t>
      </w:r>
      <w:r w:rsidR="00874134">
        <w:rPr>
          <w:rFonts w:ascii="Times New Roman" w:hAnsi="Times New Roman"/>
          <w:sz w:val="28"/>
          <w:szCs w:val="28"/>
        </w:rPr>
        <w:t xml:space="preserve">опонувати Первомайській окружній </w:t>
      </w:r>
      <w:r w:rsidR="00874134" w:rsidRPr="00AE17FC">
        <w:rPr>
          <w:rFonts w:ascii="Times New Roman" w:hAnsi="Times New Roman"/>
          <w:sz w:val="28"/>
          <w:szCs w:val="28"/>
        </w:rPr>
        <w:t xml:space="preserve">прокуратурі (Мельник О. </w:t>
      </w:r>
      <w:r w:rsidRPr="00AE17FC">
        <w:rPr>
          <w:rFonts w:ascii="Times New Roman" w:hAnsi="Times New Roman"/>
          <w:sz w:val="28"/>
          <w:szCs w:val="28"/>
        </w:rPr>
        <w:t>),</w:t>
      </w:r>
      <w:r w:rsidRPr="00437519">
        <w:rPr>
          <w:rFonts w:ascii="Times New Roman" w:hAnsi="Times New Roman"/>
          <w:sz w:val="28"/>
          <w:szCs w:val="28"/>
        </w:rPr>
        <w:t xml:space="preserve"> в межах компетенції продовжити практику виявлення корупційних правопорушень та правопорушень, пов’язаних з корупцією на території Первомайського району Миколаївської області і вжиття передбачених заходів з метою притягнення винних осіб до визначеної чинним законодавством України відповідальності.</w:t>
      </w:r>
    </w:p>
    <w:p w:rsidR="00437519" w:rsidRPr="00437519" w:rsidRDefault="00437519" w:rsidP="00437519">
      <w:pPr>
        <w:ind w:firstLine="709"/>
        <w:jc w:val="both"/>
        <w:rPr>
          <w:rFonts w:ascii="Times New Roman" w:hAnsi="Times New Roman"/>
          <w:sz w:val="28"/>
          <w:szCs w:val="28"/>
        </w:rPr>
      </w:pPr>
    </w:p>
    <w:p w:rsidR="00437519" w:rsidRPr="007A6536" w:rsidRDefault="00437519" w:rsidP="000E1413">
      <w:pPr>
        <w:ind w:firstLine="709"/>
        <w:jc w:val="both"/>
        <w:rPr>
          <w:rFonts w:ascii="Times New Roman" w:hAnsi="Times New Roman"/>
          <w:sz w:val="28"/>
          <w:szCs w:val="28"/>
        </w:rPr>
      </w:pPr>
      <w:r w:rsidRPr="00437519">
        <w:rPr>
          <w:rFonts w:ascii="Times New Roman" w:hAnsi="Times New Roman"/>
          <w:sz w:val="28"/>
          <w:szCs w:val="28"/>
        </w:rPr>
        <w:t>5. Виконавцям про хід виконання розпорядження інформувати</w:t>
      </w:r>
      <w:r w:rsidR="000E1413" w:rsidRPr="000E1413">
        <w:t xml:space="preserve"> </w:t>
      </w:r>
      <w:proofErr w:type="spellStart"/>
      <w:r w:rsidR="000E1413">
        <w:rPr>
          <w:rFonts w:ascii="Times New Roman" w:hAnsi="Times New Roman"/>
          <w:sz w:val="28"/>
          <w:szCs w:val="28"/>
        </w:rPr>
        <w:t>райвійськадміністрацію</w:t>
      </w:r>
      <w:proofErr w:type="spellEnd"/>
      <w:r w:rsidR="000E1413">
        <w:rPr>
          <w:rFonts w:ascii="Times New Roman" w:hAnsi="Times New Roman"/>
          <w:sz w:val="28"/>
          <w:szCs w:val="28"/>
        </w:rPr>
        <w:t xml:space="preserve"> (відділ</w:t>
      </w:r>
      <w:r w:rsidR="000E1413" w:rsidRPr="000E1413">
        <w:t xml:space="preserve"> </w:t>
      </w:r>
      <w:r w:rsidR="000E1413">
        <w:rPr>
          <w:rFonts w:ascii="Times New Roman" w:hAnsi="Times New Roman"/>
          <w:sz w:val="28"/>
          <w:szCs w:val="28"/>
        </w:rPr>
        <w:t xml:space="preserve">з питань правової роботи, </w:t>
      </w:r>
      <w:r w:rsidR="000E1413" w:rsidRPr="000E1413">
        <w:rPr>
          <w:rFonts w:ascii="Times New Roman" w:hAnsi="Times New Roman"/>
          <w:sz w:val="28"/>
          <w:szCs w:val="28"/>
        </w:rPr>
        <w:t>за</w:t>
      </w:r>
      <w:r w:rsidR="000E1413">
        <w:rPr>
          <w:rFonts w:ascii="Times New Roman" w:hAnsi="Times New Roman"/>
          <w:sz w:val="28"/>
          <w:szCs w:val="28"/>
        </w:rPr>
        <w:t xml:space="preserve">побігання та виявлення корупції </w:t>
      </w:r>
      <w:r w:rsidR="000E1413" w:rsidRPr="000E1413">
        <w:rPr>
          <w:rFonts w:ascii="Times New Roman" w:hAnsi="Times New Roman"/>
          <w:sz w:val="28"/>
          <w:szCs w:val="28"/>
        </w:rPr>
        <w:t xml:space="preserve">апарату </w:t>
      </w:r>
      <w:proofErr w:type="spellStart"/>
      <w:r w:rsidR="000E1413" w:rsidRPr="000E1413">
        <w:rPr>
          <w:rFonts w:ascii="Times New Roman" w:hAnsi="Times New Roman"/>
          <w:sz w:val="28"/>
          <w:szCs w:val="28"/>
        </w:rPr>
        <w:t>райвійська</w:t>
      </w:r>
      <w:r w:rsidR="000E1413">
        <w:rPr>
          <w:rFonts w:ascii="Times New Roman" w:hAnsi="Times New Roman"/>
          <w:sz w:val="28"/>
          <w:szCs w:val="28"/>
        </w:rPr>
        <w:t>дміністрації</w:t>
      </w:r>
      <w:proofErr w:type="spellEnd"/>
      <w:r w:rsidR="000E1413">
        <w:rPr>
          <w:rFonts w:ascii="Times New Roman" w:hAnsi="Times New Roman"/>
          <w:sz w:val="28"/>
          <w:szCs w:val="28"/>
        </w:rPr>
        <w:t xml:space="preserve">)  </w:t>
      </w:r>
      <w:r w:rsidR="005A1C79">
        <w:rPr>
          <w:rFonts w:ascii="Times New Roman" w:hAnsi="Times New Roman"/>
          <w:sz w:val="28"/>
          <w:szCs w:val="28"/>
        </w:rPr>
        <w:t xml:space="preserve">в </w:t>
      </w:r>
      <w:r w:rsidR="005A1C79" w:rsidRPr="007A6536">
        <w:rPr>
          <w:rFonts w:ascii="Times New Roman" w:hAnsi="Times New Roman"/>
          <w:sz w:val="28"/>
          <w:szCs w:val="28"/>
        </w:rPr>
        <w:t>термін до 01 червня  2025 року та 01 грудня 2025</w:t>
      </w:r>
      <w:r w:rsidRPr="007A6536">
        <w:rPr>
          <w:rFonts w:ascii="Times New Roman" w:hAnsi="Times New Roman"/>
          <w:sz w:val="28"/>
          <w:szCs w:val="28"/>
        </w:rPr>
        <w:t xml:space="preserve"> року.</w:t>
      </w:r>
    </w:p>
    <w:p w:rsidR="00437519" w:rsidRPr="00437519" w:rsidRDefault="00437519" w:rsidP="00437519">
      <w:pPr>
        <w:ind w:firstLine="709"/>
        <w:jc w:val="both"/>
        <w:rPr>
          <w:rFonts w:ascii="Times New Roman" w:hAnsi="Times New Roman"/>
          <w:sz w:val="28"/>
          <w:szCs w:val="28"/>
        </w:rPr>
      </w:pPr>
    </w:p>
    <w:p w:rsidR="002A66CA" w:rsidRDefault="00437519" w:rsidP="002A66CA">
      <w:pPr>
        <w:ind w:firstLine="709"/>
        <w:jc w:val="both"/>
        <w:rPr>
          <w:rFonts w:ascii="Times New Roman" w:hAnsi="Times New Roman"/>
          <w:sz w:val="28"/>
          <w:szCs w:val="28"/>
        </w:rPr>
      </w:pPr>
      <w:r w:rsidRPr="00437519">
        <w:rPr>
          <w:rFonts w:ascii="Times New Roman" w:hAnsi="Times New Roman"/>
          <w:sz w:val="28"/>
          <w:szCs w:val="28"/>
        </w:rPr>
        <w:t xml:space="preserve">6. </w:t>
      </w:r>
      <w:r w:rsidR="002A66CA" w:rsidRPr="002A66CA">
        <w:rPr>
          <w:rFonts w:ascii="Times New Roman" w:hAnsi="Times New Roman"/>
          <w:sz w:val="28"/>
          <w:szCs w:val="28"/>
        </w:rPr>
        <w:tab/>
        <w:t>Визнати таким, що втратило чинність розпорядження Первомайської районно</w:t>
      </w:r>
      <w:r w:rsidR="005A1C79">
        <w:rPr>
          <w:rFonts w:ascii="Times New Roman" w:hAnsi="Times New Roman"/>
          <w:sz w:val="28"/>
          <w:szCs w:val="28"/>
        </w:rPr>
        <w:t xml:space="preserve">ї </w:t>
      </w:r>
      <w:r w:rsidR="00AE17FC">
        <w:rPr>
          <w:rFonts w:ascii="Times New Roman" w:hAnsi="Times New Roman"/>
          <w:sz w:val="28"/>
          <w:szCs w:val="28"/>
        </w:rPr>
        <w:t>військової</w:t>
      </w:r>
      <w:r w:rsidR="005A1C79">
        <w:rPr>
          <w:rFonts w:ascii="Times New Roman" w:hAnsi="Times New Roman"/>
          <w:sz w:val="28"/>
          <w:szCs w:val="28"/>
        </w:rPr>
        <w:t xml:space="preserve"> адміністрації </w:t>
      </w:r>
      <w:r w:rsidR="005A1C79" w:rsidRPr="007A6536">
        <w:rPr>
          <w:rFonts w:ascii="Times New Roman" w:hAnsi="Times New Roman"/>
          <w:sz w:val="28"/>
          <w:szCs w:val="28"/>
        </w:rPr>
        <w:t>від 21</w:t>
      </w:r>
      <w:r w:rsidR="002A66CA" w:rsidRPr="007A6536">
        <w:rPr>
          <w:rFonts w:ascii="Times New Roman" w:hAnsi="Times New Roman"/>
          <w:sz w:val="28"/>
          <w:szCs w:val="28"/>
        </w:rPr>
        <w:t xml:space="preserve"> </w:t>
      </w:r>
      <w:r w:rsidR="005A1C79" w:rsidRPr="007A6536">
        <w:rPr>
          <w:rFonts w:ascii="Times New Roman" w:hAnsi="Times New Roman"/>
          <w:sz w:val="28"/>
          <w:szCs w:val="28"/>
        </w:rPr>
        <w:t>березня 2024</w:t>
      </w:r>
      <w:r w:rsidR="002A66CA" w:rsidRPr="007A6536">
        <w:rPr>
          <w:rFonts w:ascii="Times New Roman" w:hAnsi="Times New Roman"/>
          <w:sz w:val="28"/>
          <w:szCs w:val="28"/>
        </w:rPr>
        <w:t xml:space="preserve"> року            </w:t>
      </w:r>
      <w:r w:rsidR="005A1C79" w:rsidRPr="007A6536">
        <w:rPr>
          <w:rFonts w:ascii="Times New Roman" w:hAnsi="Times New Roman"/>
          <w:sz w:val="28"/>
          <w:szCs w:val="28"/>
        </w:rPr>
        <w:t>№ 27</w:t>
      </w:r>
      <w:r w:rsidR="002A66CA" w:rsidRPr="007A6536">
        <w:rPr>
          <w:rFonts w:ascii="Times New Roman" w:hAnsi="Times New Roman"/>
          <w:sz w:val="28"/>
          <w:szCs w:val="28"/>
        </w:rPr>
        <w:t>-р</w:t>
      </w:r>
      <w:r w:rsidR="005A1C79" w:rsidRPr="007A6536">
        <w:rPr>
          <w:rFonts w:ascii="Times New Roman" w:hAnsi="Times New Roman"/>
          <w:sz w:val="28"/>
          <w:szCs w:val="28"/>
        </w:rPr>
        <w:t>/в</w:t>
      </w:r>
      <w:r w:rsidR="002A66CA" w:rsidRPr="007A6536">
        <w:rPr>
          <w:rFonts w:ascii="Times New Roman" w:hAnsi="Times New Roman"/>
          <w:sz w:val="28"/>
          <w:szCs w:val="28"/>
        </w:rPr>
        <w:t>.</w:t>
      </w:r>
    </w:p>
    <w:p w:rsidR="00DB407D" w:rsidRPr="007A6536" w:rsidRDefault="00DB407D" w:rsidP="002A66CA">
      <w:pPr>
        <w:ind w:firstLine="709"/>
        <w:jc w:val="both"/>
        <w:rPr>
          <w:rFonts w:ascii="Times New Roman" w:hAnsi="Times New Roman"/>
          <w:sz w:val="28"/>
          <w:szCs w:val="28"/>
        </w:rPr>
      </w:pPr>
    </w:p>
    <w:p w:rsidR="00A86F6D" w:rsidRPr="00540527" w:rsidRDefault="002A66CA" w:rsidP="002A66CA">
      <w:pPr>
        <w:ind w:firstLine="709"/>
        <w:jc w:val="both"/>
        <w:rPr>
          <w:rFonts w:ascii="Times New Roman" w:hAnsi="Times New Roman"/>
          <w:sz w:val="28"/>
          <w:szCs w:val="28"/>
        </w:rPr>
      </w:pPr>
      <w:r>
        <w:rPr>
          <w:rFonts w:ascii="Times New Roman" w:hAnsi="Times New Roman"/>
          <w:sz w:val="28"/>
          <w:szCs w:val="28"/>
        </w:rPr>
        <w:t xml:space="preserve">7. </w:t>
      </w:r>
      <w:r w:rsidR="00A86F6D" w:rsidRPr="00540527">
        <w:rPr>
          <w:rFonts w:ascii="Times New Roman" w:hAnsi="Times New Roman"/>
          <w:sz w:val="28"/>
          <w:szCs w:val="28"/>
        </w:rPr>
        <w:t xml:space="preserve"> Контроль за виконанням розпорядження </w:t>
      </w:r>
      <w:r w:rsidR="00540527">
        <w:rPr>
          <w:rFonts w:ascii="Times New Roman" w:hAnsi="Times New Roman"/>
          <w:sz w:val="28"/>
          <w:szCs w:val="28"/>
        </w:rPr>
        <w:t>залишаю за собою.</w:t>
      </w:r>
    </w:p>
    <w:p w:rsidR="00A86F6D" w:rsidRPr="00C3178B" w:rsidRDefault="00A86F6D" w:rsidP="00A86F6D">
      <w:pPr>
        <w:ind w:firstLine="709"/>
        <w:jc w:val="both"/>
        <w:rPr>
          <w:rFonts w:ascii="Times New Roman" w:hAnsi="Times New Roman"/>
          <w:sz w:val="28"/>
          <w:szCs w:val="28"/>
        </w:rPr>
      </w:pPr>
    </w:p>
    <w:p w:rsidR="00C7221B" w:rsidRDefault="00C7221B" w:rsidP="00A86F6D">
      <w:pPr>
        <w:jc w:val="both"/>
        <w:rPr>
          <w:rFonts w:ascii="Times New Roman" w:hAnsi="Times New Roman"/>
          <w:sz w:val="28"/>
          <w:szCs w:val="28"/>
        </w:rPr>
      </w:pPr>
      <w:r>
        <w:rPr>
          <w:rFonts w:ascii="Times New Roman" w:hAnsi="Times New Roman"/>
          <w:sz w:val="28"/>
          <w:szCs w:val="28"/>
        </w:rPr>
        <w:t>Начальник районної</w:t>
      </w:r>
    </w:p>
    <w:p w:rsidR="00A86F6D" w:rsidRDefault="00C7221B" w:rsidP="00547125">
      <w:pPr>
        <w:jc w:val="both"/>
        <w:rPr>
          <w:rFonts w:ascii="Times New Roman" w:hAnsi="Times New Roman"/>
          <w:sz w:val="28"/>
          <w:szCs w:val="28"/>
        </w:rPr>
      </w:pPr>
      <w:r w:rsidRPr="00CA7609">
        <w:rPr>
          <w:rFonts w:ascii="Times New Roman" w:hAnsi="Times New Roman"/>
          <w:sz w:val="28"/>
          <w:szCs w:val="28"/>
        </w:rPr>
        <w:t>військової</w:t>
      </w:r>
      <w:r>
        <w:rPr>
          <w:rFonts w:ascii="Times New Roman" w:hAnsi="Times New Roman"/>
          <w:sz w:val="28"/>
          <w:szCs w:val="28"/>
        </w:rPr>
        <w:t xml:space="preserve"> адміністрації</w:t>
      </w:r>
      <w:r w:rsidR="00A86F6D">
        <w:rPr>
          <w:rFonts w:ascii="Times New Roman" w:hAnsi="Times New Roman"/>
          <w:sz w:val="28"/>
          <w:szCs w:val="28"/>
        </w:rPr>
        <w:t xml:space="preserve">                       </w:t>
      </w:r>
      <w:r w:rsidR="00A86F6D" w:rsidRPr="00C3178B">
        <w:rPr>
          <w:rFonts w:ascii="Times New Roman" w:hAnsi="Times New Roman"/>
          <w:sz w:val="28"/>
          <w:szCs w:val="28"/>
        </w:rPr>
        <w:t xml:space="preserve">                      </w:t>
      </w:r>
      <w:r>
        <w:rPr>
          <w:rFonts w:ascii="Times New Roman" w:hAnsi="Times New Roman"/>
          <w:sz w:val="28"/>
          <w:szCs w:val="28"/>
        </w:rPr>
        <w:t xml:space="preserve">     </w:t>
      </w:r>
      <w:r w:rsidR="00874134">
        <w:rPr>
          <w:rFonts w:ascii="Times New Roman" w:hAnsi="Times New Roman"/>
          <w:sz w:val="28"/>
          <w:szCs w:val="28"/>
        </w:rPr>
        <w:t>Сергій САКОВСЬКИЙ</w:t>
      </w:r>
    </w:p>
    <w:p w:rsidR="00540527" w:rsidRDefault="00540527" w:rsidP="00547125">
      <w:pPr>
        <w:jc w:val="both"/>
        <w:rPr>
          <w:rFonts w:ascii="Times New Roman" w:hAnsi="Times New Roman"/>
          <w:sz w:val="28"/>
          <w:szCs w:val="28"/>
        </w:rPr>
      </w:pPr>
    </w:p>
    <w:sectPr w:rsidR="00540527" w:rsidSect="000E1413">
      <w:headerReference w:type="even" r:id="rId8"/>
      <w:headerReference w:type="default" r:id="rId9"/>
      <w:pgSz w:w="11906" w:h="16838"/>
      <w:pgMar w:top="1079" w:right="746" w:bottom="709" w:left="16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803" w:rsidRDefault="00773803">
      <w:r>
        <w:separator/>
      </w:r>
    </w:p>
  </w:endnote>
  <w:endnote w:type="continuationSeparator" w:id="0">
    <w:p w:rsidR="00773803" w:rsidRDefault="0077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Aria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803" w:rsidRDefault="00773803">
      <w:r>
        <w:separator/>
      </w:r>
    </w:p>
  </w:footnote>
  <w:footnote w:type="continuationSeparator" w:id="0">
    <w:p w:rsidR="00773803" w:rsidRDefault="0077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CE4" w:rsidRDefault="00837505" w:rsidP="00872C7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B5CE4" w:rsidRDefault="0010485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CE4" w:rsidRPr="00933369" w:rsidRDefault="00837505" w:rsidP="00FC1041">
    <w:pPr>
      <w:pStyle w:val="a5"/>
      <w:framePr w:wrap="around" w:vAnchor="text" w:hAnchor="margin" w:xAlign="center" w:y="1"/>
      <w:rPr>
        <w:rStyle w:val="a7"/>
        <w:rFonts w:ascii="Times New Roman" w:hAnsi="Times New Roman"/>
        <w:sz w:val="28"/>
        <w:szCs w:val="28"/>
      </w:rPr>
    </w:pPr>
    <w:r w:rsidRPr="00933369">
      <w:rPr>
        <w:rStyle w:val="a7"/>
        <w:rFonts w:ascii="Times New Roman" w:hAnsi="Times New Roman"/>
        <w:sz w:val="28"/>
        <w:szCs w:val="28"/>
      </w:rPr>
      <w:fldChar w:fldCharType="begin"/>
    </w:r>
    <w:r w:rsidRPr="00933369">
      <w:rPr>
        <w:rStyle w:val="a7"/>
        <w:rFonts w:ascii="Times New Roman" w:hAnsi="Times New Roman"/>
        <w:sz w:val="28"/>
        <w:szCs w:val="28"/>
      </w:rPr>
      <w:instrText xml:space="preserve">PAGE  </w:instrText>
    </w:r>
    <w:r w:rsidRPr="00933369">
      <w:rPr>
        <w:rStyle w:val="a7"/>
        <w:rFonts w:ascii="Times New Roman" w:hAnsi="Times New Roman"/>
        <w:sz w:val="28"/>
        <w:szCs w:val="28"/>
      </w:rPr>
      <w:fldChar w:fldCharType="separate"/>
    </w:r>
    <w:r w:rsidR="00104852">
      <w:rPr>
        <w:rStyle w:val="a7"/>
        <w:rFonts w:ascii="Times New Roman" w:hAnsi="Times New Roman"/>
        <w:noProof/>
        <w:sz w:val="28"/>
        <w:szCs w:val="28"/>
      </w:rPr>
      <w:t>3</w:t>
    </w:r>
    <w:r w:rsidRPr="00933369">
      <w:rPr>
        <w:rStyle w:val="a7"/>
        <w:rFonts w:ascii="Times New Roman" w:hAnsi="Times New Roman"/>
        <w:sz w:val="28"/>
        <w:szCs w:val="28"/>
      </w:rPr>
      <w:fldChar w:fldCharType="end"/>
    </w:r>
  </w:p>
  <w:p w:rsidR="00EB5CE4" w:rsidRPr="005F242A" w:rsidRDefault="00104852" w:rsidP="005F242A">
    <w:pPr>
      <w:pStyle w:val="a5"/>
      <w:jc w:val="center"/>
      <w:rPr>
        <w:rFonts w:ascii="Times New Roman" w:hAnsi="Times New Roman"/>
        <w:sz w:val="2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24CA7"/>
    <w:multiLevelType w:val="multilevel"/>
    <w:tmpl w:val="C4A46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0D18E8"/>
    <w:multiLevelType w:val="multilevel"/>
    <w:tmpl w:val="89FC01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C9149D"/>
    <w:multiLevelType w:val="multilevel"/>
    <w:tmpl w:val="DC4292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6D157F"/>
    <w:multiLevelType w:val="multilevel"/>
    <w:tmpl w:val="A32077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1D76BB"/>
    <w:multiLevelType w:val="hybridMultilevel"/>
    <w:tmpl w:val="E6D88878"/>
    <w:lvl w:ilvl="0" w:tplc="21785F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1C753EF"/>
    <w:multiLevelType w:val="multilevel"/>
    <w:tmpl w:val="6BDAE9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C8"/>
    <w:rsid w:val="00013148"/>
    <w:rsid w:val="00030728"/>
    <w:rsid w:val="00061658"/>
    <w:rsid w:val="000E1413"/>
    <w:rsid w:val="000E74A3"/>
    <w:rsid w:val="00104852"/>
    <w:rsid w:val="00136D08"/>
    <w:rsid w:val="001410A2"/>
    <w:rsid w:val="001A7CE0"/>
    <w:rsid w:val="001B43AC"/>
    <w:rsid w:val="001C1BBB"/>
    <w:rsid w:val="00221DEE"/>
    <w:rsid w:val="002361A9"/>
    <w:rsid w:val="0029756F"/>
    <w:rsid w:val="002A66CA"/>
    <w:rsid w:val="003046F5"/>
    <w:rsid w:val="00375834"/>
    <w:rsid w:val="003F63D8"/>
    <w:rsid w:val="00437519"/>
    <w:rsid w:val="00452D57"/>
    <w:rsid w:val="00491641"/>
    <w:rsid w:val="004A79E4"/>
    <w:rsid w:val="004B498F"/>
    <w:rsid w:val="004C40F6"/>
    <w:rsid w:val="004D0BF8"/>
    <w:rsid w:val="005367A5"/>
    <w:rsid w:val="00540527"/>
    <w:rsid w:val="0054477C"/>
    <w:rsid w:val="00547125"/>
    <w:rsid w:val="005679BF"/>
    <w:rsid w:val="005852A9"/>
    <w:rsid w:val="005A1C79"/>
    <w:rsid w:val="005C2586"/>
    <w:rsid w:val="006013D6"/>
    <w:rsid w:val="006772D5"/>
    <w:rsid w:val="006F3BF9"/>
    <w:rsid w:val="007550B0"/>
    <w:rsid w:val="00773803"/>
    <w:rsid w:val="007A6536"/>
    <w:rsid w:val="007B34DC"/>
    <w:rsid w:val="00815E63"/>
    <w:rsid w:val="00837505"/>
    <w:rsid w:val="00842C93"/>
    <w:rsid w:val="00851BAA"/>
    <w:rsid w:val="00874134"/>
    <w:rsid w:val="008E68FC"/>
    <w:rsid w:val="0098555E"/>
    <w:rsid w:val="00997115"/>
    <w:rsid w:val="009D00F4"/>
    <w:rsid w:val="00A20FC6"/>
    <w:rsid w:val="00A23990"/>
    <w:rsid w:val="00A27AD8"/>
    <w:rsid w:val="00A86F6D"/>
    <w:rsid w:val="00AB733E"/>
    <w:rsid w:val="00AC05F4"/>
    <w:rsid w:val="00AE17FC"/>
    <w:rsid w:val="00B00F20"/>
    <w:rsid w:val="00B63DDE"/>
    <w:rsid w:val="00B90191"/>
    <w:rsid w:val="00B92D4A"/>
    <w:rsid w:val="00C003E3"/>
    <w:rsid w:val="00C00D24"/>
    <w:rsid w:val="00C15CD7"/>
    <w:rsid w:val="00C17ADD"/>
    <w:rsid w:val="00C23191"/>
    <w:rsid w:val="00C47E7E"/>
    <w:rsid w:val="00C642FC"/>
    <w:rsid w:val="00C705C5"/>
    <w:rsid w:val="00C7221B"/>
    <w:rsid w:val="00CA7609"/>
    <w:rsid w:val="00CF509E"/>
    <w:rsid w:val="00D079D3"/>
    <w:rsid w:val="00D66F78"/>
    <w:rsid w:val="00D8070B"/>
    <w:rsid w:val="00DB407D"/>
    <w:rsid w:val="00DE030E"/>
    <w:rsid w:val="00E13729"/>
    <w:rsid w:val="00E32D67"/>
    <w:rsid w:val="00E348E0"/>
    <w:rsid w:val="00E81D57"/>
    <w:rsid w:val="00E83946"/>
    <w:rsid w:val="00EA2280"/>
    <w:rsid w:val="00EB16A2"/>
    <w:rsid w:val="00EC01EA"/>
    <w:rsid w:val="00ED00C8"/>
    <w:rsid w:val="00EE344C"/>
    <w:rsid w:val="00F0124E"/>
    <w:rsid w:val="00F51096"/>
    <w:rsid w:val="00F569AD"/>
    <w:rsid w:val="00F94300"/>
    <w:rsid w:val="00FF50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5A8C"/>
  <w15:docId w15:val="{25037A0F-A9B3-47A9-BB76-200B12C3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CD7"/>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0FC6"/>
    <w:rPr>
      <w:rFonts w:ascii="Tahoma" w:hAnsi="Tahoma" w:cs="Tahoma"/>
      <w:sz w:val="16"/>
      <w:szCs w:val="16"/>
    </w:rPr>
  </w:style>
  <w:style w:type="character" w:customStyle="1" w:styleId="a4">
    <w:name w:val="Текст выноски Знак"/>
    <w:basedOn w:val="a0"/>
    <w:link w:val="a3"/>
    <w:uiPriority w:val="99"/>
    <w:semiHidden/>
    <w:rsid w:val="00A20FC6"/>
    <w:rPr>
      <w:rFonts w:ascii="Tahoma" w:eastAsia="Times New Roman" w:hAnsi="Tahoma" w:cs="Tahoma"/>
      <w:sz w:val="16"/>
      <w:szCs w:val="16"/>
      <w:lang w:eastAsia="ru-RU"/>
    </w:rPr>
  </w:style>
  <w:style w:type="paragraph" w:styleId="a5">
    <w:name w:val="header"/>
    <w:basedOn w:val="a"/>
    <w:link w:val="a6"/>
    <w:uiPriority w:val="99"/>
    <w:rsid w:val="00837505"/>
    <w:pPr>
      <w:tabs>
        <w:tab w:val="center" w:pos="4677"/>
        <w:tab w:val="right" w:pos="9355"/>
      </w:tabs>
    </w:pPr>
  </w:style>
  <w:style w:type="character" w:customStyle="1" w:styleId="a6">
    <w:name w:val="Верхний колонтитул Знак"/>
    <w:basedOn w:val="a0"/>
    <w:link w:val="a5"/>
    <w:uiPriority w:val="99"/>
    <w:rsid w:val="00837505"/>
    <w:rPr>
      <w:rFonts w:ascii="Antiqua" w:eastAsia="Times New Roman" w:hAnsi="Antiqua" w:cs="Times New Roman"/>
      <w:sz w:val="26"/>
      <w:szCs w:val="20"/>
      <w:lang w:eastAsia="ru-RU"/>
    </w:rPr>
  </w:style>
  <w:style w:type="character" w:styleId="a7">
    <w:name w:val="page number"/>
    <w:basedOn w:val="a0"/>
    <w:rsid w:val="00837505"/>
  </w:style>
  <w:style w:type="paragraph" w:styleId="a8">
    <w:name w:val="List Paragraph"/>
    <w:basedOn w:val="a"/>
    <w:uiPriority w:val="34"/>
    <w:qFormat/>
    <w:rsid w:val="00C7221B"/>
    <w:pPr>
      <w:ind w:left="720"/>
      <w:contextualSpacing/>
    </w:pPr>
  </w:style>
  <w:style w:type="paragraph" w:styleId="a9">
    <w:name w:val="Normal (Web)"/>
    <w:basedOn w:val="a"/>
    <w:uiPriority w:val="99"/>
    <w:unhideWhenUsed/>
    <w:rsid w:val="00C7221B"/>
    <w:pPr>
      <w:spacing w:before="100" w:beforeAutospacing="1" w:after="100" w:afterAutospacing="1"/>
    </w:pPr>
    <w:rPr>
      <w:rFonts w:ascii="Times New Roman" w:hAnsi="Times New Roman"/>
      <w:sz w:val="24"/>
      <w:szCs w:val="24"/>
      <w:lang w:eastAsia="uk-UA"/>
    </w:rPr>
  </w:style>
  <w:style w:type="character" w:customStyle="1" w:styleId="2">
    <w:name w:val="Основной текст (2)"/>
    <w:basedOn w:val="a0"/>
    <w:rsid w:val="0054052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0">
    <w:name w:val="Основной текст (2)_"/>
    <w:basedOn w:val="a0"/>
    <w:rsid w:val="00540527"/>
    <w:rPr>
      <w:rFonts w:ascii="Times New Roman" w:eastAsia="Times New Roman" w:hAnsi="Times New Roman" w:cs="Times New Roman"/>
      <w:b w:val="0"/>
      <w:bCs w:val="0"/>
      <w:i w:val="0"/>
      <w:iCs w:val="0"/>
      <w:smallCaps w:val="0"/>
      <w:strike w:val="0"/>
      <w:sz w:val="28"/>
      <w:szCs w:val="28"/>
      <w:u w:val="none"/>
    </w:rPr>
  </w:style>
  <w:style w:type="table" w:styleId="aa">
    <w:name w:val="Table Grid"/>
    <w:basedOn w:val="a1"/>
    <w:uiPriority w:val="59"/>
    <w:rsid w:val="00540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
    <w:basedOn w:val="a0"/>
    <w:rsid w:val="00540527"/>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rvts9">
    <w:name w:val="rvts9"/>
    <w:basedOn w:val="a0"/>
    <w:rsid w:val="00030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81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1486</Words>
  <Characters>8475</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11</cp:revision>
  <cp:lastPrinted>2025-01-14T09:40:00Z</cp:lastPrinted>
  <dcterms:created xsi:type="dcterms:W3CDTF">2024-12-23T09:35:00Z</dcterms:created>
  <dcterms:modified xsi:type="dcterms:W3CDTF">2025-01-14T09:41:00Z</dcterms:modified>
</cp:coreProperties>
</file>