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F1" w:rsidRPr="00C30DF1" w:rsidRDefault="00C30DF1" w:rsidP="009A5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9895" cy="55245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F1" w:rsidRPr="00C30DF1" w:rsidRDefault="00C30DF1" w:rsidP="009A58A4">
      <w:pPr>
        <w:spacing w:after="0" w:line="240" w:lineRule="auto"/>
        <w:ind w:right="-9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DF1" w:rsidRPr="00C30DF1" w:rsidRDefault="00C30DF1" w:rsidP="009A58A4">
      <w:pPr>
        <w:spacing w:after="0" w:line="240" w:lineRule="auto"/>
        <w:ind w:right="-9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ПЕРВОМАЙСЬКА РАЙОННА ДЕРЖАВНА АДМІНІСТРАЦІЯ</w:t>
      </w:r>
    </w:p>
    <w:p w:rsidR="00C30DF1" w:rsidRPr="00C30DF1" w:rsidRDefault="00C30DF1" w:rsidP="009A5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ОБЛАСТІ</w:t>
      </w:r>
    </w:p>
    <w:p w:rsidR="00C30DF1" w:rsidRPr="00C30DF1" w:rsidRDefault="00C30DF1" w:rsidP="009A5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DF1" w:rsidRPr="00C30DF1" w:rsidRDefault="00C30DF1" w:rsidP="009A58A4">
      <w:pPr>
        <w:spacing w:after="0" w:line="240" w:lineRule="auto"/>
        <w:ind w:right="-10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ПЕРВОМАЙСЬКА РАЙОННА ВІЙСЬКОВА АДМІНІСТРАЦІЯ</w:t>
      </w:r>
    </w:p>
    <w:p w:rsidR="00C30DF1" w:rsidRPr="00C30DF1" w:rsidRDefault="00C30DF1" w:rsidP="009A58A4">
      <w:pPr>
        <w:spacing w:after="0" w:line="240" w:lineRule="auto"/>
        <w:ind w:right="-10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0DF1" w:rsidRPr="00C30DF1" w:rsidRDefault="00C30DF1" w:rsidP="009A58A4">
      <w:pPr>
        <w:spacing w:after="0" w:line="240" w:lineRule="auto"/>
        <w:ind w:right="-6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C30DF1" w:rsidRPr="00C30DF1" w:rsidRDefault="00C30DF1" w:rsidP="009A58A4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DF1" w:rsidRPr="00C30DF1" w:rsidRDefault="00C30DF1" w:rsidP="009A58A4">
      <w:pPr>
        <w:spacing w:after="0" w:line="240" w:lineRule="auto"/>
        <w:ind w:right="-1066"/>
        <w:rPr>
          <w:rFonts w:ascii="Times New Roman" w:hAnsi="Times New Roman" w:cs="Times New Roman"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0DF1" w:rsidRPr="00C30DF1" w:rsidRDefault="00C30DF1" w:rsidP="009A58A4">
      <w:pPr>
        <w:spacing w:after="0" w:line="240" w:lineRule="auto"/>
        <w:ind w:right="-1066"/>
        <w:rPr>
          <w:rFonts w:ascii="Times New Roman" w:hAnsi="Times New Roman" w:cs="Times New Roman"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sz w:val="28"/>
          <w:szCs w:val="28"/>
          <w:lang w:val="uk-UA"/>
        </w:rPr>
        <w:t xml:space="preserve">  від 21.01.2025  р.                          Первомайськ                                     № 13-р/в</w:t>
      </w:r>
    </w:p>
    <w:p w:rsidR="00C30DF1" w:rsidRPr="00C30DF1" w:rsidRDefault="00C30DF1" w:rsidP="009A58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0DF1" w:rsidRPr="00C30DF1" w:rsidRDefault="00C30DF1" w:rsidP="009A58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0DF1" w:rsidRPr="00C30DF1" w:rsidRDefault="00C30DF1" w:rsidP="009A58A4">
      <w:pPr>
        <w:spacing w:after="0" w:line="240" w:lineRule="auto"/>
        <w:ind w:right="481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30DF1">
        <w:rPr>
          <w:rFonts w:ascii="Times New Roman" w:hAnsi="Times New Roman" w:cs="Times New Roman"/>
          <w:kern w:val="2"/>
          <w:sz w:val="28"/>
          <w:szCs w:val="28"/>
        </w:rPr>
        <w:t xml:space="preserve">Про </w:t>
      </w:r>
      <w:proofErr w:type="spellStart"/>
      <w:r w:rsidRPr="00C30DF1">
        <w:rPr>
          <w:rFonts w:ascii="Times New Roman" w:hAnsi="Times New Roman" w:cs="Times New Roman"/>
          <w:kern w:val="2"/>
          <w:sz w:val="28"/>
          <w:szCs w:val="28"/>
        </w:rPr>
        <w:t>комісі</w:t>
      </w:r>
      <w:proofErr w:type="spellEnd"/>
      <w:r w:rsidRPr="00C30DF1">
        <w:rPr>
          <w:rFonts w:ascii="Times New Roman" w:hAnsi="Times New Roman" w:cs="Times New Roman"/>
          <w:kern w:val="2"/>
          <w:sz w:val="28"/>
          <w:szCs w:val="28"/>
          <w:lang w:val="uk-UA"/>
        </w:rPr>
        <w:t>ю</w:t>
      </w:r>
      <w:r w:rsidRPr="00C30DF1">
        <w:rPr>
          <w:rFonts w:ascii="Times New Roman" w:hAnsi="Times New Roman" w:cs="Times New Roman"/>
          <w:kern w:val="2"/>
          <w:sz w:val="28"/>
          <w:szCs w:val="28"/>
        </w:rPr>
        <w:t xml:space="preserve"> з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відбору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кандидатів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на посаду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фахівця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із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супроводу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ветеранів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proofErr w:type="gram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</w:t>
      </w:r>
      <w:proofErr w:type="gram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ійни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та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демобілізованих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осіб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у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Первомайському</w:t>
      </w:r>
      <w:proofErr w:type="spellEnd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районі</w:t>
      </w:r>
      <w:proofErr w:type="spellEnd"/>
    </w:p>
    <w:p w:rsidR="00C30DF1" w:rsidRPr="00C30DF1" w:rsidRDefault="00C30DF1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C30DF1" w:rsidRPr="009A58A4" w:rsidRDefault="00C30DF1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77E52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Відповідно </w:t>
      </w:r>
      <w:r w:rsidR="00377E52" w:rsidRPr="00610F39">
        <w:rPr>
          <w:rFonts w:ascii="Times New Roman" w:hAnsi="Times New Roman"/>
          <w:sz w:val="28"/>
          <w:szCs w:val="28"/>
          <w:lang w:val="uk-UA"/>
        </w:rPr>
        <w:t xml:space="preserve">до статей </w:t>
      </w:r>
      <w:r w:rsidR="00377E52">
        <w:rPr>
          <w:rFonts w:ascii="Times New Roman" w:hAnsi="Times New Roman"/>
          <w:sz w:val="28"/>
          <w:szCs w:val="28"/>
          <w:lang w:val="uk-UA"/>
        </w:rPr>
        <w:t>4, 15</w:t>
      </w:r>
      <w:r w:rsidR="00377E52" w:rsidRPr="00377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52" w:rsidRPr="00610F39">
        <w:rPr>
          <w:rFonts w:ascii="Times New Roman" w:hAnsi="Times New Roman"/>
          <w:sz w:val="28"/>
          <w:szCs w:val="28"/>
          <w:lang w:val="uk-UA"/>
        </w:rPr>
        <w:t>Зако</w:t>
      </w:r>
      <w:r w:rsidR="009B209D">
        <w:rPr>
          <w:rFonts w:ascii="Times New Roman" w:hAnsi="Times New Roman"/>
          <w:sz w:val="28"/>
          <w:szCs w:val="28"/>
          <w:lang w:val="uk-UA"/>
        </w:rPr>
        <w:t xml:space="preserve">ну України «Про правовий режим </w:t>
      </w:r>
      <w:r w:rsidR="00377E52" w:rsidRPr="00610F39">
        <w:rPr>
          <w:rFonts w:ascii="Times New Roman" w:hAnsi="Times New Roman"/>
          <w:sz w:val="28"/>
          <w:szCs w:val="28"/>
          <w:lang w:val="uk-UA"/>
        </w:rPr>
        <w:t xml:space="preserve">воєнного  стану», </w:t>
      </w:r>
      <w:r w:rsidR="00377E52" w:rsidRPr="00F1406D">
        <w:rPr>
          <w:rFonts w:ascii="Times New Roman" w:hAnsi="Times New Roman"/>
          <w:sz w:val="28"/>
          <w:szCs w:val="28"/>
          <w:lang w:val="uk-UA"/>
        </w:rPr>
        <w:t xml:space="preserve">статті </w:t>
      </w:r>
      <w:r w:rsidR="00377E52">
        <w:rPr>
          <w:rFonts w:ascii="Times New Roman" w:hAnsi="Times New Roman"/>
          <w:sz w:val="28"/>
          <w:szCs w:val="28"/>
          <w:lang w:val="uk-UA"/>
        </w:rPr>
        <w:t>6, 39</w:t>
      </w:r>
      <w:r w:rsidR="00377E52" w:rsidRPr="00F140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52" w:rsidRPr="00610F39">
        <w:rPr>
          <w:rFonts w:ascii="Times New Roman" w:hAnsi="Times New Roman"/>
          <w:sz w:val="28"/>
          <w:szCs w:val="28"/>
          <w:lang w:val="uk-UA"/>
        </w:rPr>
        <w:t>Закону України «Про місцеві державні адміністрації»,</w:t>
      </w:r>
      <w:r w:rsidR="00377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52" w:rsidRPr="00F1406D">
        <w:rPr>
          <w:rFonts w:ascii="Times New Roman" w:hAnsi="Times New Roman"/>
          <w:sz w:val="28"/>
          <w:szCs w:val="28"/>
          <w:lang w:val="uk-UA"/>
        </w:rPr>
        <w:t xml:space="preserve">Указу </w:t>
      </w:r>
      <w:r w:rsidR="00377E52" w:rsidRPr="00AD0FE5">
        <w:rPr>
          <w:rFonts w:ascii="Times New Roman" w:hAnsi="Times New Roman"/>
          <w:sz w:val="28"/>
          <w:szCs w:val="28"/>
          <w:lang w:val="uk-UA"/>
        </w:rPr>
        <w:t xml:space="preserve">Президента України від 24 лютого 2022 року №68/2022 «Про утворення військових адміністрацій», Указу Президента України </w:t>
      </w:r>
      <w:hyperlink r:id="rId7" w:anchor="n2" w:tgtFrame="_blank" w:history="1">
        <w:r w:rsidR="00377E52" w:rsidRPr="00AD0FE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від 28 жовтня 2024 року № 740/2024</w:t>
        </w:r>
      </w:hyperlink>
      <w:r w:rsidR="00377E52" w:rsidRPr="00AD0FE5">
        <w:rPr>
          <w:rFonts w:ascii="Times New Roman" w:hAnsi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 «Пр</w:t>
      </w:r>
      <w:r w:rsidR="009B209D">
        <w:rPr>
          <w:rFonts w:ascii="Times New Roman" w:hAnsi="Times New Roman"/>
          <w:sz w:val="28"/>
          <w:szCs w:val="28"/>
          <w:lang w:val="uk-UA"/>
        </w:rPr>
        <w:t xml:space="preserve">о затвердження Указу Президента України </w:t>
      </w:r>
      <w:r w:rsidR="00377E52" w:rsidRPr="00AD0FE5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9B209D">
        <w:rPr>
          <w:rFonts w:ascii="Times New Roman" w:hAnsi="Times New Roman"/>
          <w:sz w:val="28"/>
          <w:szCs w:val="28"/>
          <w:lang w:val="uk-UA"/>
        </w:rPr>
        <w:t xml:space="preserve">продовження строку дії воєнного стану </w:t>
      </w:r>
      <w:r w:rsidR="00377E52" w:rsidRPr="00AD0FE5">
        <w:rPr>
          <w:rFonts w:ascii="Times New Roman" w:hAnsi="Times New Roman"/>
          <w:sz w:val="28"/>
          <w:szCs w:val="28"/>
          <w:lang w:val="uk-UA"/>
        </w:rPr>
        <w:t>в Україні»</w:t>
      </w:r>
      <w:r w:rsidR="009B20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77E52" w:rsidRPr="00AD0F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29 жовтня</w:t>
      </w:r>
      <w:r w:rsidR="00377E52" w:rsidRPr="00AD0FE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2024 року № 4024-</w:t>
      </w:r>
      <w:r w:rsidR="00377E52" w:rsidRPr="00AD0FE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="00377E52" w:rsidRPr="00AD0F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D0FE5">
        <w:rPr>
          <w:rFonts w:ascii="Times New Roman" w:hAnsi="Times New Roman" w:cs="Times New Roman"/>
          <w:sz w:val="28"/>
          <w:szCs w:val="28"/>
          <w:lang w:val="uk-UA"/>
        </w:rPr>
        <w:t xml:space="preserve">Порядку забезпечення </w:t>
      </w:r>
      <w:r w:rsidR="00377E52" w:rsidRPr="00AD0F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діяльності фахівців із супроводу ветеранів війни та демобілізованих осіб</w:t>
      </w:r>
      <w:r w:rsidRPr="00AD0FE5">
        <w:rPr>
          <w:rFonts w:ascii="Times New Roman" w:hAnsi="Times New Roman" w:cs="Times New Roman"/>
          <w:sz w:val="28"/>
          <w:szCs w:val="28"/>
          <w:lang w:val="uk-UA"/>
        </w:rPr>
        <w:t>, затвердженого  постановою Кабінету Міністрів України від 2 серпня 2024 року № 881</w:t>
      </w:r>
      <w:r w:rsidR="00377E52" w:rsidRPr="00AD0FE5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AD0F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0FE5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Методичних рекомендацій щодо організації проведення відбору кандидатів на посаду фахівця </w:t>
      </w:r>
      <w:r w:rsidRPr="00AD0FE5">
        <w:rPr>
          <w:rFonts w:ascii="Times New Roman" w:hAnsi="Times New Roman" w:cs="Times New Roman"/>
          <w:sz w:val="28"/>
          <w:szCs w:val="28"/>
          <w:lang w:val="uk-UA" w:eastAsia="ar-SA"/>
        </w:rPr>
        <w:t>із супроводу ветеранів війни та демобілізованих осіб</w:t>
      </w:r>
      <w:r w:rsidRPr="00AD0FE5">
        <w:rPr>
          <w:rFonts w:ascii="Times New Roman" w:hAnsi="Times New Roman" w:cs="Times New Roman"/>
          <w:kern w:val="2"/>
          <w:sz w:val="28"/>
          <w:szCs w:val="28"/>
          <w:lang w:val="uk-UA"/>
        </w:rPr>
        <w:t>, затверджених наказом Міністерства у справах ветеранів України від 21 січня 2025 р. № 86</w:t>
      </w:r>
      <w:r w:rsidR="009A58A4" w:rsidRPr="00AD0FE5">
        <w:rPr>
          <w:rFonts w:ascii="Times New Roman" w:hAnsi="Times New Roman" w:cs="Times New Roman"/>
          <w:kern w:val="2"/>
          <w:sz w:val="28"/>
          <w:szCs w:val="28"/>
          <w:lang w:val="uk-UA"/>
        </w:rPr>
        <w:t>:</w:t>
      </w:r>
    </w:p>
    <w:p w:rsidR="00C30DF1" w:rsidRPr="009A58A4" w:rsidRDefault="00C30DF1" w:rsidP="009A58A4">
      <w:pPr>
        <w:spacing w:after="0" w:line="240" w:lineRule="auto"/>
        <w:ind w:right="5498" w:firstLine="567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377E52" w:rsidRDefault="00C30DF1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9A58A4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1. </w:t>
      </w:r>
      <w:r w:rsidR="00377E52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Утворити </w:t>
      </w:r>
      <w:r w:rsidR="0001107F">
        <w:rPr>
          <w:rFonts w:ascii="Times New Roman" w:hAnsi="Times New Roman" w:cs="Times New Roman"/>
          <w:kern w:val="2"/>
          <w:sz w:val="28"/>
          <w:szCs w:val="28"/>
          <w:lang w:val="uk-UA"/>
        </w:rPr>
        <w:t>комісію</w:t>
      </w:r>
      <w:r w:rsidR="00377E52" w:rsidRPr="009A58A4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 w:rsidR="00377E52" w:rsidRPr="00FC684D">
        <w:rPr>
          <w:rFonts w:ascii="Times New Roman" w:hAnsi="Times New Roman" w:cs="Times New Roman"/>
          <w:sz w:val="28"/>
          <w:szCs w:val="28"/>
          <w:lang w:val="uk-UA" w:eastAsia="ar-SA"/>
        </w:rPr>
        <w:t>з відбору кандидатів на посаду фахівця із супроводу ветеранів війни та демобілізованих осіб у Первомайському районі</w:t>
      </w:r>
      <w:r w:rsidR="00377E52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377E52" w:rsidRDefault="00377E52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C30DF1" w:rsidRPr="009A58A4" w:rsidRDefault="00377E52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2. </w:t>
      </w:r>
      <w:r w:rsidR="00C30DF1" w:rsidRPr="009A58A4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Затвердити Положення про комісію </w:t>
      </w:r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з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відбору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кандидатів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на посаду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фахівця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із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супроводу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ветеранів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війни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демобілізованих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осіб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у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Первомайському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30DF1" w:rsidRPr="009A58A4">
        <w:rPr>
          <w:rFonts w:ascii="Times New Roman" w:hAnsi="Times New Roman" w:cs="Times New Roman"/>
          <w:sz w:val="28"/>
          <w:szCs w:val="28"/>
          <w:lang w:eastAsia="ar-SA"/>
        </w:rPr>
        <w:t>районі</w:t>
      </w:r>
      <w:proofErr w:type="spellEnd"/>
      <w:r w:rsidR="00C30DF1" w:rsidRPr="009A58A4">
        <w:rPr>
          <w:rFonts w:ascii="Times New Roman" w:hAnsi="Times New Roman" w:cs="Times New Roman"/>
          <w:sz w:val="28"/>
          <w:szCs w:val="28"/>
          <w:lang w:val="uk-UA" w:eastAsia="ar-SA"/>
        </w:rPr>
        <w:t>, що додається.</w:t>
      </w:r>
    </w:p>
    <w:p w:rsidR="00C30DF1" w:rsidRPr="009A58A4" w:rsidRDefault="00C30DF1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C30DF1" w:rsidRDefault="00377E52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3</w:t>
      </w:r>
      <w:r w:rsidR="00C30DF1" w:rsidRPr="009A58A4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. Затвердити склад комісії </w:t>
      </w:r>
      <w:r w:rsidR="00C30DF1" w:rsidRPr="00FC684D">
        <w:rPr>
          <w:rFonts w:ascii="Times New Roman" w:hAnsi="Times New Roman" w:cs="Times New Roman"/>
          <w:sz w:val="28"/>
          <w:szCs w:val="28"/>
          <w:lang w:val="uk-UA" w:eastAsia="ar-SA"/>
        </w:rPr>
        <w:t>з відбору кандидатів на посаду фахівця із супроводу ветеранів війни та демобілізованих осіб у Первомайському районі</w:t>
      </w:r>
      <w:r w:rsidR="00C30DF1" w:rsidRPr="009A58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107F">
        <w:rPr>
          <w:rFonts w:ascii="Times New Roman" w:hAnsi="Times New Roman" w:cs="Times New Roman"/>
          <w:sz w:val="28"/>
          <w:szCs w:val="28"/>
          <w:lang w:val="uk-UA"/>
        </w:rPr>
        <w:t>згідно з додатком</w:t>
      </w:r>
      <w:bookmarkStart w:id="0" w:name="_GoBack"/>
      <w:bookmarkEnd w:id="0"/>
      <w:r w:rsidR="00C30DF1" w:rsidRPr="009A58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58A4" w:rsidRDefault="00257C78" w:rsidP="00257C78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257C78" w:rsidRPr="009A58A4" w:rsidRDefault="00257C78" w:rsidP="009A58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2A585E" w:rsidRPr="009A58A4" w:rsidRDefault="00377E52" w:rsidP="009A5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A585E" w:rsidRPr="009A58A4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</w:t>
      </w:r>
      <w:r w:rsidR="002A585E" w:rsidRPr="00FC684D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proofErr w:type="spellStart"/>
      <w:r w:rsidR="00FC684D" w:rsidRPr="00FC684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FC684D" w:rsidRPr="00FC684D">
        <w:rPr>
          <w:rFonts w:ascii="Times New Roman" w:hAnsi="Times New Roman" w:cs="Times New Roman"/>
          <w:sz w:val="28"/>
          <w:szCs w:val="28"/>
        </w:rPr>
        <w:t xml:space="preserve"> на заступника начальника </w:t>
      </w:r>
      <w:proofErr w:type="spellStart"/>
      <w:r w:rsidR="00FC684D" w:rsidRPr="00FC684D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FC684D" w:rsidRPr="00FC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4D" w:rsidRPr="00FC684D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FC684D" w:rsidRPr="00FC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4D" w:rsidRPr="00FC684D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FC684D" w:rsidRPr="00FC6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4D" w:rsidRPr="00FC684D">
        <w:rPr>
          <w:rFonts w:ascii="Times New Roman" w:hAnsi="Times New Roman" w:cs="Times New Roman"/>
          <w:sz w:val="28"/>
          <w:szCs w:val="28"/>
        </w:rPr>
        <w:t>Недашківську</w:t>
      </w:r>
      <w:proofErr w:type="spellEnd"/>
      <w:r w:rsidR="00FC684D" w:rsidRPr="00FC684D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2A585E" w:rsidRPr="009A58A4" w:rsidRDefault="002A585E" w:rsidP="009A58A4">
      <w:pPr>
        <w:spacing w:after="0" w:line="240" w:lineRule="auto"/>
        <w:ind w:firstLine="709"/>
        <w:jc w:val="both"/>
        <w:rPr>
          <w:rFonts w:ascii="Times New Roman" w:hAnsi="Times New Roman"/>
          <w:szCs w:val="28"/>
          <w:lang w:val="uk-UA"/>
        </w:rPr>
      </w:pPr>
    </w:p>
    <w:p w:rsidR="002A585E" w:rsidRDefault="002A585E" w:rsidP="009A58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85E" w:rsidRPr="00610F39" w:rsidRDefault="002A585E" w:rsidP="009A58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Начальник районної </w:t>
      </w:r>
    </w:p>
    <w:p w:rsidR="002A585E" w:rsidRPr="00610F39" w:rsidRDefault="002A585E" w:rsidP="009A58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0F39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10F39">
        <w:rPr>
          <w:rFonts w:ascii="Times New Roman" w:hAnsi="Times New Roman"/>
          <w:sz w:val="28"/>
          <w:szCs w:val="28"/>
          <w:lang w:val="uk-UA"/>
        </w:rPr>
        <w:t xml:space="preserve">     Сергій САКОВСЬКИЙ</w:t>
      </w:r>
    </w:p>
    <w:p w:rsidR="00C30DF1" w:rsidRPr="00C30DF1" w:rsidRDefault="00C30DF1" w:rsidP="009A58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0DF1" w:rsidRPr="00C30DF1" w:rsidRDefault="00C30DF1" w:rsidP="009A58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E494C" w:rsidRPr="00C30DF1" w:rsidRDefault="00BE494C" w:rsidP="00C30DF1">
      <w:pPr>
        <w:shd w:val="clear" w:color="auto" w:fill="FFFFFF"/>
        <w:ind w:left="5103"/>
        <w:jc w:val="right"/>
        <w:textAlignment w:val="baseline"/>
        <w:rPr>
          <w:lang w:val="uk-UA"/>
        </w:rPr>
      </w:pPr>
    </w:p>
    <w:sectPr w:rsidR="00BE494C" w:rsidRPr="00C30DF1" w:rsidSect="00EA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DF1"/>
    <w:rsid w:val="0001107F"/>
    <w:rsid w:val="00096723"/>
    <w:rsid w:val="00257C78"/>
    <w:rsid w:val="002A585E"/>
    <w:rsid w:val="002F6BD8"/>
    <w:rsid w:val="00377106"/>
    <w:rsid w:val="00377E52"/>
    <w:rsid w:val="0064234E"/>
    <w:rsid w:val="00835F90"/>
    <w:rsid w:val="009377E7"/>
    <w:rsid w:val="009A58A4"/>
    <w:rsid w:val="009B209D"/>
    <w:rsid w:val="009D5584"/>
    <w:rsid w:val="009E392E"/>
    <w:rsid w:val="00A37043"/>
    <w:rsid w:val="00A4218D"/>
    <w:rsid w:val="00AD0FE5"/>
    <w:rsid w:val="00B64097"/>
    <w:rsid w:val="00B9614D"/>
    <w:rsid w:val="00BE494C"/>
    <w:rsid w:val="00C30DF1"/>
    <w:rsid w:val="00C55A9F"/>
    <w:rsid w:val="00C76F67"/>
    <w:rsid w:val="00CF5435"/>
    <w:rsid w:val="00EA459E"/>
    <w:rsid w:val="00FC684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DF1"/>
    <w:rPr>
      <w:rFonts w:ascii="Tahoma" w:hAnsi="Tahoma" w:cs="Tahoma"/>
      <w:sz w:val="16"/>
      <w:szCs w:val="16"/>
    </w:rPr>
  </w:style>
  <w:style w:type="character" w:styleId="a5">
    <w:name w:val="Hyperlink"/>
    <w:rsid w:val="00C30DF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684D"/>
    <w:pPr>
      <w:ind w:left="720"/>
      <w:contextualSpacing/>
    </w:pPr>
  </w:style>
  <w:style w:type="character" w:customStyle="1" w:styleId="rvts44">
    <w:name w:val="rvts44"/>
    <w:basedOn w:val="a0"/>
    <w:uiPriority w:val="99"/>
    <w:rsid w:val="00377E5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71/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352A-2D93-4352-AB7F-ED669FF6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2025-01-30T13:45:00Z</cp:lastPrinted>
  <dcterms:created xsi:type="dcterms:W3CDTF">2025-01-23T08:13:00Z</dcterms:created>
  <dcterms:modified xsi:type="dcterms:W3CDTF">2025-01-30T13:45:00Z</dcterms:modified>
</cp:coreProperties>
</file>