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134"/>
        <w:gridCol w:w="3047"/>
      </w:tblGrid>
      <w:tr w:rsidR="003C4FDB" w:rsidRPr="003C4FDB" w:rsidTr="00E5561A">
        <w:tc>
          <w:tcPr>
            <w:tcW w:w="9381" w:type="dxa"/>
            <w:gridSpan w:val="3"/>
          </w:tcPr>
          <w:p w:rsidR="003C4FDB" w:rsidRPr="003C4FDB" w:rsidRDefault="003C4FDB" w:rsidP="003C4FDB">
            <w:pPr>
              <w:spacing w:after="12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r w:rsidRPr="003C4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55.4pt" fillcolor="window">
                  <v:imagedata r:id="rId6" o:title="" grayscale="t" bilevel="t"/>
                </v:shape>
              </w:pict>
            </w:r>
          </w:p>
        </w:tc>
      </w:tr>
      <w:tr w:rsidR="003C4FDB" w:rsidRPr="003C4FDB" w:rsidTr="00E5561A">
        <w:tc>
          <w:tcPr>
            <w:tcW w:w="9381" w:type="dxa"/>
            <w:gridSpan w:val="3"/>
          </w:tcPr>
          <w:p w:rsidR="003C4FDB" w:rsidRPr="003C4FDB" w:rsidRDefault="003C4FDB" w:rsidP="003C4FDB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r w:rsidRPr="003C4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ПЕРВОМАЙСЬКА РАЙОННА ДЕРЖАВНА АДМІНІСТРАЦІЯ</w:t>
            </w:r>
          </w:p>
        </w:tc>
      </w:tr>
      <w:tr w:rsidR="003C4FDB" w:rsidRPr="003C4FDB" w:rsidTr="00E5561A">
        <w:tc>
          <w:tcPr>
            <w:tcW w:w="9381" w:type="dxa"/>
            <w:gridSpan w:val="3"/>
          </w:tcPr>
          <w:p w:rsidR="003C4FDB" w:rsidRPr="003C4FDB" w:rsidRDefault="003C4FDB" w:rsidP="003C4FDB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МИКОЛАЇВСЬКОЇ ОБЛАСТІ</w:t>
            </w:r>
          </w:p>
          <w:p w:rsidR="003C4FDB" w:rsidRPr="003C4FDB" w:rsidRDefault="003C4FDB" w:rsidP="003C4FDB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4FDB" w:rsidRPr="003C4FDB" w:rsidRDefault="003C4FDB" w:rsidP="003C4FDB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r w:rsidRPr="003C4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ПЕРВОМАЙСЬКА РАЙОННА ВІЙСЬКОВА АДМІНІСТРАЦІЯ</w:t>
            </w:r>
          </w:p>
        </w:tc>
      </w:tr>
      <w:tr w:rsidR="003C4FDB" w:rsidRPr="003C4FDB" w:rsidTr="00E5561A">
        <w:tc>
          <w:tcPr>
            <w:tcW w:w="9381" w:type="dxa"/>
            <w:gridSpan w:val="3"/>
          </w:tcPr>
          <w:p w:rsidR="003C4FDB" w:rsidRPr="003C4FDB" w:rsidRDefault="003C4FDB" w:rsidP="003C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DB" w:rsidRPr="003C4FDB" w:rsidTr="00E5561A">
        <w:tc>
          <w:tcPr>
            <w:tcW w:w="9381" w:type="dxa"/>
            <w:gridSpan w:val="3"/>
          </w:tcPr>
          <w:p w:rsidR="003C4FDB" w:rsidRPr="003C4FDB" w:rsidRDefault="003C4FDB" w:rsidP="003C4FDB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r w:rsidRPr="003C4FD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 О З П О Р Я Д Ж Е Н </w:t>
            </w:r>
            <w:proofErr w:type="spellStart"/>
            <w:r w:rsidRPr="003C4FD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</w:t>
            </w:r>
            <w:proofErr w:type="spellEnd"/>
            <w:r w:rsidRPr="003C4FD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Я</w:t>
            </w:r>
          </w:p>
        </w:tc>
      </w:tr>
      <w:tr w:rsidR="003C4FDB" w:rsidRPr="003C4FDB" w:rsidTr="00E5561A">
        <w:tc>
          <w:tcPr>
            <w:tcW w:w="3200" w:type="dxa"/>
          </w:tcPr>
          <w:p w:rsidR="003C4FDB" w:rsidRPr="003C4FDB" w:rsidRDefault="003C4FDB" w:rsidP="003C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3C4FDB" w:rsidRPr="003C4FDB" w:rsidRDefault="003C4FDB" w:rsidP="003C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</w:tcPr>
          <w:p w:rsidR="003C4FDB" w:rsidRPr="003C4FDB" w:rsidRDefault="003C4FDB" w:rsidP="003C4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1379" w:rsidRDefault="003C4FDB" w:rsidP="00EF4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18.03.2025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31-р/в</w:t>
      </w:r>
    </w:p>
    <w:p w:rsidR="00281379" w:rsidRDefault="00281379" w:rsidP="00EF4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748" w:rsidRDefault="00281379" w:rsidP="00D117CD">
      <w:pPr>
        <w:spacing w:after="0" w:line="240" w:lineRule="auto"/>
        <w:ind w:right="5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</w:t>
      </w:r>
    </w:p>
    <w:p w:rsidR="00CC1748" w:rsidRDefault="00281379" w:rsidP="00D117CD">
      <w:pPr>
        <w:spacing w:after="0" w:line="240" w:lineRule="auto"/>
        <w:ind w:right="5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укладання договору</w:t>
      </w:r>
      <w:r w:rsidR="00CC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</w:p>
    <w:p w:rsidR="00281379" w:rsidRDefault="00281379" w:rsidP="00D117CD">
      <w:pPr>
        <w:spacing w:after="0" w:line="240" w:lineRule="auto"/>
        <w:ind w:right="5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поділ  спадкового майна </w:t>
      </w:r>
    </w:p>
    <w:p w:rsidR="00281379" w:rsidRDefault="00281379" w:rsidP="00EF4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EF4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379" w:rsidRPr="007765A5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Відповідно до пунктів 1, 2, 7 статті 119 Конституції України, пунктів 1, 2, 7 статті 2, пункту 1 статті 22, статей 39, 41 Закону України «Про місцеві державні адміністрації», </w:t>
      </w:r>
      <w:r w:rsidR="004556B4">
        <w:rPr>
          <w:rFonts w:ascii="Times New Roman" w:hAnsi="Times New Roman" w:cs="Times New Roman"/>
          <w:sz w:val="28"/>
          <w:szCs w:val="28"/>
        </w:rPr>
        <w:t xml:space="preserve"> </w:t>
      </w:r>
      <w:r w:rsidRPr="006A38F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статей 4, 15 </w:t>
      </w:r>
      <w:r w:rsidR="004556B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A38FB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Закону України «Про правовий режим воєнного стану»,</w:t>
      </w:r>
      <w:r w:rsidRPr="006A38FB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Указу Президента України від 24 лютого 2022 року №68/2022 «Про утворення військових адміністрацій», Указу Президента України від 14 січня 2025 року № 26/</w:t>
      </w:r>
      <w:r w:rsidR="004556B4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20</w:t>
      </w:r>
      <w:r w:rsidRPr="006A38FB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25 «Про продовження строку дії воєнного стану в Україні», затвердженого Законом України від 15 січня 2025 року № 4220 – ІХ «Про затвердження Указу Президента України «Про продовження строку дії воєнного стану в Україні»,</w:t>
      </w:r>
      <w:r>
        <w:rPr>
          <w:rFonts w:ascii="Times New Roman" w:hAnsi="Times New Roman" w:cs="Times New Roman"/>
          <w:sz w:val="28"/>
          <w:szCs w:val="28"/>
        </w:rPr>
        <w:t xml:space="preserve"> керуючись частиною 1 статті 19</w:t>
      </w:r>
      <w:r w:rsidR="004556B4">
        <w:rPr>
          <w:rFonts w:ascii="Times New Roman" w:hAnsi="Times New Roman" w:cs="Times New Roman"/>
          <w:sz w:val="28"/>
          <w:szCs w:val="28"/>
        </w:rPr>
        <w:t>, статтею 177</w:t>
      </w:r>
      <w:r>
        <w:rPr>
          <w:rFonts w:ascii="Times New Roman" w:hAnsi="Times New Roman" w:cs="Times New Roman"/>
          <w:sz w:val="28"/>
          <w:szCs w:val="28"/>
        </w:rPr>
        <w:t xml:space="preserve"> Сімейного кодексу України, статт</w:t>
      </w:r>
      <w:r w:rsidR="004556B4">
        <w:rPr>
          <w:rFonts w:ascii="Times New Roman" w:hAnsi="Times New Roman" w:cs="Times New Roman"/>
          <w:sz w:val="28"/>
          <w:szCs w:val="28"/>
        </w:rPr>
        <w:t>ями 242,</w:t>
      </w:r>
      <w:r>
        <w:rPr>
          <w:rFonts w:ascii="Times New Roman" w:hAnsi="Times New Roman" w:cs="Times New Roman"/>
          <w:sz w:val="28"/>
          <w:szCs w:val="28"/>
        </w:rPr>
        <w:t xml:space="preserve"> 1268, пунктом 2 статей 1274, 1278 Цивільного кодексу України,</w:t>
      </w:r>
      <w:r w:rsidR="004556B4">
        <w:rPr>
          <w:rFonts w:ascii="Times New Roman" w:hAnsi="Times New Roman" w:cs="Times New Roman"/>
          <w:sz w:val="28"/>
          <w:szCs w:val="28"/>
        </w:rPr>
        <w:t xml:space="preserve"> статтею 17 Закону України «Про охорону дитинства»,</w:t>
      </w:r>
      <w:r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4556B4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 Кабінету Міністрів України від 24 вересня 2008 року №866 «Питання діяльності органів опіки та піклування, пов’язаної із захистом прав дитини» із змінами, враховуючи рішення комісії з питань захисту прав дитини при Первомайській районній військовій (державній) адміністрації від</w:t>
      </w:r>
      <w:r w:rsidRPr="003E39CD">
        <w:rPr>
          <w:sz w:val="28"/>
          <w:szCs w:val="28"/>
        </w:rPr>
        <w:t xml:space="preserve"> </w:t>
      </w:r>
      <w:r w:rsidRPr="006A38FB">
        <w:rPr>
          <w:rFonts w:ascii="Times New Roman" w:hAnsi="Times New Roman" w:cs="Times New Roman"/>
          <w:sz w:val="28"/>
          <w:szCs w:val="28"/>
        </w:rPr>
        <w:t>17 березня  2025 року № 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65A5">
        <w:rPr>
          <w:color w:val="000000"/>
          <w:sz w:val="28"/>
          <w:szCs w:val="28"/>
          <w:shd w:val="clear" w:color="auto" w:fill="FFFFFF"/>
        </w:rPr>
        <w:t xml:space="preserve"> </w:t>
      </w:r>
      <w:r w:rsidRPr="00776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захищаючи житлові та майнові інтереси дитини</w:t>
      </w:r>
      <w:r w:rsidRPr="007765A5">
        <w:rPr>
          <w:rFonts w:ascii="Times New Roman" w:hAnsi="Times New Roman" w:cs="Times New Roman"/>
          <w:sz w:val="28"/>
          <w:szCs w:val="28"/>
        </w:rPr>
        <w:t>:</w:t>
      </w:r>
    </w:p>
    <w:p w:rsidR="00281379" w:rsidRPr="006A38FB" w:rsidRDefault="00281379" w:rsidP="00EF4FF2">
      <w:pPr>
        <w:spacing w:after="0" w:line="240" w:lineRule="auto"/>
        <w:jc w:val="both"/>
        <w:rPr>
          <w:color w:val="000000"/>
          <w:spacing w:val="5"/>
          <w:sz w:val="28"/>
          <w:szCs w:val="28"/>
          <w:shd w:val="clear" w:color="auto" w:fill="FFFFFF"/>
        </w:rPr>
      </w:pPr>
    </w:p>
    <w:p w:rsidR="00281379" w:rsidRDefault="00C23B5B" w:rsidP="00EF4FF2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</w:t>
      </w:r>
      <w:r w:rsidR="00281379" w:rsidRPr="006A38FB">
        <w:rPr>
          <w:rFonts w:ascii="Times New Roman" w:hAnsi="Times New Roman" w:cs="Times New Roman"/>
          <w:sz w:val="28"/>
          <w:szCs w:val="28"/>
        </w:rPr>
        <w:t xml:space="preserve">  дозвіл</w:t>
      </w:r>
      <w:r w:rsidR="00583C23">
        <w:rPr>
          <w:rFonts w:ascii="Times New Roman" w:hAnsi="Times New Roman" w:cs="Times New Roman"/>
          <w:sz w:val="28"/>
          <w:szCs w:val="28"/>
        </w:rPr>
        <w:t xml:space="preserve"> </w:t>
      </w:r>
      <w:r w:rsidR="00281379" w:rsidRPr="006A38FB">
        <w:rPr>
          <w:rFonts w:ascii="Times New Roman" w:hAnsi="Times New Roman" w:cs="Times New Roman"/>
          <w:sz w:val="28"/>
          <w:szCs w:val="28"/>
        </w:rPr>
        <w:t xml:space="preserve"> </w:t>
      </w:r>
      <w:r w:rsidR="004556B4">
        <w:rPr>
          <w:rFonts w:ascii="Times New Roman" w:hAnsi="Times New Roman" w:cs="Times New Roman"/>
          <w:sz w:val="28"/>
          <w:szCs w:val="28"/>
        </w:rPr>
        <w:t xml:space="preserve">неповнолітній </w:t>
      </w:r>
      <w:r w:rsidR="00583C23">
        <w:rPr>
          <w:rFonts w:ascii="Times New Roman" w:hAnsi="Times New Roman" w:cs="Times New Roman"/>
          <w:sz w:val="28"/>
          <w:szCs w:val="28"/>
        </w:rPr>
        <w:t xml:space="preserve">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="004556B4">
        <w:rPr>
          <w:rFonts w:ascii="Times New Roman" w:hAnsi="Times New Roman" w:cs="Times New Roman"/>
          <w:sz w:val="28"/>
          <w:szCs w:val="28"/>
        </w:rPr>
        <w:t xml:space="preserve">, </w:t>
      </w:r>
      <w:r w:rsidR="003C4FDB">
        <w:rPr>
          <w:rFonts w:ascii="Times New Roman" w:hAnsi="Times New Roman" w:cs="Times New Roman"/>
          <w:sz w:val="28"/>
          <w:szCs w:val="28"/>
        </w:rPr>
        <w:t>*****</w:t>
      </w:r>
      <w:r w:rsidR="004556B4" w:rsidRPr="006A38FB">
        <w:rPr>
          <w:rFonts w:ascii="Times New Roman" w:hAnsi="Times New Roman" w:cs="Times New Roman"/>
          <w:sz w:val="28"/>
          <w:szCs w:val="28"/>
        </w:rPr>
        <w:t xml:space="preserve"> року народження,</w:t>
      </w:r>
      <w:r w:rsidR="00281379" w:rsidRPr="006A38FB">
        <w:rPr>
          <w:rFonts w:ascii="Times New Roman" w:hAnsi="Times New Roman" w:cs="Times New Roman"/>
          <w:sz w:val="28"/>
          <w:szCs w:val="28"/>
        </w:rPr>
        <w:t xml:space="preserve"> </w:t>
      </w:r>
      <w:r w:rsidR="004556B4">
        <w:rPr>
          <w:rFonts w:ascii="Times New Roman" w:hAnsi="Times New Roman" w:cs="Times New Roman"/>
          <w:sz w:val="28"/>
          <w:szCs w:val="28"/>
        </w:rPr>
        <w:t xml:space="preserve">яка діє зі згоди </w:t>
      </w:r>
      <w:r w:rsidR="00161C98" w:rsidRPr="00161C9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61C98" w:rsidRPr="00CC1748">
        <w:rPr>
          <w:rFonts w:ascii="Times New Roman" w:hAnsi="Times New Roman" w:cs="Times New Roman"/>
          <w:sz w:val="28"/>
          <w:szCs w:val="28"/>
        </w:rPr>
        <w:t>своїх</w:t>
      </w:r>
      <w:r w:rsidR="00161C98">
        <w:rPr>
          <w:rFonts w:ascii="Times New Roman" w:hAnsi="Times New Roman" w:cs="Times New Roman"/>
          <w:sz w:val="28"/>
          <w:szCs w:val="28"/>
        </w:rPr>
        <w:t xml:space="preserve"> </w:t>
      </w:r>
      <w:r w:rsidR="004556B4">
        <w:rPr>
          <w:rFonts w:ascii="Times New Roman" w:hAnsi="Times New Roman" w:cs="Times New Roman"/>
          <w:sz w:val="28"/>
          <w:szCs w:val="28"/>
        </w:rPr>
        <w:t xml:space="preserve">батьків: </w:t>
      </w:r>
      <w:bookmarkStart w:id="0" w:name="_Hlk193291236"/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="00CC1748">
        <w:rPr>
          <w:rFonts w:ascii="Times New Roman" w:hAnsi="Times New Roman" w:cs="Times New Roman"/>
          <w:sz w:val="28"/>
          <w:szCs w:val="28"/>
        </w:rPr>
        <w:t xml:space="preserve">, </w:t>
      </w:r>
      <w:r w:rsidR="003C4FDB">
        <w:rPr>
          <w:rFonts w:ascii="Times New Roman" w:hAnsi="Times New Roman" w:cs="Times New Roman"/>
          <w:sz w:val="28"/>
          <w:szCs w:val="28"/>
        </w:rPr>
        <w:t>*****</w:t>
      </w:r>
      <w:r w:rsidR="00CC1748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4556B4">
        <w:rPr>
          <w:rFonts w:ascii="Times New Roman" w:hAnsi="Times New Roman" w:cs="Times New Roman"/>
          <w:sz w:val="28"/>
          <w:szCs w:val="28"/>
        </w:rPr>
        <w:t xml:space="preserve"> та </w:t>
      </w:r>
      <w:bookmarkEnd w:id="0"/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="00CC1748">
        <w:rPr>
          <w:rFonts w:ascii="Times New Roman" w:hAnsi="Times New Roman" w:cs="Times New Roman"/>
          <w:sz w:val="28"/>
          <w:szCs w:val="28"/>
        </w:rPr>
        <w:t xml:space="preserve">, </w:t>
      </w:r>
      <w:r w:rsidR="003C4FDB">
        <w:rPr>
          <w:rFonts w:ascii="Times New Roman" w:hAnsi="Times New Roman" w:cs="Times New Roman"/>
          <w:sz w:val="28"/>
          <w:szCs w:val="28"/>
        </w:rPr>
        <w:t>*****</w:t>
      </w:r>
      <w:r w:rsidR="00CC1748">
        <w:rPr>
          <w:rFonts w:ascii="Times New Roman" w:hAnsi="Times New Roman" w:cs="Times New Roman"/>
          <w:sz w:val="28"/>
          <w:szCs w:val="28"/>
        </w:rPr>
        <w:t xml:space="preserve"> року народження,</w:t>
      </w:r>
      <w:r w:rsidR="004556B4">
        <w:rPr>
          <w:rFonts w:ascii="Times New Roman" w:hAnsi="Times New Roman" w:cs="Times New Roman"/>
          <w:sz w:val="28"/>
          <w:szCs w:val="28"/>
        </w:rPr>
        <w:t xml:space="preserve">  </w:t>
      </w:r>
      <w:r w:rsidR="00281379" w:rsidRPr="006A38FB">
        <w:rPr>
          <w:rFonts w:ascii="Times New Roman" w:hAnsi="Times New Roman" w:cs="Times New Roman"/>
          <w:sz w:val="28"/>
          <w:szCs w:val="28"/>
        </w:rPr>
        <w:t>на укладання договору про поділ спадкового майна</w:t>
      </w:r>
      <w:r w:rsidR="00281379">
        <w:rPr>
          <w:rFonts w:ascii="Times New Roman" w:hAnsi="Times New Roman" w:cs="Times New Roman"/>
          <w:sz w:val="28"/>
          <w:szCs w:val="28"/>
        </w:rPr>
        <w:t xml:space="preserve"> померлого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="00281379" w:rsidRPr="006A38FB">
        <w:rPr>
          <w:rFonts w:ascii="Times New Roman" w:hAnsi="Times New Roman" w:cs="Times New Roman"/>
          <w:sz w:val="28"/>
          <w:szCs w:val="28"/>
        </w:rPr>
        <w:t xml:space="preserve"> року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="00281379" w:rsidRPr="006A38FB">
        <w:rPr>
          <w:rFonts w:ascii="Times New Roman" w:hAnsi="Times New Roman" w:cs="Times New Roman"/>
          <w:sz w:val="28"/>
          <w:szCs w:val="28"/>
        </w:rPr>
        <w:t>.</w:t>
      </w:r>
    </w:p>
    <w:p w:rsidR="00281379" w:rsidRDefault="00281379" w:rsidP="00EF4F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379" w:rsidRPr="003C4FDB" w:rsidRDefault="00281379" w:rsidP="00161C98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FDB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дозвіл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на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посвідчення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>нотаріусом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про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 </w:t>
      </w:r>
      <w:r w:rsidRPr="003C4FDB">
        <w:rPr>
          <w:rFonts w:ascii="Times New Roman" w:hAnsi="Times New Roman" w:cs="Times New Roman"/>
          <w:sz w:val="28"/>
          <w:szCs w:val="28"/>
        </w:rPr>
        <w:t>поділ спадкового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 майна 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 </w:t>
      </w:r>
      <w:r w:rsidRPr="003C4FDB">
        <w:rPr>
          <w:rFonts w:ascii="Times New Roman" w:hAnsi="Times New Roman" w:cs="Times New Roman"/>
          <w:sz w:val="28"/>
          <w:szCs w:val="28"/>
        </w:rPr>
        <w:t>померлого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3C4FDB" w:rsidRPr="003C4FDB">
        <w:rPr>
          <w:rFonts w:ascii="Times New Roman" w:hAnsi="Times New Roman" w:cs="Times New Roman"/>
          <w:sz w:val="28"/>
          <w:szCs w:val="28"/>
        </w:rPr>
        <w:t>********</w:t>
      </w:r>
      <w:r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між 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  </w:t>
      </w:r>
      <w:r w:rsidRPr="003C4FDB">
        <w:rPr>
          <w:rFonts w:ascii="Times New Roman" w:hAnsi="Times New Roman" w:cs="Times New Roman"/>
          <w:sz w:val="28"/>
          <w:szCs w:val="28"/>
        </w:rPr>
        <w:t xml:space="preserve">його </w:t>
      </w:r>
      <w:r w:rsidR="004556B4" w:rsidRPr="003C4FDB">
        <w:rPr>
          <w:rFonts w:ascii="Times New Roman" w:hAnsi="Times New Roman" w:cs="Times New Roman"/>
          <w:sz w:val="28"/>
          <w:szCs w:val="28"/>
        </w:rPr>
        <w:t xml:space="preserve">неповнолітньою </w:t>
      </w:r>
      <w:r w:rsidRPr="003C4FDB">
        <w:rPr>
          <w:rFonts w:ascii="Times New Roman" w:hAnsi="Times New Roman" w:cs="Times New Roman"/>
          <w:sz w:val="28"/>
          <w:szCs w:val="28"/>
        </w:rPr>
        <w:t xml:space="preserve"> онукою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Pr="003C4FDB">
        <w:rPr>
          <w:rFonts w:ascii="Times New Roman" w:hAnsi="Times New Roman" w:cs="Times New Roman"/>
          <w:sz w:val="28"/>
          <w:szCs w:val="28"/>
        </w:rPr>
        <w:t>,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="00CC1748" w:rsidRPr="003C4FDB">
        <w:rPr>
          <w:rFonts w:ascii="Times New Roman" w:hAnsi="Times New Roman" w:cs="Times New Roman"/>
          <w:sz w:val="28"/>
          <w:szCs w:val="28"/>
        </w:rPr>
        <w:t xml:space="preserve"> року народження,</w:t>
      </w:r>
      <w:r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4556B4" w:rsidRPr="003C4FDB">
        <w:rPr>
          <w:rFonts w:ascii="Times New Roman" w:hAnsi="Times New Roman" w:cs="Times New Roman"/>
          <w:sz w:val="28"/>
          <w:szCs w:val="28"/>
        </w:rPr>
        <w:t xml:space="preserve">яка діє зі згоди </w:t>
      </w:r>
      <w:r w:rsidR="00161C98" w:rsidRPr="003C4FD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своїх </w:t>
      </w:r>
      <w:r w:rsidR="004556B4" w:rsidRPr="003C4FDB">
        <w:rPr>
          <w:rFonts w:ascii="Times New Roman" w:hAnsi="Times New Roman" w:cs="Times New Roman"/>
          <w:sz w:val="28"/>
          <w:szCs w:val="28"/>
        </w:rPr>
        <w:t>батькі</w:t>
      </w:r>
      <w:r w:rsidR="00161C98" w:rsidRPr="003C4FDB">
        <w:rPr>
          <w:rFonts w:ascii="Times New Roman" w:hAnsi="Times New Roman" w:cs="Times New Roman"/>
          <w:sz w:val="28"/>
          <w:szCs w:val="28"/>
        </w:rPr>
        <w:t>в</w:t>
      </w:r>
      <w:r w:rsidR="004556B4" w:rsidRPr="003C4FDB">
        <w:rPr>
          <w:rFonts w:ascii="Times New Roman" w:hAnsi="Times New Roman" w:cs="Times New Roman"/>
          <w:sz w:val="28"/>
          <w:szCs w:val="28"/>
        </w:rPr>
        <w:t>: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="00161C98" w:rsidRPr="003C4FDB">
        <w:rPr>
          <w:rFonts w:ascii="Times New Roman" w:hAnsi="Times New Roman" w:cs="Times New Roman"/>
          <w:sz w:val="28"/>
          <w:szCs w:val="28"/>
        </w:rPr>
        <w:t xml:space="preserve"> та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="004556B4" w:rsidRPr="003C4FDB">
        <w:rPr>
          <w:rFonts w:ascii="Times New Roman" w:hAnsi="Times New Roman" w:cs="Times New Roman"/>
          <w:sz w:val="28"/>
          <w:szCs w:val="28"/>
        </w:rPr>
        <w:t xml:space="preserve"> </w:t>
      </w:r>
      <w:r w:rsidRPr="003C4FDB">
        <w:rPr>
          <w:rFonts w:ascii="Times New Roman" w:hAnsi="Times New Roman" w:cs="Times New Roman"/>
          <w:sz w:val="28"/>
          <w:szCs w:val="28"/>
        </w:rPr>
        <w:t xml:space="preserve">та дружиною померлого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3C4FDB">
        <w:rPr>
          <w:rFonts w:ascii="Times New Roman" w:hAnsi="Times New Roman" w:cs="Times New Roman"/>
          <w:sz w:val="28"/>
          <w:szCs w:val="28"/>
        </w:rPr>
        <w:t xml:space="preserve"> відповідно до умов якого: </w:t>
      </w:r>
    </w:p>
    <w:p w:rsidR="00281379" w:rsidRDefault="003C4FDB" w:rsidP="004B58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C4FDB" w:rsidRDefault="003C4FDB" w:rsidP="004B58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81379" w:rsidRPr="006A38FB" w:rsidRDefault="00281379" w:rsidP="00EF4F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6A38FB">
        <w:rPr>
          <w:rFonts w:ascii="Times New Roman" w:hAnsi="Times New Roman" w:cs="Times New Roman"/>
          <w:sz w:val="28"/>
          <w:szCs w:val="28"/>
        </w:rPr>
        <w:t>у спадщин</w:t>
      </w:r>
      <w:r>
        <w:rPr>
          <w:rFonts w:ascii="Times New Roman" w:hAnsi="Times New Roman" w:cs="Times New Roman"/>
          <w:sz w:val="28"/>
          <w:szCs w:val="28"/>
        </w:rPr>
        <w:t xml:space="preserve">у до </w:t>
      </w:r>
      <w:r w:rsidR="00161C98">
        <w:rPr>
          <w:rFonts w:ascii="Times New Roman" w:hAnsi="Times New Roman" w:cs="Times New Roman"/>
          <w:sz w:val="28"/>
          <w:szCs w:val="28"/>
        </w:rPr>
        <w:t xml:space="preserve">неповнолітньої </w:t>
      </w:r>
      <w:r w:rsidRPr="006A38FB">
        <w:rPr>
          <w:rFonts w:ascii="Times New Roman" w:hAnsi="Times New Roman" w:cs="Times New Roman"/>
          <w:sz w:val="28"/>
          <w:szCs w:val="28"/>
        </w:rPr>
        <w:t xml:space="preserve">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,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року народження переходить 1/4 частина квартири за адресою: Миколаївська область, Первомайський район, с.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, вул.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; земельна ділянка для ведення товарного сільськогосподарського виробництва площею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</w:t>
      </w:r>
      <w:r w:rsidR="003C4FDB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, яка розташована за адресою: Миколаївська область, Первомайський район, </w:t>
      </w:r>
      <w:proofErr w:type="spellStart"/>
      <w:r w:rsidRPr="006A38FB">
        <w:rPr>
          <w:rFonts w:ascii="Times New Roman" w:hAnsi="Times New Roman" w:cs="Times New Roman"/>
          <w:sz w:val="28"/>
          <w:szCs w:val="28"/>
        </w:rPr>
        <w:t>Мигіївська</w:t>
      </w:r>
      <w:proofErr w:type="spellEnd"/>
      <w:r w:rsidRPr="006A38FB">
        <w:rPr>
          <w:rFonts w:ascii="Times New Roman" w:hAnsi="Times New Roman" w:cs="Times New Roman"/>
          <w:sz w:val="28"/>
          <w:szCs w:val="28"/>
        </w:rPr>
        <w:t xml:space="preserve"> сільська рада, земельна ділянка для ведення товарного сільськогосподарського виробництва площею </w:t>
      </w:r>
      <w:r w:rsidR="003C4FDB">
        <w:rPr>
          <w:rFonts w:ascii="Times New Roman" w:hAnsi="Times New Roman" w:cs="Times New Roman"/>
          <w:sz w:val="28"/>
          <w:szCs w:val="28"/>
        </w:rPr>
        <w:t>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</w:t>
      </w:r>
      <w:r w:rsidR="003C4FDB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,  яка розташована за адресою: Миколаївська область, Первомайський район, </w:t>
      </w:r>
      <w:proofErr w:type="spellStart"/>
      <w:r w:rsidRPr="006A38FB">
        <w:rPr>
          <w:rFonts w:ascii="Times New Roman" w:hAnsi="Times New Roman" w:cs="Times New Roman"/>
          <w:sz w:val="28"/>
          <w:szCs w:val="28"/>
        </w:rPr>
        <w:t>Мигіївська</w:t>
      </w:r>
      <w:proofErr w:type="spellEnd"/>
      <w:r w:rsidRPr="006A38FB">
        <w:rPr>
          <w:rFonts w:ascii="Times New Roman" w:hAnsi="Times New Roman" w:cs="Times New Roman"/>
          <w:sz w:val="28"/>
          <w:szCs w:val="28"/>
        </w:rPr>
        <w:t xml:space="preserve"> сільська рада, земельна ділянка для ведення товарного сільськогосподарського виробництва площею </w:t>
      </w:r>
      <w:r w:rsidR="003C4FDB">
        <w:rPr>
          <w:rFonts w:ascii="Times New Roman" w:hAnsi="Times New Roman" w:cs="Times New Roman"/>
          <w:sz w:val="28"/>
          <w:szCs w:val="28"/>
        </w:rPr>
        <w:t>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</w:t>
      </w:r>
      <w:r w:rsidR="003C4FDB">
        <w:rPr>
          <w:rFonts w:ascii="Times New Roman" w:hAnsi="Times New Roman" w:cs="Times New Roman"/>
          <w:sz w:val="28"/>
          <w:szCs w:val="28"/>
        </w:rPr>
        <w:t>*********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, яка розташована за адресою: Миколаївська область, Первомайський район, </w:t>
      </w:r>
      <w:proofErr w:type="spellStart"/>
      <w:r w:rsidRPr="006A38FB">
        <w:rPr>
          <w:rFonts w:ascii="Times New Roman" w:hAnsi="Times New Roman" w:cs="Times New Roman"/>
          <w:sz w:val="28"/>
          <w:szCs w:val="28"/>
        </w:rPr>
        <w:t>Мигіївська</w:t>
      </w:r>
      <w:proofErr w:type="spellEnd"/>
      <w:r w:rsidRPr="006A38FB">
        <w:rPr>
          <w:rFonts w:ascii="Times New Roman" w:hAnsi="Times New Roman" w:cs="Times New Roman"/>
          <w:sz w:val="28"/>
          <w:szCs w:val="28"/>
        </w:rPr>
        <w:t xml:space="preserve"> сільська рада; земельна ділянка для ведення товарного сільськогосподарського виробництва площею </w:t>
      </w:r>
      <w:r w:rsidR="003C4FDB">
        <w:rPr>
          <w:rFonts w:ascii="Times New Roman" w:hAnsi="Times New Roman" w:cs="Times New Roman"/>
          <w:sz w:val="28"/>
          <w:szCs w:val="28"/>
        </w:rPr>
        <w:t>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, яка розташована за адресою: Миколаївська область, Первомайський район, </w:t>
      </w:r>
      <w:proofErr w:type="spellStart"/>
      <w:r w:rsidRPr="006A38FB">
        <w:rPr>
          <w:rFonts w:ascii="Times New Roman" w:hAnsi="Times New Roman" w:cs="Times New Roman"/>
          <w:sz w:val="28"/>
          <w:szCs w:val="28"/>
        </w:rPr>
        <w:t>Мигіївська</w:t>
      </w:r>
      <w:proofErr w:type="spellEnd"/>
      <w:r w:rsidRPr="006A38FB">
        <w:rPr>
          <w:rFonts w:ascii="Times New Roman" w:hAnsi="Times New Roman" w:cs="Times New Roman"/>
          <w:sz w:val="28"/>
          <w:szCs w:val="28"/>
        </w:rPr>
        <w:t xml:space="preserve"> сільська рада та була заповідана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від його матері </w:t>
      </w:r>
      <w:r w:rsidR="003C4FDB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згідно Заповіту від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3C4FDB">
        <w:rPr>
          <w:rFonts w:ascii="Times New Roman" w:hAnsi="Times New Roman" w:cs="Times New Roman"/>
          <w:sz w:val="28"/>
          <w:szCs w:val="28"/>
        </w:rPr>
        <w:t>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; перехід права на оренду земельних ділянок: земельна ділянка площею </w:t>
      </w:r>
      <w:r w:rsidR="003C4FDB">
        <w:rPr>
          <w:rFonts w:ascii="Times New Roman" w:hAnsi="Times New Roman" w:cs="Times New Roman"/>
          <w:sz w:val="28"/>
          <w:szCs w:val="28"/>
        </w:rPr>
        <w:t>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3C4FDB">
        <w:rPr>
          <w:rFonts w:ascii="Times New Roman" w:hAnsi="Times New Roman" w:cs="Times New Roman"/>
          <w:sz w:val="28"/>
          <w:szCs w:val="28"/>
        </w:rPr>
        <w:t>*********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</w:t>
      </w:r>
      <w:r w:rsidR="003C4FDB">
        <w:rPr>
          <w:rFonts w:ascii="Times New Roman" w:hAnsi="Times New Roman" w:cs="Times New Roman"/>
          <w:sz w:val="28"/>
          <w:szCs w:val="28"/>
        </w:rPr>
        <w:t xml:space="preserve">******* га кадастровий номер ********* </w:t>
      </w:r>
      <w:r w:rsidRPr="006A38FB">
        <w:rPr>
          <w:rFonts w:ascii="Times New Roman" w:hAnsi="Times New Roman" w:cs="Times New Roman"/>
          <w:sz w:val="28"/>
          <w:szCs w:val="28"/>
        </w:rPr>
        <w:t xml:space="preserve">(номер запису про інше речове право згідно  Державного реєстру речових прав на нерухоме майно: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</w:t>
      </w:r>
      <w:r w:rsidR="003C4FDB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3C4FDB">
        <w:rPr>
          <w:rFonts w:ascii="Times New Roman" w:hAnsi="Times New Roman" w:cs="Times New Roman"/>
          <w:sz w:val="28"/>
          <w:szCs w:val="28"/>
        </w:rPr>
        <w:t>*********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3C4FDB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 </w:t>
      </w:r>
      <w:r w:rsidR="00C168FE">
        <w:rPr>
          <w:rFonts w:ascii="Times New Roman" w:hAnsi="Times New Roman" w:cs="Times New Roman"/>
          <w:sz w:val="28"/>
          <w:szCs w:val="28"/>
        </w:rPr>
        <w:t>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 га кадастровий номер 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); земельна ділянка площею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прав на нерухоме майно: </w:t>
      </w:r>
      <w:r w:rsidR="00CC1748">
        <w:rPr>
          <w:rFonts w:ascii="Times New Roman" w:hAnsi="Times New Roman" w:cs="Times New Roman"/>
          <w:sz w:val="28"/>
          <w:szCs w:val="28"/>
        </w:rPr>
        <w:t xml:space="preserve"> </w:t>
      </w:r>
      <w:r w:rsidR="00C168FE">
        <w:rPr>
          <w:rFonts w:ascii="Times New Roman" w:hAnsi="Times New Roman" w:cs="Times New Roman"/>
          <w:sz w:val="28"/>
          <w:szCs w:val="28"/>
        </w:rPr>
        <w:t>*******); земельна ділянка площею  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га кадастровий номер  </w:t>
      </w:r>
      <w:r w:rsidR="00C168FE">
        <w:rPr>
          <w:rFonts w:ascii="Times New Roman" w:hAnsi="Times New Roman" w:cs="Times New Roman"/>
          <w:sz w:val="28"/>
          <w:szCs w:val="28"/>
        </w:rPr>
        <w:t>**********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(номер запису про інше речове право згідно  Державного реєстру речових пр</w:t>
      </w:r>
      <w:r w:rsidR="00C168FE">
        <w:rPr>
          <w:rFonts w:ascii="Times New Roman" w:hAnsi="Times New Roman" w:cs="Times New Roman"/>
          <w:sz w:val="28"/>
          <w:szCs w:val="28"/>
        </w:rPr>
        <w:t>ав на нерухоме майно: *******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81379" w:rsidRDefault="00281379" w:rsidP="00CC1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 спадщину до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 переходить земельна ділянка для ведення товарного сільськогосподарського виробництва площею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 га кадастровий номер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, яка розташована за адресою: Миколаївська область, Первомайський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Мигіївська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рада, земельна ділянка площею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 га кадастровий номер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>, яка розташована за адресою</w:t>
      </w:r>
      <w:r w:rsidR="00EC2A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Миколаївська область, Первомайський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Мигіївська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рада; автомобіль марки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AF1344">
        <w:rPr>
          <w:rFonts w:ascii="Times New Roman" w:hAnsi="Times New Roman" w:cs="Times New Roman"/>
          <w:sz w:val="28"/>
          <w:szCs w:val="28"/>
        </w:rPr>
        <w:t xml:space="preserve">, тип кузова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, ідентифікаційний номер транспортного засобу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 року випуску, реєстраційний номер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, свідоцтво про реєстрацію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; автомобіль марки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>, тип загальний легковий</w:t>
      </w:r>
      <w:r w:rsidR="00C23B5B">
        <w:rPr>
          <w:rFonts w:ascii="Times New Roman" w:hAnsi="Times New Roman" w:cs="Times New Roman"/>
          <w:sz w:val="28"/>
          <w:szCs w:val="28"/>
        </w:rPr>
        <w:t xml:space="preserve"> –</w:t>
      </w:r>
      <w:r w:rsidR="00C23B5B" w:rsidRPr="00C23B5B">
        <w:rPr>
          <w:rFonts w:ascii="Times New Roman" w:hAnsi="Times New Roman" w:cs="Times New Roman"/>
          <w:sz w:val="28"/>
          <w:szCs w:val="28"/>
        </w:rPr>
        <w:t xml:space="preserve"> </w:t>
      </w:r>
      <w:r w:rsidR="00C23B5B">
        <w:rPr>
          <w:rFonts w:ascii="Times New Roman" w:hAnsi="Times New Roman" w:cs="Times New Roman"/>
          <w:sz w:val="28"/>
          <w:szCs w:val="28"/>
        </w:rPr>
        <w:t>загальний седан - В</w:t>
      </w:r>
      <w:r>
        <w:rPr>
          <w:rFonts w:ascii="Times New Roman" w:hAnsi="Times New Roman" w:cs="Times New Roman"/>
          <w:sz w:val="28"/>
          <w:szCs w:val="28"/>
        </w:rPr>
        <w:t xml:space="preserve">, номер кузова </w:t>
      </w:r>
      <w:r w:rsidR="00C168FE">
        <w:rPr>
          <w:rFonts w:ascii="Times New Roman" w:hAnsi="Times New Roman" w:cs="Times New Roman"/>
          <w:sz w:val="28"/>
          <w:szCs w:val="28"/>
        </w:rPr>
        <w:t xml:space="preserve">********, ***** </w:t>
      </w:r>
      <w:r>
        <w:rPr>
          <w:rFonts w:ascii="Times New Roman" w:hAnsi="Times New Roman" w:cs="Times New Roman"/>
          <w:sz w:val="28"/>
          <w:szCs w:val="28"/>
        </w:rPr>
        <w:t xml:space="preserve">року випуску, реєстраційний номер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, свідоцтво про реєстрацію </w:t>
      </w:r>
      <w:r w:rsidR="00C168FE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; автомобіль марки </w:t>
      </w:r>
      <w:r w:rsidR="00C168FE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, тип ТЗ вантажний самоскид - С,  модель </w:t>
      </w:r>
      <w:r w:rsidR="00C168FE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,  рік випуску </w:t>
      </w:r>
      <w:r w:rsidR="00C168FE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 w:rsidR="00C168FE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,  свідоцтво про реєстрацію </w:t>
      </w:r>
      <w:r w:rsidR="00C168FE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 xml:space="preserve">; рушниця довгоствольна вогнепальна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гладкоствольна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зброя, Тульський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оружейний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завод, </w:t>
      </w:r>
      <w:r w:rsidR="00C168FE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68FE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379" w:rsidRPr="00161C98" w:rsidRDefault="00281379" w:rsidP="00161C9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0B1">
        <w:rPr>
          <w:rFonts w:ascii="Times New Roman" w:hAnsi="Times New Roman" w:cs="Times New Roman"/>
          <w:color w:val="000000"/>
          <w:sz w:val="28"/>
          <w:szCs w:val="28"/>
        </w:rPr>
        <w:t>При цьому житлові</w:t>
      </w:r>
      <w:r>
        <w:rPr>
          <w:rFonts w:ascii="Times New Roman" w:hAnsi="Times New Roman" w:cs="Times New Roman"/>
          <w:color w:val="000000"/>
          <w:sz w:val="28"/>
          <w:szCs w:val="28"/>
        </w:rPr>
        <w:t>, майнові</w:t>
      </w:r>
      <w:r w:rsidRPr="00EA10B1">
        <w:rPr>
          <w:rFonts w:ascii="Times New Roman" w:hAnsi="Times New Roman" w:cs="Times New Roman"/>
          <w:color w:val="000000"/>
          <w:sz w:val="28"/>
          <w:szCs w:val="28"/>
        </w:rPr>
        <w:t xml:space="preserve"> права та інтереси </w:t>
      </w:r>
      <w:r w:rsidR="00161C98">
        <w:rPr>
          <w:rFonts w:ascii="Times New Roman" w:hAnsi="Times New Roman" w:cs="Times New Roman"/>
          <w:color w:val="000000"/>
          <w:sz w:val="28"/>
          <w:szCs w:val="28"/>
        </w:rPr>
        <w:t xml:space="preserve">неповнолітньої </w:t>
      </w:r>
      <w:r w:rsidRPr="00EA10B1">
        <w:rPr>
          <w:rFonts w:ascii="Times New Roman" w:hAnsi="Times New Roman" w:cs="Times New Roman"/>
          <w:color w:val="000000"/>
          <w:sz w:val="28"/>
          <w:szCs w:val="28"/>
        </w:rPr>
        <w:t xml:space="preserve"> дитини, не порушуються.</w:t>
      </w:r>
    </w:p>
    <w:p w:rsidR="00281379" w:rsidRPr="006A38FB" w:rsidRDefault="00281379" w:rsidP="00EF4FF2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8FB">
        <w:rPr>
          <w:rFonts w:ascii="Times New Roman" w:hAnsi="Times New Roman" w:cs="Times New Roman"/>
          <w:sz w:val="28"/>
          <w:szCs w:val="28"/>
        </w:rPr>
        <w:t xml:space="preserve">Зобов’язати </w:t>
      </w:r>
      <w:r w:rsidR="00161C98">
        <w:rPr>
          <w:rFonts w:ascii="Times New Roman" w:hAnsi="Times New Roman" w:cs="Times New Roman"/>
          <w:sz w:val="28"/>
          <w:szCs w:val="28"/>
        </w:rPr>
        <w:t xml:space="preserve">мати неповнолітньої дитини - </w:t>
      </w:r>
      <w:r w:rsidR="00C168FE">
        <w:rPr>
          <w:rFonts w:ascii="Times New Roman" w:hAnsi="Times New Roman" w:cs="Times New Roman"/>
          <w:sz w:val="28"/>
          <w:szCs w:val="28"/>
        </w:rPr>
        <w:t>*******</w:t>
      </w:r>
      <w:r w:rsidRPr="006A3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надати до служби</w:t>
      </w:r>
      <w:r w:rsidRPr="006A38FB">
        <w:rPr>
          <w:rFonts w:ascii="Times New Roman" w:hAnsi="Times New Roman" w:cs="Times New Roman"/>
          <w:sz w:val="28"/>
          <w:szCs w:val="28"/>
        </w:rPr>
        <w:t xml:space="preserve"> у справах дітей Первомайської районної війсь</w:t>
      </w:r>
      <w:r>
        <w:rPr>
          <w:rFonts w:ascii="Times New Roman" w:hAnsi="Times New Roman" w:cs="Times New Roman"/>
          <w:sz w:val="28"/>
          <w:szCs w:val="28"/>
        </w:rPr>
        <w:t>кової адміністрації копію догово</w:t>
      </w:r>
      <w:r w:rsidRPr="006A38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A38FB">
        <w:rPr>
          <w:rFonts w:ascii="Times New Roman" w:hAnsi="Times New Roman" w:cs="Times New Roman"/>
          <w:sz w:val="28"/>
          <w:szCs w:val="28"/>
        </w:rPr>
        <w:t xml:space="preserve"> про поділ спадкового </w:t>
      </w:r>
      <w:r>
        <w:rPr>
          <w:rFonts w:ascii="Times New Roman" w:hAnsi="Times New Roman" w:cs="Times New Roman"/>
          <w:sz w:val="28"/>
          <w:szCs w:val="28"/>
        </w:rPr>
        <w:t>майна.</w:t>
      </w:r>
    </w:p>
    <w:p w:rsidR="00281379" w:rsidRPr="00BB6870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Pr="006A38FB" w:rsidRDefault="00281379" w:rsidP="00D067B1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8FB">
        <w:rPr>
          <w:rFonts w:ascii="Times New Roman" w:hAnsi="Times New Roman" w:cs="Times New Roman"/>
          <w:sz w:val="28"/>
          <w:szCs w:val="28"/>
        </w:rPr>
        <w:t xml:space="preserve"> </w:t>
      </w:r>
      <w:r w:rsidRPr="000A6817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начальника районної військової адміністрації Недашківську Л.В.</w:t>
      </w:r>
    </w:p>
    <w:p w:rsidR="00281379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EF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районної </w:t>
      </w:r>
    </w:p>
    <w:p w:rsidR="00281379" w:rsidRDefault="00281379" w:rsidP="00EF4FF2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адміністрації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САКОВСЬКИЙ</w:t>
      </w: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379" w:rsidRDefault="00281379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47C" w:rsidRDefault="00D1247C" w:rsidP="005B7EB3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1247C" w:rsidSect="004B58C5">
      <w:pgSz w:w="11906" w:h="16838"/>
      <w:pgMar w:top="850" w:right="74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5B5"/>
    <w:multiLevelType w:val="hybridMultilevel"/>
    <w:tmpl w:val="45984F30"/>
    <w:lvl w:ilvl="0" w:tplc="A58E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2A51D6D"/>
    <w:multiLevelType w:val="hybridMultilevel"/>
    <w:tmpl w:val="415251E2"/>
    <w:lvl w:ilvl="0" w:tplc="FC1C7544">
      <w:start w:val="3"/>
      <w:numFmt w:val="decimal"/>
      <w:lvlText w:val="%1.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6EC"/>
    <w:rsid w:val="000379DC"/>
    <w:rsid w:val="00065BD2"/>
    <w:rsid w:val="000A6817"/>
    <w:rsid w:val="000B5C00"/>
    <w:rsid w:val="000E77C6"/>
    <w:rsid w:val="00135A0D"/>
    <w:rsid w:val="00161C98"/>
    <w:rsid w:val="001F2096"/>
    <w:rsid w:val="002625C2"/>
    <w:rsid w:val="00281379"/>
    <w:rsid w:val="00284C45"/>
    <w:rsid w:val="002D5B4E"/>
    <w:rsid w:val="002F3C5C"/>
    <w:rsid w:val="003355E1"/>
    <w:rsid w:val="003573B3"/>
    <w:rsid w:val="003B284F"/>
    <w:rsid w:val="003B493C"/>
    <w:rsid w:val="003C228A"/>
    <w:rsid w:val="003C4FDB"/>
    <w:rsid w:val="003E06E9"/>
    <w:rsid w:val="003E39CD"/>
    <w:rsid w:val="004556B4"/>
    <w:rsid w:val="00477B82"/>
    <w:rsid w:val="004B58C5"/>
    <w:rsid w:val="004C7C35"/>
    <w:rsid w:val="00583C23"/>
    <w:rsid w:val="005B7EB3"/>
    <w:rsid w:val="00602342"/>
    <w:rsid w:val="006271B5"/>
    <w:rsid w:val="00656032"/>
    <w:rsid w:val="00657DDB"/>
    <w:rsid w:val="00690D64"/>
    <w:rsid w:val="006A38FB"/>
    <w:rsid w:val="006A5BED"/>
    <w:rsid w:val="006C2DF8"/>
    <w:rsid w:val="00725CB6"/>
    <w:rsid w:val="0073645B"/>
    <w:rsid w:val="007765A5"/>
    <w:rsid w:val="007A7376"/>
    <w:rsid w:val="007D4BDA"/>
    <w:rsid w:val="00903DD8"/>
    <w:rsid w:val="00964D33"/>
    <w:rsid w:val="00995DC0"/>
    <w:rsid w:val="00A572C6"/>
    <w:rsid w:val="00AD3CA9"/>
    <w:rsid w:val="00AE45B5"/>
    <w:rsid w:val="00AF1344"/>
    <w:rsid w:val="00B02A79"/>
    <w:rsid w:val="00B37BC3"/>
    <w:rsid w:val="00B602B7"/>
    <w:rsid w:val="00B60862"/>
    <w:rsid w:val="00B67CAA"/>
    <w:rsid w:val="00BB0B70"/>
    <w:rsid w:val="00BB6870"/>
    <w:rsid w:val="00C168FE"/>
    <w:rsid w:val="00C23B5B"/>
    <w:rsid w:val="00C40936"/>
    <w:rsid w:val="00CC1748"/>
    <w:rsid w:val="00CE43B0"/>
    <w:rsid w:val="00CF6F60"/>
    <w:rsid w:val="00D067B1"/>
    <w:rsid w:val="00D117CD"/>
    <w:rsid w:val="00D1247C"/>
    <w:rsid w:val="00DA06A9"/>
    <w:rsid w:val="00DA378B"/>
    <w:rsid w:val="00E13CB4"/>
    <w:rsid w:val="00E15FDB"/>
    <w:rsid w:val="00EA10B1"/>
    <w:rsid w:val="00EC2AE6"/>
    <w:rsid w:val="00EE16EC"/>
    <w:rsid w:val="00EE46DB"/>
    <w:rsid w:val="00EF4FF2"/>
    <w:rsid w:val="00F412B4"/>
    <w:rsid w:val="00F5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00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C00"/>
    <w:pPr>
      <w:ind w:left="720"/>
    </w:pPr>
  </w:style>
  <w:style w:type="paragraph" w:customStyle="1" w:styleId="a4">
    <w:name w:val="Ñòèëü"/>
    <w:uiPriority w:val="99"/>
    <w:rsid w:val="006A38FB"/>
    <w:rPr>
      <w:rFonts w:cs="Calibri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EA10B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62</cp:revision>
  <cp:lastPrinted>2025-03-20T12:13:00Z</cp:lastPrinted>
  <dcterms:created xsi:type="dcterms:W3CDTF">2024-12-16T12:27:00Z</dcterms:created>
  <dcterms:modified xsi:type="dcterms:W3CDTF">2026-01-19T11:15:00Z</dcterms:modified>
</cp:coreProperties>
</file>