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00296" w14:textId="77777777" w:rsidR="007036B2" w:rsidRDefault="007036B2" w:rsidP="00CA10F8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3" w:hanging="13"/>
        <w:jc w:val="center"/>
        <w:rPr>
          <w:rFonts w:ascii="Times New Roman" w:hAnsi="Times New Roman"/>
          <w:sz w:val="28"/>
          <w:szCs w:val="28"/>
        </w:rPr>
      </w:pPr>
      <w:r w:rsidRPr="00F606AB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1036" w:dyaOrig="1396" w14:anchorId="7A995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9" o:title=""/>
          </v:shape>
          <o:OLEObject Type="Embed" ProgID="Word.Picture.8" ShapeID="_x0000_i1025" DrawAspect="Content" ObjectID="_1812804165" r:id="rId10"/>
        </w:object>
      </w:r>
    </w:p>
    <w:p w14:paraId="594FEE8F" w14:textId="77777777" w:rsidR="007036B2" w:rsidRPr="00043F34" w:rsidRDefault="007036B2" w:rsidP="007036B2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>ПЕРВОМАЙСЬКА РАЙОННА ДЕРЖАВН АДМІНІСТРАЦІЯ</w:t>
      </w:r>
    </w:p>
    <w:p w14:paraId="6A7FDB62" w14:textId="77777777" w:rsidR="007036B2" w:rsidRDefault="007036B2" w:rsidP="007036B2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>МИКОЛАЇВСЬКОЇ ОБЛАСТІ</w:t>
      </w:r>
    </w:p>
    <w:p w14:paraId="46102CF9" w14:textId="77777777" w:rsidR="007036B2" w:rsidRPr="00043F34" w:rsidRDefault="007036B2" w:rsidP="007036B2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9A1549" w14:textId="77777777" w:rsidR="007036B2" w:rsidRPr="00043F34" w:rsidRDefault="007036B2" w:rsidP="007036B2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ПЕРВОМАЙСЬКА РАЙОННА ВІЙСЬКОВА АДМІНІСТРАЦІЯ</w:t>
      </w:r>
    </w:p>
    <w:p w14:paraId="332F80A4" w14:textId="77777777" w:rsidR="007036B2" w:rsidRDefault="007036B2" w:rsidP="007036B2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43F34">
        <w:rPr>
          <w:rFonts w:ascii="Times New Roman" w:hAnsi="Times New Roman" w:cs="Times New Roman"/>
          <w:b/>
          <w:sz w:val="32"/>
          <w:szCs w:val="32"/>
        </w:rPr>
        <w:t xml:space="preserve">Р О З П О Р Я Д Ж Е Н </w:t>
      </w:r>
      <w:proofErr w:type="spellStart"/>
      <w:r w:rsidRPr="00043F3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43F3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tbl>
      <w:tblPr>
        <w:tblpPr w:leftFromText="180" w:rightFromText="180" w:vertAnchor="text" w:horzAnchor="margin" w:tblpY="287"/>
        <w:tblW w:w="10057" w:type="dxa"/>
        <w:tblLayout w:type="fixed"/>
        <w:tblLook w:val="01E0" w:firstRow="1" w:lastRow="1" w:firstColumn="1" w:lastColumn="1" w:noHBand="0" w:noVBand="0"/>
      </w:tblPr>
      <w:tblGrid>
        <w:gridCol w:w="3370"/>
        <w:gridCol w:w="3420"/>
        <w:gridCol w:w="3267"/>
      </w:tblGrid>
      <w:tr w:rsidR="007036B2" w:rsidRPr="00043F34" w14:paraId="157835CF" w14:textId="77777777" w:rsidTr="00170A0D">
        <w:trPr>
          <w:trHeight w:val="262"/>
        </w:trPr>
        <w:tc>
          <w:tcPr>
            <w:tcW w:w="3370" w:type="dxa"/>
            <w:hideMark/>
          </w:tcPr>
          <w:p w14:paraId="4066D571" w14:textId="33E6C286" w:rsidR="007036B2" w:rsidRPr="00E169DC" w:rsidRDefault="007036B2" w:rsidP="00170A0D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</w:pPr>
            <w:r w:rsidRPr="00E169DC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 </w:t>
            </w:r>
            <w:proofErr w:type="spellStart"/>
            <w:r w:rsidRPr="00E169DC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val="single"/>
              </w:rPr>
              <w:t>від</w:t>
            </w:r>
            <w:proofErr w:type="spellEnd"/>
            <w:r w:rsidRPr="00E169DC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val="single"/>
              </w:rPr>
              <w:t xml:space="preserve"> </w:t>
            </w:r>
            <w:r w:rsidR="00586064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val="single"/>
                <w:lang w:val="uk-UA"/>
              </w:rPr>
              <w:t xml:space="preserve"> </w:t>
            </w:r>
            <w:r w:rsidR="0058606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  <w:lang w:val="uk-UA"/>
              </w:rPr>
              <w:t xml:space="preserve"> 09 травня  </w:t>
            </w:r>
            <w:r w:rsidRPr="00E169D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2025 року</w:t>
            </w:r>
          </w:p>
        </w:tc>
        <w:tc>
          <w:tcPr>
            <w:tcW w:w="3420" w:type="dxa"/>
            <w:hideMark/>
          </w:tcPr>
          <w:p w14:paraId="44171CED" w14:textId="77777777" w:rsidR="007036B2" w:rsidRPr="00E169DC" w:rsidRDefault="007036B2" w:rsidP="00170A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9DC">
              <w:rPr>
                <w:rFonts w:ascii="Times New Roman" w:hAnsi="Times New Roman" w:cs="Times New Roman"/>
                <w:sz w:val="28"/>
                <w:szCs w:val="28"/>
              </w:rPr>
              <w:t>Первомайськ</w:t>
            </w:r>
            <w:proofErr w:type="spellEnd"/>
          </w:p>
        </w:tc>
        <w:tc>
          <w:tcPr>
            <w:tcW w:w="3267" w:type="dxa"/>
            <w:hideMark/>
          </w:tcPr>
          <w:p w14:paraId="45BD97E0" w14:textId="78D00868" w:rsidR="007036B2" w:rsidRPr="00E169DC" w:rsidRDefault="007036B2" w:rsidP="00170A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169DC">
              <w:rPr>
                <w:rFonts w:ascii="Times New Roman" w:hAnsi="Times New Roman" w:cs="Times New Roman"/>
              </w:rPr>
              <w:t xml:space="preserve">            </w:t>
            </w:r>
            <w:r w:rsidR="005860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  <w:r w:rsidR="0058606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57</w:t>
            </w:r>
            <w:r w:rsidRPr="00E169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E169D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р/в</w:t>
            </w:r>
          </w:p>
        </w:tc>
      </w:tr>
    </w:tbl>
    <w:p w14:paraId="3FB4F9FA" w14:textId="77777777" w:rsidR="007036B2" w:rsidRPr="00043F34" w:rsidRDefault="007036B2" w:rsidP="007036B2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-77"/>
        <w:tblW w:w="5490" w:type="dxa"/>
        <w:tblLayout w:type="fixed"/>
        <w:tblLook w:val="01E0" w:firstRow="1" w:lastRow="1" w:firstColumn="1" w:lastColumn="1" w:noHBand="0" w:noVBand="0"/>
      </w:tblPr>
      <w:tblGrid>
        <w:gridCol w:w="5490"/>
      </w:tblGrid>
      <w:tr w:rsidR="007036B2" w:rsidRPr="00CA10F8" w14:paraId="596DF644" w14:textId="77777777" w:rsidTr="00170A0D">
        <w:trPr>
          <w:trHeight w:val="1702"/>
        </w:trPr>
        <w:tc>
          <w:tcPr>
            <w:tcW w:w="5490" w:type="dxa"/>
            <w:hideMark/>
          </w:tcPr>
          <w:p w14:paraId="1CE6B301" w14:textId="77777777" w:rsidR="007036B2" w:rsidRDefault="007036B2" w:rsidP="007036B2">
            <w:pPr>
              <w:spacing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3F3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затвердження інструкцій з питань охорони праці у Первомайській районній державній адміністрації (на період дії воєнного стану – Первомайській районній військовій адміністрації)</w:t>
            </w:r>
          </w:p>
        </w:tc>
      </w:tr>
    </w:tbl>
    <w:p w14:paraId="6A8D84CA" w14:textId="77777777" w:rsidR="007036B2" w:rsidRPr="004835C3" w:rsidRDefault="007036B2" w:rsidP="007036B2">
      <w:pPr>
        <w:shd w:val="clear" w:color="auto" w:fill="FFFFFF"/>
        <w:tabs>
          <w:tab w:val="left" w:pos="4111"/>
        </w:tabs>
        <w:spacing w:line="240" w:lineRule="auto"/>
        <w:ind w:right="7015"/>
        <w:rPr>
          <w:rFonts w:ascii="Times New Roman" w:hAnsi="Times New Roman"/>
          <w:color w:val="000000"/>
          <w:spacing w:val="-2"/>
          <w:sz w:val="16"/>
          <w:szCs w:val="16"/>
          <w:lang w:val="uk-UA"/>
        </w:rPr>
      </w:pPr>
    </w:p>
    <w:p w14:paraId="522C1D69" w14:textId="77777777" w:rsidR="007036B2" w:rsidRDefault="007036B2" w:rsidP="007036B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7131CB" w14:textId="77777777" w:rsidR="007036B2" w:rsidRPr="00043F34" w:rsidRDefault="007036B2" w:rsidP="007036B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8FFAC1" w14:textId="77777777" w:rsidR="007036B2" w:rsidRDefault="007036B2" w:rsidP="006B0DCE">
      <w:pPr>
        <w:ind w:right="17"/>
        <w:jc w:val="both"/>
        <w:rPr>
          <w:rFonts w:ascii="Times New Roman" w:hAnsi="Times New Roman"/>
          <w:sz w:val="28"/>
          <w:szCs w:val="28"/>
          <w:lang w:val="uk-UA"/>
        </w:rPr>
      </w:pPr>
      <w:r w:rsidRPr="00043F34">
        <w:rPr>
          <w:rFonts w:ascii="Times New Roman" w:hAnsi="Times New Roman"/>
          <w:sz w:val="28"/>
          <w:szCs w:val="28"/>
          <w:lang w:val="uk-UA"/>
        </w:rPr>
        <w:tab/>
      </w:r>
    </w:p>
    <w:p w14:paraId="2493BF4B" w14:textId="3AB7AB63" w:rsidR="007036B2" w:rsidRPr="00B028E8" w:rsidRDefault="006B0DCE" w:rsidP="00D835FA">
      <w:pPr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036B2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8F1940" w:rsidRPr="008F1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6CF">
        <w:rPr>
          <w:rFonts w:ascii="Times New Roman" w:hAnsi="Times New Roman" w:cs="Times New Roman"/>
          <w:sz w:val="28"/>
          <w:szCs w:val="28"/>
          <w:lang w:val="uk-UA"/>
        </w:rPr>
        <w:t xml:space="preserve">Кодексу законів про працю України, </w:t>
      </w:r>
      <w:r w:rsidR="008F1940">
        <w:rPr>
          <w:rFonts w:ascii="Times New Roman" w:hAnsi="Times New Roman" w:cs="Times New Roman"/>
          <w:sz w:val="28"/>
          <w:szCs w:val="28"/>
          <w:lang w:val="uk-UA"/>
        </w:rPr>
        <w:t xml:space="preserve">Кодексу цивільного захисту </w:t>
      </w:r>
      <w:r w:rsidR="008F1940" w:rsidRPr="005D0189">
        <w:rPr>
          <w:rFonts w:ascii="Times New Roman" w:hAnsi="Times New Roman" w:cs="Times New Roman"/>
          <w:sz w:val="28"/>
          <w:szCs w:val="28"/>
          <w:lang w:val="uk-UA"/>
        </w:rPr>
        <w:t>України,</w:t>
      </w:r>
      <w:r w:rsidR="007036B2">
        <w:rPr>
          <w:rFonts w:ascii="Times New Roman" w:hAnsi="Times New Roman" w:cs="Times New Roman"/>
          <w:sz w:val="28"/>
          <w:szCs w:val="28"/>
          <w:lang w:val="uk-UA"/>
        </w:rPr>
        <w:t xml:space="preserve"> пунктів 1, 2, 7 частини першої статті 2, статті 6, пункту 1 статті 25,</w:t>
      </w:r>
      <w:r w:rsidR="00737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6B2">
        <w:rPr>
          <w:rFonts w:ascii="Times New Roman" w:hAnsi="Times New Roman" w:cs="Times New Roman"/>
          <w:sz w:val="28"/>
          <w:szCs w:val="28"/>
          <w:lang w:val="uk-UA"/>
        </w:rPr>
        <w:t>статті 41</w:t>
      </w:r>
      <w:r w:rsidR="007036B2" w:rsidRPr="00197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6B2" w:rsidRPr="00FB4EC7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місцеві держа</w:t>
      </w:r>
      <w:r w:rsidR="007036B2">
        <w:rPr>
          <w:rFonts w:ascii="Times New Roman" w:hAnsi="Times New Roman" w:cs="Times New Roman"/>
          <w:sz w:val="28"/>
          <w:szCs w:val="28"/>
          <w:lang w:val="uk-UA"/>
        </w:rPr>
        <w:t xml:space="preserve">вні адміністрації», </w:t>
      </w:r>
      <w:r w:rsidR="007036B2" w:rsidRPr="00B028E8">
        <w:rPr>
          <w:rFonts w:ascii="Times New Roman" w:hAnsi="Times New Roman"/>
          <w:sz w:val="28"/>
          <w:szCs w:val="28"/>
          <w:lang w:val="uk-UA"/>
        </w:rPr>
        <w:t>статей 13,</w:t>
      </w:r>
      <w:r w:rsidR="007036B2" w:rsidRPr="00B028E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7036B2" w:rsidRPr="00B028E8">
        <w:rPr>
          <w:rFonts w:ascii="Times New Roman" w:hAnsi="Times New Roman"/>
          <w:sz w:val="28"/>
          <w:szCs w:val="28"/>
          <w:lang w:val="uk-UA"/>
        </w:rPr>
        <w:t xml:space="preserve">34 Закону України «Про </w:t>
      </w:r>
      <w:r w:rsidR="007036B2" w:rsidRPr="005646AD">
        <w:rPr>
          <w:rFonts w:ascii="Times New Roman" w:hAnsi="Times New Roman"/>
          <w:sz w:val="28"/>
          <w:szCs w:val="28"/>
          <w:lang w:val="uk-UA"/>
        </w:rPr>
        <w:t xml:space="preserve">охорону праці», </w:t>
      </w:r>
      <w:r w:rsidR="00D835FA" w:rsidRPr="005646AD">
        <w:rPr>
          <w:rFonts w:ascii="Times New Roman" w:hAnsi="Times New Roman" w:cs="Times New Roman"/>
          <w:sz w:val="28"/>
          <w:szCs w:val="28"/>
          <w:lang w:val="uk-UA"/>
        </w:rPr>
        <w:t xml:space="preserve">статей 4, 15 </w:t>
      </w:r>
      <w:r w:rsidR="005D0189" w:rsidRPr="005646AD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правовий режим воєнного стану», </w:t>
      </w:r>
      <w:r w:rsidR="00F743B6" w:rsidRPr="005646AD">
        <w:rPr>
          <w:rFonts w:ascii="Times New Roman" w:hAnsi="Times New Roman" w:cs="Times New Roman"/>
          <w:sz w:val="28"/>
          <w:szCs w:val="28"/>
          <w:lang w:val="uk-UA"/>
        </w:rPr>
        <w:t>Зако</w:t>
      </w:r>
      <w:r w:rsidR="00737570">
        <w:rPr>
          <w:rFonts w:ascii="Times New Roman" w:hAnsi="Times New Roman" w:cs="Times New Roman"/>
          <w:sz w:val="28"/>
          <w:szCs w:val="28"/>
          <w:lang w:val="uk-UA"/>
        </w:rPr>
        <w:t>нів</w:t>
      </w:r>
      <w:r w:rsidR="00F743B6" w:rsidRPr="005646AD">
        <w:rPr>
          <w:rFonts w:ascii="Times New Roman" w:hAnsi="Times New Roman" w:cs="Times New Roman"/>
          <w:sz w:val="28"/>
          <w:szCs w:val="28"/>
          <w:lang w:val="uk-UA"/>
        </w:rPr>
        <w:t xml:space="preserve"> Украї</w:t>
      </w:r>
      <w:r w:rsidR="00D835FA" w:rsidRPr="005646AD">
        <w:rPr>
          <w:rFonts w:ascii="Times New Roman" w:hAnsi="Times New Roman" w:cs="Times New Roman"/>
          <w:sz w:val="28"/>
          <w:szCs w:val="28"/>
          <w:lang w:val="uk-UA"/>
        </w:rPr>
        <w:t>ни «Про боротьбу з тероризмом»,</w:t>
      </w:r>
      <w:r w:rsidR="00737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E7C" w:rsidRPr="005646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національну </w:t>
      </w:r>
      <w:r w:rsidR="00C53E7C" w:rsidRPr="005646A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53E7C" w:rsidRPr="005646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безпеку </w:t>
      </w:r>
      <w:r w:rsidR="00C53E7C" w:rsidRPr="005646A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53E7C" w:rsidRPr="005646AD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України», постан</w:t>
      </w:r>
      <w:r w:rsidR="009779E8" w:rsidRPr="005646AD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ови  Кабінету Міністрів України</w:t>
      </w:r>
      <w:r w:rsidR="00C53E7C" w:rsidRPr="005646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18.02.2016 року</w:t>
      </w:r>
      <w:r w:rsidR="00D835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№92</w:t>
      </w:r>
      <w:r w:rsidR="00C53E7C" w:rsidRPr="00C53E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D835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</w:t>
      </w:r>
      <w:r w:rsidR="00C53E7C" w:rsidRPr="00C53E7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Положення про єдину державну систему запобігання, реагування і припинення терористичних акті</w:t>
      </w:r>
      <w:r w:rsidR="00D835FA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та мінімізації їх наслідків»,</w:t>
      </w:r>
      <w:r w:rsidR="00C53E7C" w:rsidRPr="00C53E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036B2" w:rsidRPr="00B028E8">
        <w:rPr>
          <w:rFonts w:ascii="Times New Roman" w:hAnsi="Times New Roman"/>
          <w:sz w:val="28"/>
          <w:szCs w:val="28"/>
          <w:lang w:val="uk-UA"/>
        </w:rPr>
        <w:t>Типового положення про порядок проведення навчання і перевірки знань з питань охорони праці та Переліку робіт з підвищеною небезпекою</w:t>
      </w:r>
      <w:r w:rsidR="007036B2" w:rsidRPr="00B028E8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7036B2" w:rsidRPr="00B028E8">
        <w:rPr>
          <w:rFonts w:ascii="Times New Roman" w:hAnsi="Times New Roman"/>
          <w:sz w:val="28"/>
          <w:szCs w:val="28"/>
          <w:lang w:val="uk-UA"/>
        </w:rPr>
        <w:t>затвердженого наказом Державного комітету України з нагляду за охороною праці від 26</w:t>
      </w:r>
      <w:r w:rsidR="009F6EBB">
        <w:rPr>
          <w:rFonts w:ascii="Times New Roman" w:hAnsi="Times New Roman"/>
          <w:sz w:val="28"/>
          <w:szCs w:val="28"/>
          <w:lang w:val="uk-UA"/>
        </w:rPr>
        <w:t>.01.2005 року №</w:t>
      </w:r>
      <w:r w:rsidR="007036B2" w:rsidRPr="00B028E8">
        <w:rPr>
          <w:rFonts w:ascii="Times New Roman" w:hAnsi="Times New Roman"/>
          <w:sz w:val="28"/>
          <w:szCs w:val="28"/>
          <w:lang w:val="uk-UA"/>
        </w:rPr>
        <w:t>15</w:t>
      </w:r>
      <w:r w:rsidR="009779E8">
        <w:rPr>
          <w:rFonts w:ascii="Times New Roman" w:hAnsi="Times New Roman"/>
          <w:sz w:val="28"/>
          <w:szCs w:val="28"/>
          <w:lang w:val="uk-UA"/>
        </w:rPr>
        <w:t>,</w:t>
      </w:r>
      <w:r w:rsidR="007036B2" w:rsidRPr="00B028E8">
        <w:rPr>
          <w:rFonts w:ascii="Times New Roman" w:hAnsi="Times New Roman"/>
          <w:sz w:val="28"/>
          <w:szCs w:val="28"/>
          <w:lang w:val="uk-UA"/>
        </w:rPr>
        <w:t xml:space="preserve"> зареєстрованого в Міністерстві юстиції України 15</w:t>
      </w:r>
      <w:r w:rsidR="009F6EBB">
        <w:rPr>
          <w:rFonts w:ascii="Times New Roman" w:hAnsi="Times New Roman"/>
          <w:sz w:val="28"/>
          <w:szCs w:val="28"/>
          <w:lang w:val="uk-UA"/>
        </w:rPr>
        <w:t>.02.</w:t>
      </w:r>
      <w:r w:rsidR="007036B2" w:rsidRPr="00B028E8">
        <w:rPr>
          <w:rFonts w:ascii="Times New Roman" w:hAnsi="Times New Roman"/>
          <w:sz w:val="28"/>
          <w:szCs w:val="28"/>
          <w:lang w:val="uk-UA"/>
        </w:rPr>
        <w:t>2005 року за №231/10511</w:t>
      </w:r>
      <w:r w:rsidR="007036B2" w:rsidRPr="009F6EB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>наказу Державного комітету України по нагляду за охороною праці від 21</w:t>
      </w:r>
      <w:r w:rsidR="009F6EBB">
        <w:rPr>
          <w:rFonts w:ascii="Times New Roman" w:hAnsi="Times New Roman" w:cs="Times New Roman"/>
          <w:sz w:val="28"/>
          <w:szCs w:val="28"/>
          <w:lang w:val="uk-UA"/>
        </w:rPr>
        <w:t>.12.</w:t>
      </w:r>
      <w:r w:rsidR="00A66767">
        <w:rPr>
          <w:rFonts w:ascii="Times New Roman" w:hAnsi="Times New Roman" w:cs="Times New Roman"/>
          <w:sz w:val="28"/>
          <w:szCs w:val="28"/>
          <w:lang w:val="uk-UA"/>
        </w:rPr>
        <w:t>1993 року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1" w:tgtFrame="_blank" w:history="1">
        <w:r w:rsidR="00A66767">
          <w:rPr>
            <w:rFonts w:ascii="Times New Roman" w:hAnsi="Times New Roman" w:cs="Times New Roman"/>
            <w:sz w:val="28"/>
            <w:szCs w:val="28"/>
            <w:lang w:val="uk-UA"/>
          </w:rPr>
          <w:t>№</w:t>
        </w:r>
        <w:r w:rsidR="00062074" w:rsidRPr="00062074">
          <w:rPr>
            <w:rFonts w:ascii="Times New Roman" w:hAnsi="Times New Roman" w:cs="Times New Roman"/>
            <w:sz w:val="28"/>
            <w:szCs w:val="28"/>
            <w:lang w:val="uk-UA"/>
          </w:rPr>
          <w:t>132</w:t>
        </w:r>
      </w:hyperlink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 xml:space="preserve"> «Про Порядок опрацювання і затвердження </w:t>
      </w:r>
      <w:r w:rsidR="00EB785E">
        <w:rPr>
          <w:rFonts w:ascii="Times New Roman" w:hAnsi="Times New Roman" w:cs="Times New Roman"/>
          <w:sz w:val="28"/>
          <w:szCs w:val="28"/>
          <w:lang w:val="uk-UA"/>
        </w:rPr>
        <w:t xml:space="preserve">роботодавцем 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нормативних актів </w:t>
      </w:r>
      <w:r w:rsidR="00EB785E">
        <w:rPr>
          <w:rFonts w:ascii="Times New Roman" w:hAnsi="Times New Roman" w:cs="Times New Roman"/>
          <w:sz w:val="28"/>
          <w:szCs w:val="28"/>
          <w:lang w:val="uk-UA"/>
        </w:rPr>
        <w:t>з охорони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 xml:space="preserve"> праці, що діють на підприємстві», зареєстрованого в Міністерстві юстиції України 07</w:t>
      </w:r>
      <w:r w:rsidR="00EB785E">
        <w:rPr>
          <w:rFonts w:ascii="Times New Roman" w:hAnsi="Times New Roman" w:cs="Times New Roman"/>
          <w:sz w:val="28"/>
          <w:szCs w:val="28"/>
          <w:lang w:val="uk-UA"/>
        </w:rPr>
        <w:t>.02.1994 року за №</w:t>
      </w:r>
      <w:r w:rsidR="009F6EBB">
        <w:rPr>
          <w:rFonts w:ascii="Times New Roman" w:hAnsi="Times New Roman" w:cs="Times New Roman"/>
          <w:sz w:val="28"/>
          <w:szCs w:val="28"/>
          <w:lang w:val="uk-UA"/>
        </w:rPr>
        <w:t xml:space="preserve">20/229, </w:t>
      </w:r>
      <w:hyperlink r:id="rId12" w:anchor="n30" w:tgtFrame="_blank" w:history="1">
        <w:r w:rsidR="00062074" w:rsidRPr="00062074">
          <w:rPr>
            <w:rFonts w:ascii="Times New Roman" w:hAnsi="Times New Roman" w:cs="Times New Roman"/>
            <w:sz w:val="28"/>
            <w:szCs w:val="28"/>
            <w:lang w:val="uk-UA"/>
          </w:rPr>
          <w:t>Положення про розробку інструкцій з охорони праці</w:t>
        </w:r>
      </w:hyperlink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>, затвердженого наказом Комітету по нагляду за охороною праці Міністерства праці та соціальної політики України від 29</w:t>
      </w:r>
      <w:r w:rsidR="009F6EBB">
        <w:rPr>
          <w:rFonts w:ascii="Times New Roman" w:hAnsi="Times New Roman" w:cs="Times New Roman"/>
          <w:sz w:val="28"/>
          <w:szCs w:val="28"/>
          <w:lang w:val="uk-UA"/>
        </w:rPr>
        <w:t>.01.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>1998 року № 9, зареєстрованого в Міністерстві юстиції України 07</w:t>
      </w:r>
      <w:r w:rsidR="009F6EBB">
        <w:rPr>
          <w:rFonts w:ascii="Times New Roman" w:hAnsi="Times New Roman" w:cs="Times New Roman"/>
          <w:sz w:val="28"/>
          <w:szCs w:val="28"/>
          <w:lang w:val="uk-UA"/>
        </w:rPr>
        <w:t>.04.1998 року за №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>226/2666</w:t>
      </w:r>
      <w:r w:rsidR="009F6E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 xml:space="preserve">наказу </w:t>
      </w:r>
      <w:proofErr w:type="spellStart"/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="00D908D5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14.02.2018  №</w:t>
      </w:r>
      <w:r w:rsidR="00D908D5" w:rsidRPr="00062074">
        <w:rPr>
          <w:rFonts w:ascii="Times New Roman" w:hAnsi="Times New Roman" w:cs="Times New Roman"/>
          <w:sz w:val="28"/>
          <w:szCs w:val="28"/>
          <w:lang w:val="uk-UA"/>
        </w:rPr>
        <w:t>207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Вимог щодо безпеки та захисту здоров’я працівників під час роботи з екранним</w:t>
      </w:r>
      <w:r w:rsidR="009F6EBB">
        <w:rPr>
          <w:rFonts w:ascii="Times New Roman" w:hAnsi="Times New Roman" w:cs="Times New Roman"/>
          <w:sz w:val="28"/>
          <w:szCs w:val="28"/>
          <w:lang w:val="uk-UA"/>
        </w:rPr>
        <w:t>и пристроями»,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 xml:space="preserve"> зареєст</w:t>
      </w:r>
      <w:r w:rsidR="00D908D5">
        <w:rPr>
          <w:rFonts w:ascii="Times New Roman" w:hAnsi="Times New Roman" w:cs="Times New Roman"/>
          <w:sz w:val="28"/>
          <w:szCs w:val="28"/>
          <w:lang w:val="uk-UA"/>
        </w:rPr>
        <w:t xml:space="preserve">рованого в </w:t>
      </w:r>
      <w:r w:rsidR="00D908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Міністерстві юстиції 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>України 2</w:t>
      </w:r>
      <w:r w:rsidR="009F6EB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908D5">
        <w:rPr>
          <w:rFonts w:ascii="Times New Roman" w:hAnsi="Times New Roman" w:cs="Times New Roman"/>
          <w:sz w:val="28"/>
          <w:szCs w:val="28"/>
          <w:lang w:val="uk-UA"/>
        </w:rPr>
        <w:t>.04.2018 р</w:t>
      </w:r>
      <w:r w:rsidR="00303F54">
        <w:rPr>
          <w:rFonts w:ascii="Times New Roman" w:hAnsi="Times New Roman" w:cs="Times New Roman"/>
          <w:sz w:val="28"/>
          <w:szCs w:val="28"/>
          <w:lang w:val="uk-UA"/>
        </w:rPr>
        <w:t xml:space="preserve">оку </w:t>
      </w:r>
      <w:r w:rsidR="00D908D5">
        <w:rPr>
          <w:rFonts w:ascii="Times New Roman" w:hAnsi="Times New Roman" w:cs="Times New Roman"/>
          <w:sz w:val="28"/>
          <w:szCs w:val="28"/>
          <w:lang w:val="uk-UA"/>
        </w:rPr>
        <w:t> за №</w:t>
      </w:r>
      <w:r w:rsidR="009F6EBB">
        <w:rPr>
          <w:rFonts w:ascii="Times New Roman" w:hAnsi="Times New Roman" w:cs="Times New Roman"/>
          <w:sz w:val="28"/>
          <w:szCs w:val="28"/>
          <w:lang w:val="uk-UA"/>
        </w:rPr>
        <w:t>508/31960,</w:t>
      </w:r>
      <w:r w:rsidR="00CA10F8">
        <w:rPr>
          <w:rFonts w:ascii="Times New Roman" w:hAnsi="Times New Roman" w:cs="Times New Roman"/>
          <w:sz w:val="28"/>
          <w:szCs w:val="28"/>
          <w:lang w:val="uk-UA"/>
        </w:rPr>
        <w:t xml:space="preserve"> наказу М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>іністерства палива та енергетики України</w:t>
      </w:r>
      <w:r w:rsidR="00D908D5" w:rsidRPr="00D908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08D5">
        <w:rPr>
          <w:rFonts w:ascii="Times New Roman" w:hAnsi="Times New Roman" w:cs="Times New Roman"/>
          <w:sz w:val="28"/>
          <w:szCs w:val="28"/>
          <w:lang w:val="uk-UA"/>
        </w:rPr>
        <w:t>від 25.07.2006</w:t>
      </w:r>
      <w:r w:rsidR="00303F5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D908D5">
        <w:rPr>
          <w:rFonts w:ascii="Times New Roman" w:hAnsi="Times New Roman" w:cs="Times New Roman"/>
          <w:sz w:val="28"/>
          <w:szCs w:val="28"/>
          <w:lang w:val="uk-UA"/>
        </w:rPr>
        <w:t xml:space="preserve"> №258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Правил технічної експлуатації електроустановок споживачів»</w:t>
      </w:r>
      <w:r w:rsidR="00E75B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B94">
        <w:rPr>
          <w:rFonts w:ascii="Times New Roman" w:hAnsi="Times New Roman" w:cs="Times New Roman"/>
          <w:sz w:val="28"/>
          <w:szCs w:val="28"/>
          <w:lang w:val="uk-UA"/>
        </w:rPr>
        <w:t>зареєстрованого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B94">
        <w:rPr>
          <w:rFonts w:ascii="Times New Roman" w:hAnsi="Times New Roman" w:cs="Times New Roman"/>
          <w:sz w:val="28"/>
          <w:szCs w:val="28"/>
          <w:lang w:val="uk-UA"/>
        </w:rPr>
        <w:t>в Міністерстві  юстиції України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 xml:space="preserve"> 25</w:t>
      </w:r>
      <w:r w:rsidR="00E75B94">
        <w:rPr>
          <w:rFonts w:ascii="Times New Roman" w:hAnsi="Times New Roman" w:cs="Times New Roman"/>
          <w:sz w:val="28"/>
          <w:szCs w:val="28"/>
          <w:lang w:val="uk-UA"/>
        </w:rPr>
        <w:t>.10.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>2006 р</w:t>
      </w:r>
      <w:r w:rsidR="00303F54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 xml:space="preserve"> за №1143/13017,</w:t>
      </w:r>
      <w:r w:rsidR="00B75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>наказу Мін</w:t>
      </w:r>
      <w:r w:rsidR="00B75C3F">
        <w:rPr>
          <w:rFonts w:ascii="Times New Roman" w:hAnsi="Times New Roman" w:cs="Times New Roman"/>
          <w:sz w:val="28"/>
          <w:szCs w:val="28"/>
          <w:lang w:val="uk-UA"/>
        </w:rPr>
        <w:t xml:space="preserve">істерства 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>соц</w:t>
      </w:r>
      <w:r w:rsidR="00B75C3F">
        <w:rPr>
          <w:rFonts w:ascii="Times New Roman" w:hAnsi="Times New Roman" w:cs="Times New Roman"/>
          <w:sz w:val="28"/>
          <w:szCs w:val="28"/>
          <w:lang w:val="uk-UA"/>
        </w:rPr>
        <w:t xml:space="preserve">іальної 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>політики</w:t>
      </w:r>
      <w:r w:rsidR="00E75B94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 xml:space="preserve"> від 29</w:t>
      </w:r>
      <w:r w:rsidR="00E75B94">
        <w:rPr>
          <w:rFonts w:ascii="Times New Roman" w:hAnsi="Times New Roman" w:cs="Times New Roman"/>
          <w:sz w:val="28"/>
          <w:szCs w:val="28"/>
          <w:lang w:val="uk-UA"/>
        </w:rPr>
        <w:t>.11.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>2018 року № 1804 «Про затвердження Мінімальних вимог безпеки і охорони здоров’я при використанні працівниками засобів індивідуального захисту на робочому місці»</w:t>
      </w:r>
      <w:r w:rsidR="00E75B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зареєстрованого в Міністерстві юстиції України 27</w:t>
      </w:r>
      <w:r w:rsidR="00E75B94">
        <w:rPr>
          <w:rFonts w:ascii="Times New Roman" w:hAnsi="Times New Roman" w:cs="Times New Roman"/>
          <w:sz w:val="28"/>
          <w:szCs w:val="28"/>
          <w:lang w:val="uk-UA"/>
        </w:rPr>
        <w:t>.12.2018 р</w:t>
      </w:r>
      <w:r w:rsidR="00B75C3F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E75B94">
        <w:rPr>
          <w:rFonts w:ascii="Times New Roman" w:hAnsi="Times New Roman" w:cs="Times New Roman"/>
          <w:sz w:val="28"/>
          <w:szCs w:val="28"/>
          <w:lang w:val="uk-UA"/>
        </w:rPr>
        <w:t xml:space="preserve"> за №</w:t>
      </w:r>
      <w:r w:rsidR="00062074" w:rsidRPr="00062074">
        <w:rPr>
          <w:rFonts w:ascii="Times New Roman" w:hAnsi="Times New Roman" w:cs="Times New Roman"/>
          <w:sz w:val="28"/>
          <w:szCs w:val="28"/>
          <w:lang w:val="uk-UA"/>
        </w:rPr>
        <w:t>1494/32946,</w:t>
      </w:r>
      <w:r w:rsidR="00E75B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5DB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наказу Міністерства надзвичайних ситуацій</w:t>
      </w:r>
      <w:r w:rsidR="00E75B9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України</w:t>
      </w:r>
      <w:r w:rsidRPr="006B0D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від 09.07.2012 №964 «Про затвердження Правил охорони прац</w:t>
      </w:r>
      <w:r w:rsidR="00775DB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і на автомобільному транспорті», </w:t>
      </w:r>
      <w:r w:rsidRPr="006B0D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зареєстрованого в Міністерстві</w:t>
      </w:r>
      <w:r w:rsidRPr="006B0DCE">
        <w:rPr>
          <w:rFonts w:ascii="Times New Roman" w:hAnsi="Times New Roman" w:cs="Times New Roman"/>
          <w:sz w:val="28"/>
          <w:szCs w:val="28"/>
        </w:rPr>
        <w:t> </w:t>
      </w:r>
      <w:r w:rsidRPr="006B0D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юстиції України</w:t>
      </w:r>
      <w:r w:rsidRPr="006B0DCE">
        <w:rPr>
          <w:rFonts w:ascii="Times New Roman" w:hAnsi="Times New Roman" w:cs="Times New Roman"/>
          <w:sz w:val="28"/>
          <w:szCs w:val="28"/>
        </w:rPr>
        <w:t> </w:t>
      </w:r>
      <w:r w:rsidR="00775DB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01.08.</w:t>
      </w:r>
      <w:r w:rsidRPr="006B0D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2012</w:t>
      </w:r>
      <w:r w:rsidR="00B75C3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року </w:t>
      </w:r>
      <w:r w:rsidR="00775DB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 №1299/21611</w:t>
      </w:r>
      <w:r w:rsidR="005D01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1865" w:rsidRPr="0084186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53E7C">
        <w:rPr>
          <w:rFonts w:ascii="Times New Roman" w:hAnsi="Times New Roman" w:cs="Times New Roman"/>
          <w:sz w:val="28"/>
          <w:szCs w:val="28"/>
          <w:lang w:val="uk-UA"/>
        </w:rPr>
        <w:t>аказу Державної служби України з</w:t>
      </w:r>
      <w:r w:rsidR="00841865" w:rsidRPr="00841865">
        <w:rPr>
          <w:rFonts w:ascii="Times New Roman" w:hAnsi="Times New Roman" w:cs="Times New Roman"/>
          <w:sz w:val="28"/>
          <w:szCs w:val="28"/>
          <w:lang w:val="uk-UA"/>
        </w:rPr>
        <w:t xml:space="preserve"> надзвичайних ситуацій від 23.03.2015 року №167 «Про затвердження Методичних рекомендацій щодо підготовки населення до дій в умовах загрози або вчинення терористичного акту</w:t>
      </w:r>
      <w:r w:rsidR="00775DBF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841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6B2" w:rsidRPr="00B028E8">
        <w:rPr>
          <w:rFonts w:ascii="Times New Roman" w:hAnsi="Times New Roman"/>
          <w:sz w:val="28"/>
          <w:szCs w:val="28"/>
          <w:lang w:val="uk-UA"/>
        </w:rPr>
        <w:t>з метою</w:t>
      </w:r>
      <w:r w:rsidR="00775D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36B2" w:rsidRPr="00B028E8">
        <w:rPr>
          <w:rFonts w:ascii="Times New Roman" w:hAnsi="Times New Roman"/>
          <w:sz w:val="28"/>
          <w:szCs w:val="28"/>
          <w:lang w:val="uk-UA"/>
        </w:rPr>
        <w:t xml:space="preserve"> забезпечення єдиного системного та комплексного підходу в районній державній адміністрації до питань </w:t>
      </w:r>
      <w:r w:rsidR="00E75DD9">
        <w:rPr>
          <w:rFonts w:ascii="Times New Roman" w:hAnsi="Times New Roman"/>
          <w:sz w:val="28"/>
          <w:szCs w:val="28"/>
          <w:lang w:val="uk-UA"/>
        </w:rPr>
        <w:t>охорони праці:</w:t>
      </w:r>
      <w:r w:rsidR="00775DB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31E64F4" w14:textId="77777777" w:rsidR="007036B2" w:rsidRPr="00514A03" w:rsidRDefault="007036B2" w:rsidP="007036B2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/>
        <w:ind w:firstLine="72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013D422" w14:textId="77777777" w:rsidR="00F26CF4" w:rsidRDefault="00F26CF4" w:rsidP="00F26CF4">
      <w:pPr>
        <w:widowControl w:val="0"/>
        <w:numPr>
          <w:ilvl w:val="0"/>
          <w:numId w:val="3"/>
        </w:numPr>
        <w:tabs>
          <w:tab w:val="left" w:pos="1080"/>
          <w:tab w:val="left" w:pos="1418"/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5A04">
        <w:rPr>
          <w:rFonts w:ascii="Times New Roman" w:hAnsi="Times New Roman"/>
          <w:sz w:val="28"/>
          <w:szCs w:val="28"/>
          <w:lang w:val="uk-UA"/>
        </w:rPr>
        <w:t>Затвердити:</w:t>
      </w:r>
    </w:p>
    <w:p w14:paraId="23BE00FB" w14:textId="36DBD9E9" w:rsidR="00ED5A6C" w:rsidRPr="00F01A33" w:rsidRDefault="00D2456E" w:rsidP="00D2456E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281AA2">
        <w:rPr>
          <w:rFonts w:ascii="Times New Roman" w:hAnsi="Times New Roman"/>
          <w:sz w:val="28"/>
          <w:szCs w:val="28"/>
          <w:lang w:val="uk-UA"/>
        </w:rPr>
        <w:t xml:space="preserve">1) </w:t>
      </w:r>
      <w:r w:rsidR="00ED5A6C" w:rsidRPr="00281AA2">
        <w:rPr>
          <w:rFonts w:ascii="Times New Roman" w:hAnsi="Times New Roman"/>
          <w:sz w:val="28"/>
          <w:szCs w:val="28"/>
          <w:lang w:val="uk-UA"/>
        </w:rPr>
        <w:t>Перелік</w:t>
      </w:r>
      <w:r w:rsidR="00F01A33" w:rsidRPr="00281AA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D5A6C" w:rsidRPr="00281A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1A33" w:rsidRPr="00281AA2">
        <w:rPr>
          <w:rFonts w:ascii="Times New Roman" w:hAnsi="Times New Roman"/>
          <w:sz w:val="28"/>
          <w:szCs w:val="28"/>
          <w:lang w:val="uk-UA"/>
        </w:rPr>
        <w:t>інструкцій   з   охорони   праці   в   Первомайській   районній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1A33" w:rsidRPr="00F01A33">
        <w:rPr>
          <w:rFonts w:ascii="Times New Roman" w:hAnsi="Times New Roman"/>
          <w:sz w:val="28"/>
          <w:szCs w:val="28"/>
          <w:lang w:val="uk-UA"/>
        </w:rPr>
        <w:t>державній адміністрації (на період дії воєнного стану – Первомайській районній військов</w:t>
      </w:r>
      <w:r w:rsidR="00CA10F8">
        <w:rPr>
          <w:rFonts w:ascii="Times New Roman" w:hAnsi="Times New Roman"/>
          <w:sz w:val="28"/>
          <w:szCs w:val="28"/>
          <w:lang w:val="uk-UA"/>
        </w:rPr>
        <w:t>ій адміністрації), що додається;</w:t>
      </w:r>
    </w:p>
    <w:p w14:paraId="4B3874D9" w14:textId="5B087AAB" w:rsidR="00281AA2" w:rsidRPr="00281AA2" w:rsidRDefault="00281AA2" w:rsidP="00281AA2">
      <w:pPr>
        <w:widowControl w:val="0"/>
        <w:tabs>
          <w:tab w:val="left" w:pos="1080"/>
          <w:tab w:val="left" w:pos="1418"/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2) </w:t>
      </w:r>
      <w:r w:rsidR="00D2456E">
        <w:rPr>
          <w:rFonts w:ascii="Times New Roman" w:hAnsi="Times New Roman" w:cs="Times New Roman"/>
          <w:sz w:val="28"/>
          <w:szCs w:val="28"/>
          <w:lang w:val="uk-UA"/>
        </w:rPr>
        <w:t>Інструкцію з охорони праці</w:t>
      </w:r>
      <w:r w:rsidRPr="00281AA2">
        <w:rPr>
          <w:rFonts w:ascii="Times New Roman" w:hAnsi="Times New Roman" w:cs="Times New Roman"/>
          <w:sz w:val="28"/>
          <w:szCs w:val="28"/>
          <w:lang w:val="uk-UA"/>
        </w:rPr>
        <w:t xml:space="preserve"> №1</w:t>
      </w:r>
      <w:r w:rsidR="00D24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1AA2">
        <w:rPr>
          <w:rFonts w:ascii="Times New Roman" w:hAnsi="Times New Roman" w:cs="Times New Roman"/>
          <w:sz w:val="28"/>
          <w:szCs w:val="28"/>
          <w:lang w:val="uk-UA"/>
        </w:rPr>
        <w:t xml:space="preserve">для працівників Первомайської районної державної адміністрації (на період дії воєнного стану – Первомайської районної військової </w:t>
      </w:r>
      <w:r w:rsidR="00CA10F8">
        <w:rPr>
          <w:rFonts w:ascii="Times New Roman" w:hAnsi="Times New Roman" w:cs="Times New Roman"/>
          <w:sz w:val="28"/>
          <w:szCs w:val="28"/>
          <w:lang w:val="uk-UA"/>
        </w:rPr>
        <w:t>адміністрації), що додається;</w:t>
      </w:r>
    </w:p>
    <w:p w14:paraId="4FE7969A" w14:textId="22C6573E" w:rsidR="00FB6F9E" w:rsidRPr="00D2456E" w:rsidRDefault="00281AA2" w:rsidP="00D2456E">
      <w:pPr>
        <w:pStyle w:val="a8"/>
        <w:numPr>
          <w:ilvl w:val="0"/>
          <w:numId w:val="6"/>
        </w:numPr>
        <w:ind w:left="0" w:firstLine="73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B08F8">
        <w:rPr>
          <w:rFonts w:ascii="Times New Roman" w:hAnsi="Times New Roman" w:cs="Times New Roman"/>
          <w:b w:val="0"/>
          <w:sz w:val="28"/>
          <w:szCs w:val="28"/>
        </w:rPr>
        <w:t>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нструкцію з охорони праці </w:t>
      </w:r>
      <w:r w:rsidRPr="00EB08F8">
        <w:rPr>
          <w:rFonts w:ascii="Times New Roman" w:hAnsi="Times New Roman" w:cs="Times New Roman"/>
          <w:b w:val="0"/>
          <w:sz w:val="28"/>
          <w:szCs w:val="28"/>
        </w:rPr>
        <w:t xml:space="preserve"> № 2 </w:t>
      </w:r>
      <w:r w:rsidRPr="00AA0962">
        <w:rPr>
          <w:rFonts w:ascii="Times New Roman" w:hAnsi="Times New Roman" w:cs="Times New Roman"/>
          <w:b w:val="0"/>
          <w:sz w:val="28"/>
          <w:szCs w:val="28"/>
        </w:rPr>
        <w:t>для  прибиральника службових</w:t>
      </w:r>
      <w:r w:rsidR="00D245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456E">
        <w:rPr>
          <w:rFonts w:ascii="Times New Roman" w:hAnsi="Times New Roman" w:cs="Times New Roman"/>
          <w:b w:val="0"/>
          <w:sz w:val="28"/>
          <w:szCs w:val="28"/>
        </w:rPr>
        <w:t>приміщень Первомайської районної державної адміністрації (на період дії воєнного стану – Пе</w:t>
      </w:r>
      <w:r w:rsidR="00D2456E">
        <w:rPr>
          <w:rFonts w:ascii="Times New Roman" w:hAnsi="Times New Roman" w:cs="Times New Roman"/>
          <w:b w:val="0"/>
          <w:sz w:val="28"/>
          <w:szCs w:val="28"/>
        </w:rPr>
        <w:t>рвомайської районної військової</w:t>
      </w:r>
      <w:r w:rsidR="00CA10F8">
        <w:rPr>
          <w:rFonts w:ascii="Times New Roman" w:hAnsi="Times New Roman" w:cs="Times New Roman"/>
          <w:b w:val="0"/>
          <w:sz w:val="28"/>
          <w:szCs w:val="28"/>
        </w:rPr>
        <w:t xml:space="preserve"> адміністрації), що додається;</w:t>
      </w:r>
    </w:p>
    <w:p w14:paraId="02896FC2" w14:textId="06109B41" w:rsidR="00281AA2" w:rsidRPr="00FB6F9E" w:rsidRDefault="00281AA2" w:rsidP="00FB6F9E">
      <w:pPr>
        <w:pStyle w:val="a8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FB6F9E">
        <w:rPr>
          <w:rFonts w:ascii="Times New Roman" w:hAnsi="Times New Roman" w:cs="Times New Roman"/>
          <w:b w:val="0"/>
          <w:sz w:val="28"/>
          <w:szCs w:val="28"/>
        </w:rPr>
        <w:t>4) Інструкцію з охорони праці  № 3</w:t>
      </w:r>
      <w:r w:rsidR="00D245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6F9E">
        <w:rPr>
          <w:rFonts w:ascii="Times New Roman" w:hAnsi="Times New Roman" w:cs="Times New Roman"/>
          <w:b w:val="0"/>
          <w:sz w:val="28"/>
          <w:szCs w:val="28"/>
        </w:rPr>
        <w:t>для  водія автотранспортних засобів Первомайської районної державної адміністрації (на період дії воєнного стану – Первомайської районної військов</w:t>
      </w:r>
      <w:r w:rsidR="00CA10F8">
        <w:rPr>
          <w:rFonts w:ascii="Times New Roman" w:hAnsi="Times New Roman" w:cs="Times New Roman"/>
          <w:b w:val="0"/>
          <w:sz w:val="28"/>
          <w:szCs w:val="28"/>
        </w:rPr>
        <w:t>ої адміністрації), що додається;</w:t>
      </w:r>
    </w:p>
    <w:p w14:paraId="6D9128D6" w14:textId="43E4DFC2" w:rsidR="00281AA2" w:rsidRPr="00281AA2" w:rsidRDefault="00281AA2" w:rsidP="00DF00D2">
      <w:pPr>
        <w:pStyle w:val="1"/>
        <w:keepNext/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ind w:firstLine="709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5) </w:t>
      </w:r>
      <w:r w:rsidR="00DF00D2">
        <w:rPr>
          <w:b w:val="0"/>
          <w:sz w:val="28"/>
          <w:szCs w:val="28"/>
          <w:lang w:val="uk-UA"/>
        </w:rPr>
        <w:t>Інструкцію з охорони праці</w:t>
      </w:r>
      <w:r w:rsidRPr="00281AA2">
        <w:rPr>
          <w:b w:val="0"/>
          <w:sz w:val="28"/>
          <w:szCs w:val="28"/>
          <w:lang w:val="uk-UA"/>
        </w:rPr>
        <w:t xml:space="preserve"> № 4 для  водія автотранспортних засобів</w:t>
      </w:r>
      <w:r w:rsidR="00DF00D2">
        <w:rPr>
          <w:b w:val="0"/>
          <w:sz w:val="28"/>
          <w:szCs w:val="28"/>
          <w:lang w:val="uk-UA"/>
        </w:rPr>
        <w:t xml:space="preserve"> </w:t>
      </w:r>
      <w:r w:rsidRPr="00281AA2">
        <w:rPr>
          <w:b w:val="0"/>
          <w:sz w:val="28"/>
          <w:szCs w:val="28"/>
          <w:lang w:val="uk-UA"/>
        </w:rPr>
        <w:t>Первомайської районної державної адміністрації (на період дії воєнного стану – Первомайської районної військової адміністрації) при проведенні ремонту лег</w:t>
      </w:r>
      <w:r w:rsidR="00CA10F8">
        <w:rPr>
          <w:b w:val="0"/>
          <w:sz w:val="28"/>
          <w:szCs w:val="28"/>
          <w:lang w:val="uk-UA"/>
        </w:rPr>
        <w:t>кового автомобіля, що додається;</w:t>
      </w:r>
    </w:p>
    <w:p w14:paraId="74D87EE5" w14:textId="33F25C5B" w:rsidR="00281AA2" w:rsidRPr="00281AA2" w:rsidRDefault="00281AA2" w:rsidP="00DF00D2">
      <w:pPr>
        <w:pStyle w:val="1"/>
        <w:keepNext/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ind w:firstLine="709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6) </w:t>
      </w:r>
      <w:r w:rsidRPr="00281AA2">
        <w:rPr>
          <w:b w:val="0"/>
          <w:sz w:val="28"/>
          <w:szCs w:val="28"/>
          <w:lang w:val="uk-UA"/>
        </w:rPr>
        <w:t>Інструкцію з охорони праці  № 5</w:t>
      </w:r>
      <w:r w:rsidRPr="00281AA2">
        <w:rPr>
          <w:b w:val="0"/>
          <w:bCs w:val="0"/>
          <w:sz w:val="28"/>
          <w:szCs w:val="28"/>
          <w:lang w:val="uk-UA"/>
        </w:rPr>
        <w:t xml:space="preserve">  </w:t>
      </w:r>
      <w:r w:rsidRPr="00281AA2">
        <w:rPr>
          <w:b w:val="0"/>
          <w:sz w:val="28"/>
          <w:szCs w:val="28"/>
          <w:lang w:val="uk-UA"/>
        </w:rPr>
        <w:t>для  водія автотранспортних засобів</w:t>
      </w:r>
      <w:r w:rsidR="00DF00D2">
        <w:rPr>
          <w:b w:val="0"/>
          <w:sz w:val="28"/>
          <w:szCs w:val="28"/>
          <w:lang w:val="uk-UA"/>
        </w:rPr>
        <w:t xml:space="preserve"> </w:t>
      </w:r>
      <w:r w:rsidRPr="00281AA2">
        <w:rPr>
          <w:b w:val="0"/>
          <w:sz w:val="28"/>
          <w:szCs w:val="28"/>
          <w:lang w:val="uk-UA"/>
        </w:rPr>
        <w:t xml:space="preserve">Первомайської районної державної адміністрації (на період дії воєнного стану – Первомайської районної військової адміністрації) при проведенні ремонту і обслуговування паливної апаратури легкового автомобіля, що </w:t>
      </w:r>
      <w:r w:rsidR="00CA10F8">
        <w:rPr>
          <w:b w:val="0"/>
          <w:sz w:val="28"/>
          <w:szCs w:val="28"/>
          <w:lang w:val="uk-UA"/>
        </w:rPr>
        <w:t>додається;</w:t>
      </w:r>
    </w:p>
    <w:p w14:paraId="3089105A" w14:textId="77CF15DA" w:rsidR="00281AA2" w:rsidRPr="00281AA2" w:rsidRDefault="00281AA2" w:rsidP="00FB6F9E">
      <w:pPr>
        <w:pStyle w:val="1"/>
        <w:keepNext/>
        <w:widowControl w:val="0"/>
        <w:autoSpaceDE w:val="0"/>
        <w:autoSpaceDN w:val="0"/>
        <w:adjustRightInd w:val="0"/>
        <w:spacing w:before="0" w:beforeAutospacing="0" w:after="0" w:afterAutospacing="0" w:line="260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   </w:t>
      </w:r>
      <w:r w:rsidR="00FB6F9E">
        <w:rPr>
          <w:b w:val="0"/>
          <w:sz w:val="28"/>
          <w:szCs w:val="28"/>
          <w:lang w:val="uk-UA"/>
        </w:rPr>
        <w:t xml:space="preserve">     </w:t>
      </w:r>
      <w:r>
        <w:rPr>
          <w:b w:val="0"/>
          <w:sz w:val="28"/>
          <w:szCs w:val="28"/>
          <w:lang w:val="uk-UA"/>
        </w:rPr>
        <w:t xml:space="preserve">7) </w:t>
      </w:r>
      <w:r w:rsidRPr="00281AA2">
        <w:rPr>
          <w:b w:val="0"/>
          <w:sz w:val="28"/>
          <w:szCs w:val="28"/>
          <w:lang w:val="uk-UA"/>
        </w:rPr>
        <w:t>Інструкцію з охорони праці  № 6</w:t>
      </w:r>
      <w:r w:rsidRPr="00281AA2">
        <w:rPr>
          <w:b w:val="0"/>
          <w:bCs w:val="0"/>
          <w:sz w:val="28"/>
          <w:szCs w:val="28"/>
          <w:lang w:val="uk-UA"/>
        </w:rPr>
        <w:t xml:space="preserve"> </w:t>
      </w:r>
      <w:r w:rsidRPr="00281AA2">
        <w:rPr>
          <w:b w:val="0"/>
          <w:sz w:val="28"/>
          <w:szCs w:val="28"/>
          <w:lang w:val="uk-UA"/>
        </w:rPr>
        <w:t>для  водія автотранспортних засобів Первомайської районної державної адміністрації (на період дії воєнного стану – Первомайської рай</w:t>
      </w:r>
      <w:r w:rsidR="00FB6F9E">
        <w:rPr>
          <w:b w:val="0"/>
          <w:sz w:val="28"/>
          <w:szCs w:val="28"/>
          <w:lang w:val="uk-UA"/>
        </w:rPr>
        <w:t>онної військової адміністрації)</w:t>
      </w:r>
      <w:r w:rsidRPr="00281AA2">
        <w:rPr>
          <w:b w:val="0"/>
          <w:sz w:val="24"/>
          <w:lang w:val="uk-UA"/>
        </w:rPr>
        <w:t xml:space="preserve"> </w:t>
      </w:r>
      <w:r w:rsidRPr="00281AA2">
        <w:rPr>
          <w:b w:val="0"/>
          <w:sz w:val="28"/>
          <w:szCs w:val="28"/>
          <w:lang w:val="uk-UA"/>
        </w:rPr>
        <w:t>під ч</w:t>
      </w:r>
      <w:r w:rsidR="00FB6F9E">
        <w:rPr>
          <w:b w:val="0"/>
          <w:sz w:val="28"/>
          <w:szCs w:val="28"/>
          <w:lang w:val="uk-UA"/>
        </w:rPr>
        <w:t>ас</w:t>
      </w:r>
      <w:r w:rsidRPr="00281AA2">
        <w:rPr>
          <w:b w:val="0"/>
          <w:sz w:val="28"/>
          <w:szCs w:val="28"/>
          <w:lang w:val="uk-UA"/>
        </w:rPr>
        <w:t xml:space="preserve"> виконання </w:t>
      </w:r>
      <w:proofErr w:type="spellStart"/>
      <w:r w:rsidRPr="00281AA2">
        <w:rPr>
          <w:b w:val="0"/>
          <w:sz w:val="28"/>
          <w:szCs w:val="28"/>
          <w:lang w:val="uk-UA"/>
        </w:rPr>
        <w:lastRenderedPageBreak/>
        <w:t>шиномонтажних</w:t>
      </w:r>
      <w:proofErr w:type="spellEnd"/>
      <w:r w:rsidRPr="00281AA2">
        <w:rPr>
          <w:b w:val="0"/>
          <w:sz w:val="28"/>
          <w:szCs w:val="28"/>
          <w:lang w:val="uk-UA"/>
        </w:rPr>
        <w:t xml:space="preserve"> робіт</w:t>
      </w:r>
      <w:r w:rsidR="00CA10F8">
        <w:rPr>
          <w:b w:val="0"/>
          <w:sz w:val="28"/>
          <w:szCs w:val="28"/>
          <w:lang w:val="uk-UA"/>
        </w:rPr>
        <w:t>,  що додається;</w:t>
      </w:r>
    </w:p>
    <w:p w14:paraId="15451B99" w14:textId="4035D91C" w:rsidR="00281AA2" w:rsidRPr="00DF00D2" w:rsidRDefault="00DF00D2" w:rsidP="00DF00D2">
      <w:pPr>
        <w:pStyle w:val="a8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8) </w:t>
      </w:r>
      <w:r w:rsidR="00281AA2" w:rsidRPr="00AA0962">
        <w:rPr>
          <w:rFonts w:ascii="Times New Roman" w:hAnsi="Times New Roman" w:cs="Times New Roman"/>
          <w:b w:val="0"/>
          <w:sz w:val="28"/>
          <w:szCs w:val="28"/>
        </w:rPr>
        <w:t>І</w:t>
      </w:r>
      <w:r w:rsidR="00281AA2">
        <w:rPr>
          <w:rFonts w:ascii="Times New Roman" w:hAnsi="Times New Roman" w:cs="Times New Roman"/>
          <w:b w:val="0"/>
          <w:sz w:val="28"/>
          <w:szCs w:val="28"/>
        </w:rPr>
        <w:t>нструкцію</w:t>
      </w:r>
      <w:r w:rsidR="00281AA2" w:rsidRPr="00AA0962">
        <w:rPr>
          <w:rFonts w:ascii="Times New Roman" w:hAnsi="Times New Roman" w:cs="Times New Roman"/>
          <w:b w:val="0"/>
          <w:sz w:val="28"/>
          <w:szCs w:val="28"/>
        </w:rPr>
        <w:t xml:space="preserve"> з охорони праці</w:t>
      </w:r>
      <w:r w:rsidR="00281AA2" w:rsidRPr="00AA0962">
        <w:rPr>
          <w:rFonts w:ascii="Times New Roman" w:hAnsi="Times New Roman" w:cs="Times New Roman"/>
          <w:sz w:val="28"/>
          <w:szCs w:val="28"/>
        </w:rPr>
        <w:t xml:space="preserve"> </w:t>
      </w:r>
      <w:r w:rsidR="00281AA2" w:rsidRPr="00AA09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1AA2" w:rsidRPr="00AA0962">
        <w:rPr>
          <w:rFonts w:ascii="Times New Roman" w:hAnsi="Times New Roman"/>
          <w:b w:val="0"/>
          <w:sz w:val="28"/>
          <w:szCs w:val="28"/>
        </w:rPr>
        <w:t>№ 7</w:t>
      </w:r>
      <w:r w:rsidR="00281AA2">
        <w:rPr>
          <w:rFonts w:ascii="Times New Roman" w:hAnsi="Times New Roman"/>
          <w:b w:val="0"/>
          <w:sz w:val="28"/>
          <w:szCs w:val="28"/>
        </w:rPr>
        <w:t xml:space="preserve"> </w:t>
      </w:r>
      <w:r w:rsidR="00281AA2" w:rsidRPr="00AA0962">
        <w:rPr>
          <w:rFonts w:ascii="Times New Roman" w:hAnsi="Times New Roman"/>
          <w:b w:val="0"/>
          <w:sz w:val="28"/>
          <w:szCs w:val="28"/>
        </w:rPr>
        <w:t>під час роботи на персональному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281AA2" w:rsidRPr="00DF00D2">
        <w:rPr>
          <w:rFonts w:ascii="Times New Roman" w:hAnsi="Times New Roman"/>
          <w:b w:val="0"/>
          <w:sz w:val="28"/>
          <w:szCs w:val="28"/>
        </w:rPr>
        <w:t xml:space="preserve">комп’ютері/ноутбуці для працівників Первомайської районної державної адміністрації (на період дії воєнного стану – Первомайської районної військової адміністрації), що </w:t>
      </w:r>
      <w:r w:rsidR="00CA10F8">
        <w:rPr>
          <w:rFonts w:ascii="Times New Roman" w:hAnsi="Times New Roman"/>
          <w:b w:val="0"/>
          <w:sz w:val="28"/>
          <w:szCs w:val="28"/>
        </w:rPr>
        <w:t>додається;</w:t>
      </w:r>
    </w:p>
    <w:p w14:paraId="17407A53" w14:textId="335C3E54" w:rsidR="00281AA2" w:rsidRPr="00DF00D2" w:rsidRDefault="00DF00D2" w:rsidP="00DF00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281AA2" w:rsidRPr="00AA0962">
        <w:rPr>
          <w:rFonts w:ascii="Times New Roman" w:hAnsi="Times New Roman" w:cs="Times New Roman"/>
          <w:sz w:val="28"/>
          <w:szCs w:val="28"/>
        </w:rPr>
        <w:t>І</w:t>
      </w:r>
      <w:r w:rsidR="00281AA2">
        <w:rPr>
          <w:rFonts w:ascii="Times New Roman" w:hAnsi="Times New Roman" w:cs="Times New Roman"/>
          <w:sz w:val="28"/>
          <w:szCs w:val="28"/>
        </w:rPr>
        <w:t>нструкцію</w:t>
      </w:r>
      <w:r w:rsidR="00281AA2" w:rsidRPr="00AA0962">
        <w:rPr>
          <w:rFonts w:ascii="Times New Roman" w:hAnsi="Times New Roman" w:cs="Times New Roman"/>
          <w:sz w:val="28"/>
          <w:szCs w:val="28"/>
        </w:rPr>
        <w:t xml:space="preserve"> з охорони праці</w:t>
      </w:r>
      <w:r w:rsidR="00281AA2" w:rsidRPr="00AA09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AA2" w:rsidRPr="00AA0962">
        <w:rPr>
          <w:rFonts w:ascii="Times New Roman" w:hAnsi="Times New Roman" w:cs="Times New Roman"/>
          <w:sz w:val="28"/>
          <w:szCs w:val="28"/>
        </w:rPr>
        <w:t xml:space="preserve"> </w:t>
      </w:r>
      <w:r w:rsidR="00281AA2" w:rsidRPr="00AA0962">
        <w:rPr>
          <w:rFonts w:ascii="Times New Roman" w:hAnsi="Times New Roman"/>
          <w:sz w:val="28"/>
          <w:szCs w:val="28"/>
        </w:rPr>
        <w:t>№ 8</w:t>
      </w:r>
      <w:r w:rsidR="00281AA2">
        <w:rPr>
          <w:rFonts w:ascii="Times New Roman" w:hAnsi="Times New Roman"/>
          <w:sz w:val="28"/>
          <w:szCs w:val="28"/>
        </w:rPr>
        <w:t xml:space="preserve"> </w:t>
      </w:r>
      <w:r w:rsidR="00281AA2" w:rsidRPr="00AA0962">
        <w:rPr>
          <w:rFonts w:ascii="Times New Roman" w:hAnsi="Times New Roman"/>
          <w:sz w:val="28"/>
          <w:szCs w:val="28"/>
        </w:rPr>
        <w:t>з охорони праці під час роботи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281AA2" w:rsidRPr="00DF00D2">
        <w:rPr>
          <w:rFonts w:ascii="Times New Roman" w:hAnsi="Times New Roman"/>
          <w:sz w:val="28"/>
          <w:szCs w:val="28"/>
        </w:rPr>
        <w:t xml:space="preserve">копіювальних апаратах для працівників Первомайської районної державної адміністрації (на період дії воєнного стану – Первомайської районної військової адміністрації), що </w:t>
      </w:r>
      <w:r w:rsidR="00CA10F8">
        <w:rPr>
          <w:rFonts w:ascii="Times New Roman" w:hAnsi="Times New Roman"/>
          <w:sz w:val="28"/>
          <w:szCs w:val="28"/>
        </w:rPr>
        <w:t>додається;</w:t>
      </w:r>
    </w:p>
    <w:p w14:paraId="1FA18F68" w14:textId="7FB54FD0" w:rsidR="00281AA2" w:rsidRPr="00DF00D2" w:rsidRDefault="00DF00D2" w:rsidP="00DF00D2">
      <w:pPr>
        <w:pStyle w:val="a8"/>
        <w:tabs>
          <w:tab w:val="clear" w:pos="680"/>
          <w:tab w:val="left" w:pos="-567"/>
        </w:tabs>
        <w:ind w:right="-284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10) </w:t>
      </w:r>
      <w:r w:rsidR="00281AA2" w:rsidRPr="00AA0962">
        <w:rPr>
          <w:rFonts w:ascii="Times New Roman" w:hAnsi="Times New Roman" w:cs="Times New Roman"/>
          <w:b w:val="0"/>
          <w:sz w:val="28"/>
          <w:szCs w:val="28"/>
        </w:rPr>
        <w:t>І</w:t>
      </w:r>
      <w:r w:rsidR="00281AA2">
        <w:rPr>
          <w:rFonts w:ascii="Times New Roman" w:hAnsi="Times New Roman" w:cs="Times New Roman"/>
          <w:b w:val="0"/>
          <w:sz w:val="28"/>
          <w:szCs w:val="28"/>
        </w:rPr>
        <w:t>нструкцію</w:t>
      </w:r>
      <w:r w:rsidR="00281AA2" w:rsidRPr="00AA0962">
        <w:rPr>
          <w:rFonts w:ascii="Times New Roman" w:hAnsi="Times New Roman" w:cs="Times New Roman"/>
          <w:b w:val="0"/>
          <w:sz w:val="28"/>
          <w:szCs w:val="28"/>
        </w:rPr>
        <w:t xml:space="preserve"> з охорони праці </w:t>
      </w:r>
      <w:r w:rsidR="00281AA2" w:rsidRPr="00AA0962">
        <w:rPr>
          <w:rFonts w:ascii="Times New Roman" w:hAnsi="Times New Roman"/>
          <w:b w:val="0"/>
          <w:sz w:val="28"/>
          <w:szCs w:val="28"/>
        </w:rPr>
        <w:t>№9 з пожежної безпеки для працівників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281AA2" w:rsidRPr="00DF00D2">
        <w:rPr>
          <w:rFonts w:ascii="Times New Roman" w:hAnsi="Times New Roman"/>
          <w:b w:val="0"/>
          <w:sz w:val="28"/>
          <w:szCs w:val="28"/>
        </w:rPr>
        <w:t>Первомайської районної державної адміністрації (на період дії воєнного стану – Первомайської районної військов</w:t>
      </w:r>
      <w:r w:rsidR="00CA10F8">
        <w:rPr>
          <w:rFonts w:ascii="Times New Roman" w:hAnsi="Times New Roman"/>
          <w:b w:val="0"/>
          <w:sz w:val="28"/>
          <w:szCs w:val="28"/>
        </w:rPr>
        <w:t>ої адміністрації), що додається;</w:t>
      </w:r>
    </w:p>
    <w:p w14:paraId="140746AD" w14:textId="0EF6129D" w:rsidR="00281AA2" w:rsidRPr="00DF00D2" w:rsidRDefault="00DF00D2" w:rsidP="00DF00D2">
      <w:pPr>
        <w:tabs>
          <w:tab w:val="left" w:pos="-567"/>
        </w:tabs>
        <w:spacing w:after="0" w:line="240" w:lineRule="auto"/>
        <w:ind w:right="-284" w:firstLine="709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11) </w:t>
      </w:r>
      <w:r w:rsidR="00281AA2" w:rsidRPr="00DF00D2">
        <w:rPr>
          <w:rFonts w:ascii="Times New Roman" w:hAnsi="Times New Roman" w:cs="Times New Roman"/>
          <w:sz w:val="28"/>
          <w:szCs w:val="28"/>
          <w:lang w:val="uk-UA"/>
        </w:rPr>
        <w:t xml:space="preserve">Інструкцію з охорони праці </w:t>
      </w:r>
      <w:r w:rsidR="00281AA2" w:rsidRPr="00DF00D2">
        <w:rPr>
          <w:rFonts w:ascii="Times New Roman" w:hAnsi="Times New Roman"/>
          <w:sz w:val="28"/>
          <w:szCs w:val="28"/>
          <w:lang w:val="uk-UA"/>
        </w:rPr>
        <w:t>№10 для працівників Первомайської</w:t>
      </w:r>
      <w:r w:rsidRPr="00DF00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1AA2" w:rsidRPr="00DF00D2">
        <w:rPr>
          <w:rFonts w:ascii="Times New Roman" w:hAnsi="Times New Roman"/>
          <w:sz w:val="28"/>
          <w:szCs w:val="28"/>
          <w:lang w:val="uk-UA"/>
        </w:rPr>
        <w:t xml:space="preserve">районної державної адміністрації (на період дії воєнного стану – Первомайської районної військової адміністрації)  з надання першої (долікарської) допомоги </w:t>
      </w:r>
      <w:r w:rsidR="00281AA2" w:rsidRPr="00DF00D2">
        <w:rPr>
          <w:rFonts w:ascii="Times New Roman" w:hAnsi="Times New Roman" w:cs="Times New Roman"/>
          <w:sz w:val="28"/>
          <w:szCs w:val="28"/>
          <w:lang w:val="uk-UA"/>
        </w:rPr>
        <w:t xml:space="preserve">потерпілим в разі </w:t>
      </w:r>
      <w:r w:rsidR="00CA10F8">
        <w:rPr>
          <w:rFonts w:ascii="Times New Roman" w:hAnsi="Times New Roman" w:cs="Times New Roman"/>
          <w:sz w:val="28"/>
          <w:szCs w:val="28"/>
          <w:lang w:val="uk-UA"/>
        </w:rPr>
        <w:t>нещасного випадку, що додається;</w:t>
      </w:r>
    </w:p>
    <w:p w14:paraId="762F0FAB" w14:textId="510BD36D" w:rsidR="00281AA2" w:rsidRPr="00DF00D2" w:rsidRDefault="00DF00D2" w:rsidP="00DF0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12) </w:t>
      </w:r>
      <w:r w:rsidR="00281AA2" w:rsidRPr="00DF00D2">
        <w:rPr>
          <w:rFonts w:ascii="Times New Roman" w:hAnsi="Times New Roman" w:cs="Times New Roman"/>
          <w:sz w:val="28"/>
          <w:szCs w:val="28"/>
          <w:lang w:val="uk-UA"/>
        </w:rPr>
        <w:t>Інструкцію з охорони праці</w:t>
      </w:r>
      <w:r w:rsidR="00281AA2" w:rsidRPr="00DF00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1AA2" w:rsidRPr="00DF00D2">
        <w:rPr>
          <w:rFonts w:ascii="Times New Roman" w:hAnsi="Times New Roman" w:cs="Times New Roman"/>
          <w:sz w:val="28"/>
          <w:szCs w:val="28"/>
          <w:lang w:val="uk-UA"/>
        </w:rPr>
        <w:t xml:space="preserve"> №11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AA2" w:rsidRPr="00DF00D2">
        <w:rPr>
          <w:rFonts w:ascii="Times New Roman" w:hAnsi="Times New Roman" w:cs="Times New Roman"/>
          <w:sz w:val="28"/>
          <w:szCs w:val="28"/>
          <w:lang w:val="uk-UA"/>
        </w:rPr>
        <w:t xml:space="preserve">з  техногенної безпеки  </w:t>
      </w:r>
      <w:r w:rsidR="00281AA2" w:rsidRPr="00DF00D2">
        <w:rPr>
          <w:rFonts w:ascii="Times New Roman" w:hAnsi="Times New Roman"/>
          <w:sz w:val="28"/>
          <w:szCs w:val="28"/>
          <w:lang w:val="uk-UA"/>
        </w:rPr>
        <w:t>для</w:t>
      </w:r>
      <w:r w:rsidRPr="00DF00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1AA2" w:rsidRPr="00DF00D2">
        <w:rPr>
          <w:rFonts w:ascii="Times New Roman" w:hAnsi="Times New Roman"/>
          <w:sz w:val="28"/>
          <w:szCs w:val="28"/>
          <w:lang w:val="uk-UA"/>
        </w:rPr>
        <w:t>працівників Первомайської районної державної адміністрації (на період дії воєнного стану – Первомайської районної військов</w:t>
      </w:r>
      <w:r w:rsidR="00CA10F8">
        <w:rPr>
          <w:rFonts w:ascii="Times New Roman" w:hAnsi="Times New Roman"/>
          <w:sz w:val="28"/>
          <w:szCs w:val="28"/>
          <w:lang w:val="uk-UA"/>
        </w:rPr>
        <w:t>ої адміністрації), що додається;</w:t>
      </w:r>
    </w:p>
    <w:p w14:paraId="06791580" w14:textId="03416549" w:rsidR="00281AA2" w:rsidRPr="00DF00D2" w:rsidRDefault="00DF00D2" w:rsidP="00DF0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13) </w:t>
      </w:r>
      <w:r w:rsidR="00281AA2" w:rsidRPr="00DF00D2">
        <w:rPr>
          <w:rFonts w:ascii="Times New Roman" w:hAnsi="Times New Roman" w:cs="Times New Roman"/>
          <w:sz w:val="28"/>
          <w:szCs w:val="28"/>
          <w:lang w:val="uk-UA"/>
        </w:rPr>
        <w:t xml:space="preserve">Інструкцію з охорони праці  </w:t>
      </w:r>
      <w:r w:rsidR="00281AA2" w:rsidRPr="00DF00D2">
        <w:rPr>
          <w:rFonts w:ascii="Times New Roman" w:hAnsi="Times New Roman"/>
          <w:sz w:val="28"/>
          <w:szCs w:val="28"/>
          <w:lang w:val="uk-UA"/>
        </w:rPr>
        <w:t>№ 12 з охорони праці  під час</w:t>
      </w:r>
      <w:r w:rsidR="00AD5BB1" w:rsidRPr="00DF00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1AA2" w:rsidRPr="00DF00D2">
        <w:rPr>
          <w:rFonts w:ascii="Times New Roman" w:hAnsi="Times New Roman"/>
          <w:sz w:val="28"/>
          <w:szCs w:val="28"/>
          <w:lang w:val="uk-UA"/>
        </w:rPr>
        <w:t>виконання трудових заходів для працівників Первомайської районної державної адміністрації (на період дії воєнного стану – Первомайської районної військов</w:t>
      </w:r>
      <w:r w:rsidR="00CA10F8">
        <w:rPr>
          <w:rFonts w:ascii="Times New Roman" w:hAnsi="Times New Roman"/>
          <w:sz w:val="28"/>
          <w:szCs w:val="28"/>
          <w:lang w:val="uk-UA"/>
        </w:rPr>
        <w:t>ої адміністрації), що додається;</w:t>
      </w:r>
    </w:p>
    <w:p w14:paraId="6E3A8512" w14:textId="77777777" w:rsidR="00281AA2" w:rsidRPr="00DF00D2" w:rsidRDefault="00DF00D2" w:rsidP="00DF00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14) </w:t>
      </w:r>
      <w:r w:rsidR="00281AA2" w:rsidRPr="00DF00D2">
        <w:rPr>
          <w:rFonts w:ascii="Times New Roman" w:hAnsi="Times New Roman" w:cs="Times New Roman"/>
          <w:sz w:val="28"/>
          <w:szCs w:val="28"/>
          <w:lang w:val="uk-UA"/>
        </w:rPr>
        <w:t xml:space="preserve">Інструкцію з охорони праці  </w:t>
      </w:r>
      <w:r w:rsidR="00281AA2" w:rsidRPr="00DF00D2">
        <w:rPr>
          <w:rFonts w:ascii="Times New Roman" w:hAnsi="Times New Roman"/>
          <w:sz w:val="28"/>
          <w:szCs w:val="28"/>
          <w:lang w:val="uk-UA"/>
        </w:rPr>
        <w:t>№ 13</w:t>
      </w:r>
      <w:r w:rsidR="00281AA2" w:rsidRPr="00DF00D2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AD5BB1" w:rsidRPr="00DF00D2">
        <w:rPr>
          <w:rFonts w:ascii="Times New Roman" w:hAnsi="Times New Roman" w:cs="Times New Roman"/>
          <w:sz w:val="28"/>
          <w:szCs w:val="28"/>
          <w:lang w:val="uk-UA"/>
        </w:rPr>
        <w:t xml:space="preserve">з першочергових дій посадових </w:t>
      </w:r>
      <w:r w:rsidR="00281AA2" w:rsidRPr="00DF00D2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AD5BB1" w:rsidRPr="00DF00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AA2" w:rsidRPr="00DF00D2">
        <w:rPr>
          <w:rFonts w:ascii="Times New Roman" w:hAnsi="Times New Roman" w:cs="Times New Roman"/>
          <w:sz w:val="28"/>
          <w:szCs w:val="28"/>
          <w:lang w:val="uk-UA"/>
        </w:rPr>
        <w:t xml:space="preserve">та працівників </w:t>
      </w:r>
      <w:r w:rsidR="00281AA2" w:rsidRPr="00DF00D2">
        <w:rPr>
          <w:rFonts w:ascii="Times New Roman" w:hAnsi="Times New Roman"/>
          <w:sz w:val="28"/>
          <w:szCs w:val="28"/>
          <w:lang w:val="uk-UA"/>
        </w:rPr>
        <w:t>у разі загрози виникнення терористичних або диверсійних актів у</w:t>
      </w:r>
      <w:r w:rsidR="00281AA2" w:rsidRPr="00DF00D2">
        <w:rPr>
          <w:b/>
          <w:sz w:val="28"/>
          <w:szCs w:val="28"/>
          <w:lang w:val="uk-UA"/>
        </w:rPr>
        <w:t xml:space="preserve"> </w:t>
      </w:r>
      <w:r w:rsidR="00281AA2" w:rsidRPr="00DF00D2">
        <w:rPr>
          <w:rFonts w:ascii="Times New Roman" w:hAnsi="Times New Roman"/>
          <w:sz w:val="28"/>
          <w:szCs w:val="28"/>
          <w:lang w:val="uk-UA"/>
        </w:rPr>
        <w:t>Первомайській районній державній адміністрації (на період дії воєнного стану – Первомайській районній військовій адміністрації), що додається.</w:t>
      </w:r>
    </w:p>
    <w:p w14:paraId="3EB18A40" w14:textId="77777777" w:rsidR="00227939" w:rsidRPr="00514A03" w:rsidRDefault="00227939" w:rsidP="00227939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14:paraId="3C119FE7" w14:textId="77777777" w:rsidR="00F26CF4" w:rsidRPr="003A5A04" w:rsidRDefault="00281AA2" w:rsidP="00F26CF4">
      <w:pPr>
        <w:pStyle w:val="3"/>
        <w:widowControl w:val="0"/>
        <w:tabs>
          <w:tab w:val="num" w:pos="871"/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6CF4" w:rsidRPr="003A5A04">
        <w:rPr>
          <w:sz w:val="28"/>
          <w:szCs w:val="28"/>
        </w:rPr>
        <w:t xml:space="preserve">. </w:t>
      </w:r>
      <w:r w:rsidR="00F26CF4" w:rsidRPr="003A5A04">
        <w:rPr>
          <w:sz w:val="28"/>
          <w:szCs w:val="28"/>
        </w:rPr>
        <w:tab/>
        <w:t xml:space="preserve">Керівникам структурних підрозділів </w:t>
      </w:r>
      <w:r w:rsidR="008D1465">
        <w:rPr>
          <w:sz w:val="28"/>
          <w:szCs w:val="28"/>
        </w:rPr>
        <w:t xml:space="preserve">із статусом юридичної особи публічного права </w:t>
      </w:r>
      <w:r w:rsidR="00F26CF4" w:rsidRPr="003A5A04">
        <w:rPr>
          <w:sz w:val="28"/>
          <w:szCs w:val="28"/>
        </w:rPr>
        <w:t>Первомайської</w:t>
      </w:r>
      <w:r w:rsidR="008D1465">
        <w:rPr>
          <w:sz w:val="28"/>
          <w:szCs w:val="28"/>
        </w:rPr>
        <w:t xml:space="preserve"> районної державної адміністрації (на період дії воєнного стану – Первомайської районної військової адміністрації)</w:t>
      </w:r>
      <w:r w:rsidR="00F26CF4" w:rsidRPr="003A5A04">
        <w:rPr>
          <w:sz w:val="28"/>
          <w:szCs w:val="28"/>
        </w:rPr>
        <w:t xml:space="preserve">: </w:t>
      </w:r>
    </w:p>
    <w:p w14:paraId="0B3034EB" w14:textId="77777777" w:rsidR="00F26CF4" w:rsidRPr="003A5A04" w:rsidRDefault="00F26CF4" w:rsidP="00F26CF4">
      <w:pPr>
        <w:pStyle w:val="3"/>
        <w:widowControl w:val="0"/>
        <w:tabs>
          <w:tab w:val="num" w:pos="871"/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 w:rsidRPr="003A5A04">
        <w:rPr>
          <w:sz w:val="28"/>
          <w:szCs w:val="28"/>
        </w:rPr>
        <w:t xml:space="preserve">1) розробити відповідні інструкції з охорони праці для свого </w:t>
      </w:r>
      <w:r w:rsidR="008D1465">
        <w:rPr>
          <w:sz w:val="28"/>
          <w:szCs w:val="28"/>
        </w:rPr>
        <w:t xml:space="preserve">структурного </w:t>
      </w:r>
      <w:r w:rsidRPr="003A5A04">
        <w:rPr>
          <w:sz w:val="28"/>
          <w:szCs w:val="28"/>
        </w:rPr>
        <w:t>підрозділу;</w:t>
      </w:r>
    </w:p>
    <w:p w14:paraId="536AC03C" w14:textId="77777777" w:rsidR="00F26CF4" w:rsidRPr="003A5A04" w:rsidRDefault="00F26CF4" w:rsidP="00F26CF4">
      <w:pPr>
        <w:pStyle w:val="a4"/>
        <w:widowControl w:val="0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3A5A04">
        <w:rPr>
          <w:sz w:val="28"/>
          <w:szCs w:val="28"/>
          <w:lang w:val="uk-UA"/>
        </w:rPr>
        <w:t xml:space="preserve">2) забезпечити постійне зберігання комплекту інструкцій з охорони праці, необхідних у даному </w:t>
      </w:r>
      <w:r w:rsidR="008D1465">
        <w:rPr>
          <w:sz w:val="28"/>
          <w:szCs w:val="28"/>
          <w:lang w:val="uk-UA"/>
        </w:rPr>
        <w:t xml:space="preserve">структурному </w:t>
      </w:r>
      <w:r w:rsidRPr="003A5A04">
        <w:rPr>
          <w:sz w:val="28"/>
          <w:szCs w:val="28"/>
          <w:lang w:val="uk-UA"/>
        </w:rPr>
        <w:t>підрозділі, а також розміщення інструкцій у певному доступному для працівників місці з урахуванням забезпечення простоти та зручності ознайомлення з ними працівників;</w:t>
      </w:r>
    </w:p>
    <w:p w14:paraId="415DA5B9" w14:textId="77777777" w:rsidR="00F26CF4" w:rsidRPr="003A5A04" w:rsidRDefault="00F26CF4" w:rsidP="00F26CF4">
      <w:pPr>
        <w:pStyle w:val="a4"/>
        <w:widowControl w:val="0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3A5A04">
        <w:rPr>
          <w:sz w:val="28"/>
          <w:szCs w:val="28"/>
          <w:lang w:val="uk-UA"/>
        </w:rPr>
        <w:t xml:space="preserve">3) ознайомити з інструкціями з охорони праці всіх працівників </w:t>
      </w:r>
      <w:r w:rsidR="008D1465">
        <w:rPr>
          <w:sz w:val="28"/>
          <w:szCs w:val="28"/>
          <w:lang w:val="uk-UA"/>
        </w:rPr>
        <w:t xml:space="preserve">структурного </w:t>
      </w:r>
      <w:r w:rsidRPr="003A5A04">
        <w:rPr>
          <w:sz w:val="28"/>
          <w:szCs w:val="28"/>
          <w:lang w:val="uk-UA"/>
        </w:rPr>
        <w:t>підрозділу.</w:t>
      </w:r>
    </w:p>
    <w:p w14:paraId="40AB8193" w14:textId="77777777" w:rsidR="00F26CF4" w:rsidRPr="00514A03" w:rsidRDefault="00F26CF4" w:rsidP="00F26CF4">
      <w:pPr>
        <w:pStyle w:val="a4"/>
        <w:widowControl w:val="0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16"/>
          <w:szCs w:val="16"/>
          <w:lang w:val="uk-UA"/>
        </w:rPr>
      </w:pPr>
    </w:p>
    <w:p w14:paraId="0E96B64D" w14:textId="77777777" w:rsidR="00AE1EDA" w:rsidRDefault="00227939" w:rsidP="00AE1EDA">
      <w:pPr>
        <w:pStyle w:val="3"/>
        <w:widowControl w:val="0"/>
        <w:tabs>
          <w:tab w:val="num" w:pos="0"/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1465">
        <w:rPr>
          <w:sz w:val="28"/>
          <w:szCs w:val="28"/>
        </w:rPr>
        <w:t xml:space="preserve">. </w:t>
      </w:r>
      <w:r w:rsidR="00AE1EDA" w:rsidRPr="004E63D3">
        <w:rPr>
          <w:sz w:val="28"/>
          <w:szCs w:val="28"/>
        </w:rPr>
        <w:t>Визнати такими, що втратили чинність</w:t>
      </w:r>
      <w:r w:rsidR="00AE1EDA">
        <w:rPr>
          <w:sz w:val="28"/>
          <w:szCs w:val="28"/>
        </w:rPr>
        <w:t>:</w:t>
      </w:r>
    </w:p>
    <w:p w14:paraId="46DC6FE7" w14:textId="24F0374E" w:rsidR="00AE1EDA" w:rsidRDefault="00AE1EDA" w:rsidP="00AE1EDA">
      <w:pPr>
        <w:pStyle w:val="3"/>
        <w:widowControl w:val="0"/>
        <w:tabs>
          <w:tab w:val="num" w:pos="0"/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підпункт</w:t>
      </w:r>
      <w:r w:rsidR="00CA10F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96F5E">
        <w:rPr>
          <w:sz w:val="28"/>
          <w:szCs w:val="28"/>
        </w:rPr>
        <w:t>6,</w:t>
      </w:r>
      <w:r>
        <w:rPr>
          <w:sz w:val="28"/>
          <w:szCs w:val="28"/>
        </w:rPr>
        <w:t xml:space="preserve"> 7  пункту 1</w:t>
      </w:r>
      <w:r w:rsidR="00CA10F8">
        <w:rPr>
          <w:sz w:val="28"/>
          <w:szCs w:val="28"/>
        </w:rPr>
        <w:t xml:space="preserve"> </w:t>
      </w:r>
      <w:r w:rsidRPr="004E63D3">
        <w:rPr>
          <w:sz w:val="28"/>
          <w:szCs w:val="28"/>
        </w:rPr>
        <w:t xml:space="preserve">розпорядження голови районної державної адміністрації від </w:t>
      </w:r>
      <w:r>
        <w:rPr>
          <w:sz w:val="28"/>
          <w:szCs w:val="28"/>
        </w:rPr>
        <w:t>13.01.2017 року №14-р «Про організацію роботи з питань охорони праці в  Первомайській райдержадміністрації»;</w:t>
      </w:r>
    </w:p>
    <w:p w14:paraId="11BDD925" w14:textId="77777777" w:rsidR="00AE1EDA" w:rsidRDefault="00AE1EDA" w:rsidP="00AE1EDA">
      <w:pPr>
        <w:pStyle w:val="3"/>
        <w:widowControl w:val="0"/>
        <w:tabs>
          <w:tab w:val="num" w:pos="0"/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розпорядження </w:t>
      </w:r>
      <w:r w:rsidR="00796F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голови Первомайської районної державної адміністрації </w:t>
      </w:r>
      <w:r>
        <w:rPr>
          <w:sz w:val="28"/>
          <w:szCs w:val="28"/>
        </w:rPr>
        <w:lastRenderedPageBreak/>
        <w:t>від 21.02.2017 року №67-р «Про затвердження інструкцій з охорони праці в Первомайській райдержадміністрації</w:t>
      </w:r>
      <w:r w:rsidR="00796F5E">
        <w:rPr>
          <w:sz w:val="28"/>
          <w:szCs w:val="28"/>
        </w:rPr>
        <w:t>».</w:t>
      </w:r>
    </w:p>
    <w:p w14:paraId="3B402D52" w14:textId="77777777" w:rsidR="00AE1EDA" w:rsidRPr="00514A03" w:rsidRDefault="00AE1EDA" w:rsidP="00AE1EDA">
      <w:pPr>
        <w:pStyle w:val="3"/>
        <w:widowControl w:val="0"/>
        <w:tabs>
          <w:tab w:val="num" w:pos="0"/>
          <w:tab w:val="left" w:pos="1080"/>
        </w:tabs>
        <w:spacing w:after="0"/>
        <w:ind w:left="0" w:firstLine="720"/>
        <w:jc w:val="both"/>
      </w:pPr>
    </w:p>
    <w:p w14:paraId="28176434" w14:textId="0B9EEC54" w:rsidR="00AE1EDA" w:rsidRPr="004E63D3" w:rsidRDefault="00227939" w:rsidP="00AE1EDA">
      <w:pPr>
        <w:pStyle w:val="a4"/>
        <w:widowControl w:val="0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E1EDA" w:rsidRPr="004E63D3">
        <w:rPr>
          <w:sz w:val="28"/>
          <w:szCs w:val="28"/>
          <w:lang w:val="uk-UA"/>
        </w:rPr>
        <w:t xml:space="preserve">. Контроль за </w:t>
      </w:r>
      <w:r w:rsidR="00FB6F9E">
        <w:rPr>
          <w:sz w:val="28"/>
          <w:szCs w:val="28"/>
          <w:lang w:val="uk-UA"/>
        </w:rPr>
        <w:t>виконанням розпорядження</w:t>
      </w:r>
      <w:r w:rsidR="00AE1EDA">
        <w:rPr>
          <w:sz w:val="28"/>
          <w:szCs w:val="28"/>
          <w:lang w:val="uk-UA"/>
        </w:rPr>
        <w:t xml:space="preserve"> покласти на заступника начальника </w:t>
      </w:r>
      <w:r w:rsidR="00E978BD">
        <w:rPr>
          <w:sz w:val="28"/>
          <w:szCs w:val="28"/>
          <w:lang w:val="uk-UA"/>
        </w:rPr>
        <w:t xml:space="preserve">  </w:t>
      </w:r>
      <w:r w:rsidR="00AE1EDA">
        <w:rPr>
          <w:sz w:val="28"/>
          <w:szCs w:val="28"/>
          <w:lang w:val="uk-UA"/>
        </w:rPr>
        <w:t>Первомайської</w:t>
      </w:r>
      <w:r w:rsidR="00E978BD">
        <w:rPr>
          <w:sz w:val="28"/>
          <w:szCs w:val="28"/>
          <w:lang w:val="uk-UA"/>
        </w:rPr>
        <w:t xml:space="preserve">  </w:t>
      </w:r>
      <w:r w:rsidR="00AE1EDA">
        <w:rPr>
          <w:sz w:val="28"/>
          <w:szCs w:val="28"/>
          <w:lang w:val="uk-UA"/>
        </w:rPr>
        <w:t xml:space="preserve"> районної </w:t>
      </w:r>
      <w:r w:rsidR="00E978BD">
        <w:rPr>
          <w:sz w:val="28"/>
          <w:szCs w:val="28"/>
          <w:lang w:val="uk-UA"/>
        </w:rPr>
        <w:t xml:space="preserve">  </w:t>
      </w:r>
      <w:r w:rsidR="00AE1EDA">
        <w:rPr>
          <w:sz w:val="28"/>
          <w:szCs w:val="28"/>
          <w:lang w:val="uk-UA"/>
        </w:rPr>
        <w:t xml:space="preserve">військової </w:t>
      </w:r>
      <w:r w:rsidR="00E978BD">
        <w:rPr>
          <w:sz w:val="28"/>
          <w:szCs w:val="28"/>
          <w:lang w:val="uk-UA"/>
        </w:rPr>
        <w:t xml:space="preserve">  </w:t>
      </w:r>
      <w:r w:rsidR="00AE1EDA">
        <w:rPr>
          <w:sz w:val="28"/>
          <w:szCs w:val="28"/>
          <w:lang w:val="uk-UA"/>
        </w:rPr>
        <w:t>адміністрації</w:t>
      </w:r>
      <w:r w:rsidR="00E978BD">
        <w:rPr>
          <w:sz w:val="28"/>
          <w:szCs w:val="28"/>
          <w:lang w:val="uk-UA"/>
        </w:rPr>
        <w:t xml:space="preserve">  Недашківську Л. В. .</w:t>
      </w:r>
      <w:bookmarkStart w:id="0" w:name="_GoBack"/>
      <w:bookmarkEnd w:id="0"/>
    </w:p>
    <w:p w14:paraId="246BE853" w14:textId="77777777" w:rsidR="00AE1EDA" w:rsidRDefault="00AE1EDA" w:rsidP="00AE1EDA">
      <w:pPr>
        <w:pStyle w:val="a4"/>
        <w:widowControl w:val="0"/>
        <w:tabs>
          <w:tab w:val="left" w:pos="1080"/>
        </w:tabs>
        <w:spacing w:before="0" w:beforeAutospacing="0" w:after="0" w:afterAutospacing="0"/>
        <w:jc w:val="both"/>
        <w:rPr>
          <w:lang w:val="uk-UA"/>
        </w:rPr>
      </w:pPr>
    </w:p>
    <w:p w14:paraId="5ABC6BED" w14:textId="77777777" w:rsidR="00931EB4" w:rsidRDefault="00931EB4" w:rsidP="00AE1EDA">
      <w:pPr>
        <w:pStyle w:val="a4"/>
        <w:widowControl w:val="0"/>
        <w:tabs>
          <w:tab w:val="left" w:pos="1080"/>
        </w:tabs>
        <w:spacing w:before="0" w:beforeAutospacing="0" w:after="0" w:afterAutospacing="0"/>
        <w:jc w:val="both"/>
        <w:rPr>
          <w:lang w:val="uk-UA"/>
        </w:rPr>
      </w:pPr>
    </w:p>
    <w:p w14:paraId="10852754" w14:textId="77777777" w:rsidR="00FB0996" w:rsidRDefault="00FB0996" w:rsidP="00AE1EDA">
      <w:pPr>
        <w:pStyle w:val="a4"/>
        <w:widowControl w:val="0"/>
        <w:tabs>
          <w:tab w:val="left" w:pos="1080"/>
        </w:tabs>
        <w:spacing w:before="0" w:beforeAutospacing="0" w:after="0" w:afterAutospacing="0"/>
        <w:jc w:val="both"/>
        <w:rPr>
          <w:lang w:val="uk-UA"/>
        </w:rPr>
      </w:pPr>
    </w:p>
    <w:p w14:paraId="5F4275E4" w14:textId="77777777" w:rsidR="00FB0996" w:rsidRPr="004E63D3" w:rsidRDefault="00FB0996" w:rsidP="00AE1EDA">
      <w:pPr>
        <w:pStyle w:val="a4"/>
        <w:widowControl w:val="0"/>
        <w:tabs>
          <w:tab w:val="left" w:pos="1080"/>
        </w:tabs>
        <w:spacing w:before="0" w:beforeAutospacing="0" w:after="0" w:afterAutospacing="0"/>
        <w:jc w:val="both"/>
        <w:rPr>
          <w:lang w:val="uk-UA"/>
        </w:rPr>
      </w:pPr>
    </w:p>
    <w:p w14:paraId="098550A5" w14:textId="77777777" w:rsidR="00AE1EDA" w:rsidRDefault="00AE1EDA" w:rsidP="00AE1EDA">
      <w:pPr>
        <w:pStyle w:val="a4"/>
        <w:widowControl w:val="0"/>
        <w:tabs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районної </w:t>
      </w:r>
    </w:p>
    <w:p w14:paraId="5A7392D8" w14:textId="77777777" w:rsidR="00AE1EDA" w:rsidRDefault="00AE1EDA" w:rsidP="00AE1EDA">
      <w:pPr>
        <w:pStyle w:val="a4"/>
        <w:widowControl w:val="0"/>
        <w:tabs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військової адміністрації                                                </w:t>
      </w:r>
      <w:r w:rsidR="00FB6F9E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Сергій САКОВСЬКИЙ</w:t>
      </w:r>
    </w:p>
    <w:p w14:paraId="1ED55E8F" w14:textId="77777777" w:rsidR="008D1465" w:rsidRPr="003A5A04" w:rsidRDefault="008D1465" w:rsidP="00F26CF4">
      <w:pPr>
        <w:pStyle w:val="a4"/>
        <w:widowControl w:val="0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sectPr w:rsidR="008D1465" w:rsidRPr="003A5A04" w:rsidSect="00EB785E">
      <w:headerReference w:type="default" r:id="rId13"/>
      <w:pgSz w:w="11906" w:h="16838"/>
      <w:pgMar w:top="850" w:right="849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D5CC6" w14:textId="77777777" w:rsidR="00093D49" w:rsidRDefault="00093D49" w:rsidP="00EB785E">
      <w:pPr>
        <w:spacing w:after="0" w:line="240" w:lineRule="auto"/>
      </w:pPr>
      <w:r>
        <w:separator/>
      </w:r>
    </w:p>
  </w:endnote>
  <w:endnote w:type="continuationSeparator" w:id="0">
    <w:p w14:paraId="4B1FAE83" w14:textId="77777777" w:rsidR="00093D49" w:rsidRDefault="00093D49" w:rsidP="00EB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897C8" w14:textId="77777777" w:rsidR="00093D49" w:rsidRDefault="00093D49" w:rsidP="00EB785E">
      <w:pPr>
        <w:spacing w:after="0" w:line="240" w:lineRule="auto"/>
      </w:pPr>
      <w:r>
        <w:separator/>
      </w:r>
    </w:p>
  </w:footnote>
  <w:footnote w:type="continuationSeparator" w:id="0">
    <w:p w14:paraId="7C3744F8" w14:textId="77777777" w:rsidR="00093D49" w:rsidRDefault="00093D49" w:rsidP="00EB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263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8B1E767" w14:textId="77777777" w:rsidR="00EB785E" w:rsidRPr="00EB785E" w:rsidRDefault="00EB785E">
        <w:pPr>
          <w:pStyle w:val="ac"/>
          <w:jc w:val="center"/>
          <w:rPr>
            <w:rFonts w:ascii="Times New Roman" w:hAnsi="Times New Roman" w:cs="Times New Roman"/>
            <w:sz w:val="28"/>
          </w:rPr>
        </w:pPr>
        <w:r w:rsidRPr="00EB785E">
          <w:rPr>
            <w:rFonts w:ascii="Times New Roman" w:hAnsi="Times New Roman" w:cs="Times New Roman"/>
            <w:sz w:val="28"/>
          </w:rPr>
          <w:fldChar w:fldCharType="begin"/>
        </w:r>
        <w:r w:rsidRPr="00EB785E">
          <w:rPr>
            <w:rFonts w:ascii="Times New Roman" w:hAnsi="Times New Roman" w:cs="Times New Roman"/>
            <w:sz w:val="28"/>
          </w:rPr>
          <w:instrText>PAGE   \* MERGEFORMAT</w:instrText>
        </w:r>
        <w:r w:rsidRPr="00EB785E">
          <w:rPr>
            <w:rFonts w:ascii="Times New Roman" w:hAnsi="Times New Roman" w:cs="Times New Roman"/>
            <w:sz w:val="28"/>
          </w:rPr>
          <w:fldChar w:fldCharType="separate"/>
        </w:r>
        <w:r w:rsidR="00E978BD">
          <w:rPr>
            <w:rFonts w:ascii="Times New Roman" w:hAnsi="Times New Roman" w:cs="Times New Roman"/>
            <w:noProof/>
            <w:sz w:val="28"/>
          </w:rPr>
          <w:t>4</w:t>
        </w:r>
        <w:r w:rsidRPr="00EB785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C0721F9" w14:textId="77777777" w:rsidR="00EB785E" w:rsidRDefault="00EB785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D64"/>
    <w:multiLevelType w:val="hybridMultilevel"/>
    <w:tmpl w:val="0824B0D4"/>
    <w:lvl w:ilvl="0" w:tplc="6A943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2F4261"/>
    <w:multiLevelType w:val="hybridMultilevel"/>
    <w:tmpl w:val="076AC76E"/>
    <w:lvl w:ilvl="0" w:tplc="5ED0C8E4">
      <w:start w:val="8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D27A35"/>
    <w:multiLevelType w:val="hybridMultilevel"/>
    <w:tmpl w:val="48F6612A"/>
    <w:lvl w:ilvl="0" w:tplc="0422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034A8"/>
    <w:multiLevelType w:val="hybridMultilevel"/>
    <w:tmpl w:val="8AF45A20"/>
    <w:lvl w:ilvl="0" w:tplc="99E6B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180F01"/>
    <w:multiLevelType w:val="hybridMultilevel"/>
    <w:tmpl w:val="CB2E5DFE"/>
    <w:lvl w:ilvl="0" w:tplc="161CA412">
      <w:start w:val="9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821841"/>
    <w:multiLevelType w:val="hybridMultilevel"/>
    <w:tmpl w:val="6D50FB68"/>
    <w:lvl w:ilvl="0" w:tplc="911C6538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F12F70"/>
    <w:multiLevelType w:val="hybridMultilevel"/>
    <w:tmpl w:val="4A5AE194"/>
    <w:lvl w:ilvl="0" w:tplc="7024AA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8378D"/>
    <w:multiLevelType w:val="hybridMultilevel"/>
    <w:tmpl w:val="C3040BFE"/>
    <w:lvl w:ilvl="0" w:tplc="45344C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865BE0"/>
    <w:multiLevelType w:val="hybridMultilevel"/>
    <w:tmpl w:val="A0BA8104"/>
    <w:lvl w:ilvl="0" w:tplc="69BAA07E">
      <w:start w:val="9"/>
      <w:numFmt w:val="decimal"/>
      <w:lvlText w:val="%1"/>
      <w:lvlJc w:val="left"/>
      <w:pPr>
        <w:ind w:left="11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58EF1619"/>
    <w:multiLevelType w:val="hybridMultilevel"/>
    <w:tmpl w:val="D88AA688"/>
    <w:lvl w:ilvl="0" w:tplc="388817C2">
      <w:start w:val="15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266E91"/>
    <w:multiLevelType w:val="hybridMultilevel"/>
    <w:tmpl w:val="31F63792"/>
    <w:lvl w:ilvl="0" w:tplc="B6E86482">
      <w:start w:val="10"/>
      <w:numFmt w:val="decimal"/>
      <w:lvlText w:val="%1)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B70B7B"/>
    <w:multiLevelType w:val="hybridMultilevel"/>
    <w:tmpl w:val="8AF684EE"/>
    <w:lvl w:ilvl="0" w:tplc="2DB4A5F6">
      <w:start w:val="3"/>
      <w:numFmt w:val="decimal"/>
      <w:lvlText w:val="%1)"/>
      <w:lvlJc w:val="left"/>
      <w:pPr>
        <w:ind w:left="1095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815" w:hanging="360"/>
      </w:pPr>
    </w:lvl>
    <w:lvl w:ilvl="2" w:tplc="0422001B" w:tentative="1">
      <w:start w:val="1"/>
      <w:numFmt w:val="lowerRoman"/>
      <w:lvlText w:val="%3."/>
      <w:lvlJc w:val="right"/>
      <w:pPr>
        <w:ind w:left="2535" w:hanging="180"/>
      </w:pPr>
    </w:lvl>
    <w:lvl w:ilvl="3" w:tplc="0422000F" w:tentative="1">
      <w:start w:val="1"/>
      <w:numFmt w:val="decimal"/>
      <w:lvlText w:val="%4."/>
      <w:lvlJc w:val="left"/>
      <w:pPr>
        <w:ind w:left="3255" w:hanging="360"/>
      </w:pPr>
    </w:lvl>
    <w:lvl w:ilvl="4" w:tplc="04220019" w:tentative="1">
      <w:start w:val="1"/>
      <w:numFmt w:val="lowerLetter"/>
      <w:lvlText w:val="%5."/>
      <w:lvlJc w:val="left"/>
      <w:pPr>
        <w:ind w:left="3975" w:hanging="360"/>
      </w:pPr>
    </w:lvl>
    <w:lvl w:ilvl="5" w:tplc="0422001B" w:tentative="1">
      <w:start w:val="1"/>
      <w:numFmt w:val="lowerRoman"/>
      <w:lvlText w:val="%6."/>
      <w:lvlJc w:val="right"/>
      <w:pPr>
        <w:ind w:left="4695" w:hanging="180"/>
      </w:pPr>
    </w:lvl>
    <w:lvl w:ilvl="6" w:tplc="0422000F" w:tentative="1">
      <w:start w:val="1"/>
      <w:numFmt w:val="decimal"/>
      <w:lvlText w:val="%7."/>
      <w:lvlJc w:val="left"/>
      <w:pPr>
        <w:ind w:left="5415" w:hanging="360"/>
      </w:pPr>
    </w:lvl>
    <w:lvl w:ilvl="7" w:tplc="04220019" w:tentative="1">
      <w:start w:val="1"/>
      <w:numFmt w:val="lowerLetter"/>
      <w:lvlText w:val="%8."/>
      <w:lvlJc w:val="left"/>
      <w:pPr>
        <w:ind w:left="6135" w:hanging="360"/>
      </w:pPr>
    </w:lvl>
    <w:lvl w:ilvl="8" w:tplc="042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6DAA6926"/>
    <w:multiLevelType w:val="hybridMultilevel"/>
    <w:tmpl w:val="64FA5DC8"/>
    <w:lvl w:ilvl="0" w:tplc="8BD6FF86">
      <w:start w:val="13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900B20"/>
    <w:multiLevelType w:val="hybridMultilevel"/>
    <w:tmpl w:val="538EED56"/>
    <w:lvl w:ilvl="0" w:tplc="FEF236F2">
      <w:start w:val="1"/>
      <w:numFmt w:val="decimal"/>
      <w:lvlText w:val="%1."/>
      <w:lvlJc w:val="left"/>
      <w:pPr>
        <w:ind w:left="115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77E846E2"/>
    <w:multiLevelType w:val="hybridMultilevel"/>
    <w:tmpl w:val="60807B84"/>
    <w:lvl w:ilvl="0" w:tplc="6A2EBEE2">
      <w:start w:val="12"/>
      <w:numFmt w:val="decimal"/>
      <w:lvlText w:val="%1)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3A5CA4"/>
    <w:multiLevelType w:val="hybridMultilevel"/>
    <w:tmpl w:val="77A4558C"/>
    <w:lvl w:ilvl="0" w:tplc="C0840F04">
      <w:start w:val="7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7A8D3B0A"/>
    <w:multiLevelType w:val="hybridMultilevel"/>
    <w:tmpl w:val="73D4184A"/>
    <w:lvl w:ilvl="0" w:tplc="04190011">
      <w:start w:val="9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3"/>
  </w:num>
  <w:num w:numId="5">
    <w:abstractNumId w:val="6"/>
  </w:num>
  <w:num w:numId="6">
    <w:abstractNumId w:val="11"/>
  </w:num>
  <w:num w:numId="7">
    <w:abstractNumId w:val="2"/>
  </w:num>
  <w:num w:numId="8">
    <w:abstractNumId w:val="5"/>
  </w:num>
  <w:num w:numId="9">
    <w:abstractNumId w:val="15"/>
  </w:num>
  <w:num w:numId="10">
    <w:abstractNumId w:val="1"/>
  </w:num>
  <w:num w:numId="11">
    <w:abstractNumId w:val="4"/>
  </w:num>
  <w:num w:numId="12">
    <w:abstractNumId w:val="8"/>
  </w:num>
  <w:num w:numId="13">
    <w:abstractNumId w:val="12"/>
  </w:num>
  <w:num w:numId="14">
    <w:abstractNumId w:val="16"/>
  </w:num>
  <w:num w:numId="15">
    <w:abstractNumId w:val="10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79"/>
    <w:rsid w:val="00062074"/>
    <w:rsid w:val="00081546"/>
    <w:rsid w:val="00093D49"/>
    <w:rsid w:val="000D61FF"/>
    <w:rsid w:val="001116DA"/>
    <w:rsid w:val="001672D6"/>
    <w:rsid w:val="00227939"/>
    <w:rsid w:val="00281AA2"/>
    <w:rsid w:val="00303F54"/>
    <w:rsid w:val="00341324"/>
    <w:rsid w:val="003639F1"/>
    <w:rsid w:val="00377C20"/>
    <w:rsid w:val="003F00F4"/>
    <w:rsid w:val="004158B7"/>
    <w:rsid w:val="004F4589"/>
    <w:rsid w:val="00514A03"/>
    <w:rsid w:val="00563D90"/>
    <w:rsid w:val="005646AD"/>
    <w:rsid w:val="00586064"/>
    <w:rsid w:val="005D0189"/>
    <w:rsid w:val="006219BB"/>
    <w:rsid w:val="00622479"/>
    <w:rsid w:val="006B0DCE"/>
    <w:rsid w:val="006D54A5"/>
    <w:rsid w:val="007036B2"/>
    <w:rsid w:val="00737570"/>
    <w:rsid w:val="00775DBF"/>
    <w:rsid w:val="00796F5E"/>
    <w:rsid w:val="00841865"/>
    <w:rsid w:val="00846A5A"/>
    <w:rsid w:val="00854472"/>
    <w:rsid w:val="008D1465"/>
    <w:rsid w:val="008F1940"/>
    <w:rsid w:val="00931EB4"/>
    <w:rsid w:val="009779E8"/>
    <w:rsid w:val="009F6437"/>
    <w:rsid w:val="009F6EBB"/>
    <w:rsid w:val="00A66767"/>
    <w:rsid w:val="00AD5BB1"/>
    <w:rsid w:val="00AE1EDA"/>
    <w:rsid w:val="00B75C3F"/>
    <w:rsid w:val="00BE34E1"/>
    <w:rsid w:val="00BE47BD"/>
    <w:rsid w:val="00BF0430"/>
    <w:rsid w:val="00C0486A"/>
    <w:rsid w:val="00C53E7C"/>
    <w:rsid w:val="00CA10F8"/>
    <w:rsid w:val="00CD4E79"/>
    <w:rsid w:val="00CF06CF"/>
    <w:rsid w:val="00D2456E"/>
    <w:rsid w:val="00D531F8"/>
    <w:rsid w:val="00D835FA"/>
    <w:rsid w:val="00D908D5"/>
    <w:rsid w:val="00DF00D2"/>
    <w:rsid w:val="00E129F2"/>
    <w:rsid w:val="00E75B94"/>
    <w:rsid w:val="00E75DD9"/>
    <w:rsid w:val="00E978BD"/>
    <w:rsid w:val="00EB785E"/>
    <w:rsid w:val="00ED5A6C"/>
    <w:rsid w:val="00F01A33"/>
    <w:rsid w:val="00F26CF4"/>
    <w:rsid w:val="00F4191D"/>
    <w:rsid w:val="00F743B6"/>
    <w:rsid w:val="00FB0996"/>
    <w:rsid w:val="00FB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1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B2"/>
    <w:rPr>
      <w:rFonts w:eastAsiaTheme="minorEastAsia"/>
      <w:lang w:val="ru-RU" w:eastAsia="ru-RU"/>
    </w:rPr>
  </w:style>
  <w:style w:type="paragraph" w:styleId="1">
    <w:name w:val="heading 1"/>
    <w:basedOn w:val="a"/>
    <w:link w:val="10"/>
    <w:qFormat/>
    <w:rsid w:val="00F26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6B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26CF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Body Text Indent 3"/>
    <w:basedOn w:val="a"/>
    <w:link w:val="30"/>
    <w:rsid w:val="00F26C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F26C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rmal (Web)"/>
    <w:basedOn w:val="a"/>
    <w:rsid w:val="00F26CF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3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9F1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valid">
    <w:name w:val="valid"/>
    <w:basedOn w:val="a0"/>
    <w:rsid w:val="00BF0430"/>
  </w:style>
  <w:style w:type="character" w:customStyle="1" w:styleId="dat0">
    <w:name w:val="dat0"/>
    <w:basedOn w:val="a0"/>
    <w:rsid w:val="00BF0430"/>
  </w:style>
  <w:style w:type="character" w:styleId="a7">
    <w:name w:val="Hyperlink"/>
    <w:basedOn w:val="a0"/>
    <w:uiPriority w:val="99"/>
    <w:semiHidden/>
    <w:unhideWhenUsed/>
    <w:rsid w:val="00BF0430"/>
    <w:rPr>
      <w:color w:val="0000FF"/>
      <w:u w:val="single"/>
    </w:rPr>
  </w:style>
  <w:style w:type="paragraph" w:styleId="a8">
    <w:name w:val="Subtitle"/>
    <w:basedOn w:val="a"/>
    <w:link w:val="a9"/>
    <w:qFormat/>
    <w:rsid w:val="00281AA2"/>
    <w:pPr>
      <w:shd w:val="clear" w:color="auto" w:fill="FFFFFF"/>
      <w:tabs>
        <w:tab w:val="left" w:pos="680"/>
      </w:tabs>
      <w:spacing w:after="0" w:line="240" w:lineRule="auto"/>
      <w:jc w:val="center"/>
    </w:pPr>
    <w:rPr>
      <w:rFonts w:ascii="Arial" w:eastAsia="Times New Roman" w:hAnsi="Arial" w:cs="Arial"/>
      <w:b/>
      <w:szCs w:val="24"/>
      <w:lang w:val="uk-UA"/>
    </w:rPr>
  </w:style>
  <w:style w:type="character" w:customStyle="1" w:styleId="a9">
    <w:name w:val="Подзаголовок Знак"/>
    <w:basedOn w:val="a0"/>
    <w:link w:val="a8"/>
    <w:rsid w:val="00281AA2"/>
    <w:rPr>
      <w:rFonts w:ascii="Arial" w:eastAsia="Times New Roman" w:hAnsi="Arial" w:cs="Arial"/>
      <w:b/>
      <w:szCs w:val="24"/>
      <w:shd w:val="clear" w:color="auto" w:fill="FFFFFF"/>
      <w:lang w:eastAsia="ru-RU"/>
    </w:rPr>
  </w:style>
  <w:style w:type="paragraph" w:styleId="aa">
    <w:name w:val="Plain Text"/>
    <w:basedOn w:val="a"/>
    <w:link w:val="ab"/>
    <w:rsid w:val="00281AA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b">
    <w:name w:val="Текст Знак"/>
    <w:basedOn w:val="a0"/>
    <w:link w:val="aa"/>
    <w:rsid w:val="00281A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EB7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785E"/>
    <w:rPr>
      <w:rFonts w:eastAsiaTheme="minorEastAsia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EB7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785E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B2"/>
    <w:rPr>
      <w:rFonts w:eastAsiaTheme="minorEastAsia"/>
      <w:lang w:val="ru-RU" w:eastAsia="ru-RU"/>
    </w:rPr>
  </w:style>
  <w:style w:type="paragraph" w:styleId="1">
    <w:name w:val="heading 1"/>
    <w:basedOn w:val="a"/>
    <w:link w:val="10"/>
    <w:qFormat/>
    <w:rsid w:val="00F26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6B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26CF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Body Text Indent 3"/>
    <w:basedOn w:val="a"/>
    <w:link w:val="30"/>
    <w:rsid w:val="00F26C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F26C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rmal (Web)"/>
    <w:basedOn w:val="a"/>
    <w:rsid w:val="00F26CF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3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9F1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valid">
    <w:name w:val="valid"/>
    <w:basedOn w:val="a0"/>
    <w:rsid w:val="00BF0430"/>
  </w:style>
  <w:style w:type="character" w:customStyle="1" w:styleId="dat0">
    <w:name w:val="dat0"/>
    <w:basedOn w:val="a0"/>
    <w:rsid w:val="00BF0430"/>
  </w:style>
  <w:style w:type="character" w:styleId="a7">
    <w:name w:val="Hyperlink"/>
    <w:basedOn w:val="a0"/>
    <w:uiPriority w:val="99"/>
    <w:semiHidden/>
    <w:unhideWhenUsed/>
    <w:rsid w:val="00BF0430"/>
    <w:rPr>
      <w:color w:val="0000FF"/>
      <w:u w:val="single"/>
    </w:rPr>
  </w:style>
  <w:style w:type="paragraph" w:styleId="a8">
    <w:name w:val="Subtitle"/>
    <w:basedOn w:val="a"/>
    <w:link w:val="a9"/>
    <w:qFormat/>
    <w:rsid w:val="00281AA2"/>
    <w:pPr>
      <w:shd w:val="clear" w:color="auto" w:fill="FFFFFF"/>
      <w:tabs>
        <w:tab w:val="left" w:pos="680"/>
      </w:tabs>
      <w:spacing w:after="0" w:line="240" w:lineRule="auto"/>
      <w:jc w:val="center"/>
    </w:pPr>
    <w:rPr>
      <w:rFonts w:ascii="Arial" w:eastAsia="Times New Roman" w:hAnsi="Arial" w:cs="Arial"/>
      <w:b/>
      <w:szCs w:val="24"/>
      <w:lang w:val="uk-UA"/>
    </w:rPr>
  </w:style>
  <w:style w:type="character" w:customStyle="1" w:styleId="a9">
    <w:name w:val="Подзаголовок Знак"/>
    <w:basedOn w:val="a0"/>
    <w:link w:val="a8"/>
    <w:rsid w:val="00281AA2"/>
    <w:rPr>
      <w:rFonts w:ascii="Arial" w:eastAsia="Times New Roman" w:hAnsi="Arial" w:cs="Arial"/>
      <w:b/>
      <w:szCs w:val="24"/>
      <w:shd w:val="clear" w:color="auto" w:fill="FFFFFF"/>
      <w:lang w:eastAsia="ru-RU"/>
    </w:rPr>
  </w:style>
  <w:style w:type="paragraph" w:styleId="aa">
    <w:name w:val="Plain Text"/>
    <w:basedOn w:val="a"/>
    <w:link w:val="ab"/>
    <w:rsid w:val="00281AA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b">
    <w:name w:val="Текст Знак"/>
    <w:basedOn w:val="a0"/>
    <w:link w:val="aa"/>
    <w:rsid w:val="00281A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EB7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785E"/>
    <w:rPr>
      <w:rFonts w:eastAsiaTheme="minorEastAsia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EB7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785E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on2.rada.gov.ua/laws/show/z0226-98/paran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3.rada.gov.ua/laws/show/z0020-9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DE70-FF3D-43BB-8390-E357AE5A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4</Pages>
  <Words>5192</Words>
  <Characters>2961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57</cp:revision>
  <cp:lastPrinted>2025-05-23T07:54:00Z</cp:lastPrinted>
  <dcterms:created xsi:type="dcterms:W3CDTF">2025-04-17T07:41:00Z</dcterms:created>
  <dcterms:modified xsi:type="dcterms:W3CDTF">2025-06-30T12:56:00Z</dcterms:modified>
</cp:coreProperties>
</file>