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41" w:rsidRDefault="00D35B4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8" o:title=""/>
          </v:shape>
          <o:OLEObject Type="Embed" ProgID="Word.Picture.8" ShapeID="_x0000_i1025" DrawAspect="Content" ObjectID="_1812173092" r:id="rId9"/>
        </w:object>
      </w:r>
    </w:p>
    <w:p w:rsidR="00D35B41" w:rsidRPr="00043F34" w:rsidRDefault="00D35B4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D35B41" w:rsidRDefault="00D35B4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D35B41" w:rsidRPr="00043F34" w:rsidRDefault="00D35B4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B41" w:rsidRPr="00043F34" w:rsidRDefault="00D35B4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D35B41" w:rsidRDefault="008D2E3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  <w:r w:rsidR="00D35B41" w:rsidRPr="00043F34">
        <w:rPr>
          <w:rFonts w:ascii="Times New Roman" w:hAnsi="Times New Roman" w:cs="Times New Roman"/>
          <w:b/>
          <w:sz w:val="32"/>
          <w:szCs w:val="32"/>
        </w:rPr>
        <w:t>Р О З П О Р Я Д Ж Е Н Н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D35B41" w:rsidRPr="00043F34" w:rsidTr="0094420C">
        <w:trPr>
          <w:trHeight w:val="262"/>
        </w:trPr>
        <w:tc>
          <w:tcPr>
            <w:tcW w:w="3370" w:type="dxa"/>
            <w:hideMark/>
          </w:tcPr>
          <w:p w:rsidR="00D35B41" w:rsidRPr="008D2E31" w:rsidRDefault="00D35B41" w:rsidP="0094420C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r w:rsidR="008D2E31" w:rsidRPr="008D2E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в</w:t>
            </w:r>
            <w:r w:rsidR="008D2E31" w:rsidRPr="008D2E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ід</w:t>
            </w:r>
            <w:r w:rsidR="008D2E31" w:rsidRPr="008D2E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 20 червня 2025  </w:t>
            </w:r>
            <w:r w:rsidRPr="008D2E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року</w:t>
            </w:r>
          </w:p>
        </w:tc>
        <w:tc>
          <w:tcPr>
            <w:tcW w:w="3420" w:type="dxa"/>
            <w:hideMark/>
          </w:tcPr>
          <w:p w:rsidR="00D35B41" w:rsidRPr="00E169DC" w:rsidRDefault="00D35B41" w:rsidP="009442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</w:p>
        </w:tc>
        <w:tc>
          <w:tcPr>
            <w:tcW w:w="3267" w:type="dxa"/>
            <w:hideMark/>
          </w:tcPr>
          <w:p w:rsidR="00D35B41" w:rsidRPr="00E169DC" w:rsidRDefault="008D2E31" w:rsidP="009442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35B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3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2E31">
              <w:rPr>
                <w:rFonts w:ascii="Times New Roman" w:hAnsi="Times New Roman" w:cs="Times New Roman"/>
                <w:sz w:val="28"/>
                <w:szCs w:val="28"/>
              </w:rPr>
              <w:t>74-</w:t>
            </w:r>
            <w:r w:rsidR="00D35B41" w:rsidRPr="008D2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р/в</w:t>
            </w:r>
          </w:p>
        </w:tc>
      </w:tr>
    </w:tbl>
    <w:p w:rsidR="00D35B41" w:rsidRPr="00043F34" w:rsidRDefault="00D35B41" w:rsidP="00D35B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5490" w:type="dxa"/>
        <w:tblLayout w:type="fixed"/>
        <w:tblLook w:val="01E0" w:firstRow="1" w:lastRow="1" w:firstColumn="1" w:lastColumn="1" w:noHBand="0" w:noVBand="0"/>
      </w:tblPr>
      <w:tblGrid>
        <w:gridCol w:w="5490"/>
      </w:tblGrid>
      <w:tr w:rsidR="00D35B41" w:rsidRPr="0094420C" w:rsidTr="0094420C">
        <w:trPr>
          <w:trHeight w:val="1702"/>
        </w:trPr>
        <w:tc>
          <w:tcPr>
            <w:tcW w:w="5490" w:type="dxa"/>
            <w:hideMark/>
          </w:tcPr>
          <w:p w:rsidR="00D35B41" w:rsidRDefault="00D35B41" w:rsidP="0094420C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утворення Аудиторського </w:t>
            </w:r>
          </w:p>
          <w:p w:rsidR="00D35B41" w:rsidRDefault="00D35B41" w:rsidP="0094420C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комітету Первомайської районної </w:t>
            </w:r>
          </w:p>
          <w:p w:rsidR="00D35B41" w:rsidRDefault="00D35B41" w:rsidP="0094420C">
            <w:pPr>
              <w:spacing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державної адміністрації (на період дії воєнного стану Первомайської районної військової адміністрації)</w:t>
            </w:r>
          </w:p>
        </w:tc>
      </w:tr>
    </w:tbl>
    <w:p w:rsidR="00D35B41" w:rsidRPr="004835C3" w:rsidRDefault="00D35B41" w:rsidP="00D35B41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:rsidR="00D35B41" w:rsidRDefault="00D35B41" w:rsidP="00D35B4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B41" w:rsidRPr="00043F34" w:rsidRDefault="00D35B41" w:rsidP="00D35B4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B41" w:rsidRPr="00735586" w:rsidRDefault="00D35B41" w:rsidP="00735586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</w:p>
    <w:p w:rsidR="00D35B41" w:rsidRDefault="00D35B41" w:rsidP="007355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 Бюджетного кодексу України, пунктів 1, 2, 7 частини першої статті 2, статті 6, пункту 1 статті 25, пункту 9 частини першої статті 39, частини першої статті 41</w:t>
      </w:r>
      <w:r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вні адміністрації», статей 4, </w:t>
      </w:r>
      <w:r w:rsidR="0094420C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5 Закону  України «Про правовий режим воєнного стану», Указу Президента України від 24 лютого 2022 року  №68/2022 «Про утворення військових адміністрацій»,  Указу Президента України від 15.04.2025 року №235/2025 «Про продовження строку воєнного стану в Україні, затвердженого Законом України від 16.04.2025 року №4356-ІХ «Про затвердження Уразу Президента України «Про продовження дії воєнного стану в Україні»,  постанови Кабінету Міністрів України від 28.09.2011 року №1001 «Деякі питання здійснення внутрішнього аудиту та утворення підрозділів внутрішнього аудиту» (зі змінами) з метою надання фахових консультацій та розгляду питань, пов’язаних з організацією та функціонуванням внутрішнього контролю і провадженням діяльності з внутрішнього аудиту:</w:t>
      </w:r>
    </w:p>
    <w:p w:rsidR="00735586" w:rsidRPr="00B028E8" w:rsidRDefault="00735586" w:rsidP="0073558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B41" w:rsidRDefault="00D35B41" w:rsidP="00D35B41">
      <w:pPr>
        <w:pStyle w:val="3"/>
        <w:widowControl w:val="0"/>
        <w:numPr>
          <w:ilvl w:val="0"/>
          <w:numId w:val="1"/>
        </w:numPr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Утворити Аудиторський комітет Первомайської районної державної </w:t>
      </w:r>
    </w:p>
    <w:p w:rsidR="00D35B41" w:rsidRDefault="00D35B41" w:rsidP="00D35B41">
      <w:pPr>
        <w:pStyle w:val="3"/>
        <w:widowControl w:val="0"/>
        <w:tabs>
          <w:tab w:val="left" w:pos="1080"/>
        </w:tabs>
        <w:spacing w:after="0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 (на період дії воєнного стану Первомайської районної військової а</w:t>
      </w:r>
      <w:r w:rsidR="00735586">
        <w:rPr>
          <w:sz w:val="28"/>
          <w:szCs w:val="28"/>
        </w:rPr>
        <w:t>дміністрації) як консультативно-</w:t>
      </w:r>
      <w:r>
        <w:rPr>
          <w:sz w:val="28"/>
          <w:szCs w:val="28"/>
        </w:rPr>
        <w:t>дорадчий орган у складі згідно з додатком.</w:t>
      </w:r>
    </w:p>
    <w:p w:rsidR="00D35B41" w:rsidRPr="006B1330" w:rsidRDefault="00D35B41" w:rsidP="00D35B41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</w:p>
    <w:p w:rsidR="00D35B41" w:rsidRPr="004E63D3" w:rsidRDefault="00D35B41" w:rsidP="00D35B41">
      <w:pPr>
        <w:pStyle w:val="a3"/>
        <w:widowControl w:val="0"/>
        <w:tabs>
          <w:tab w:val="left" w:pos="1080"/>
        </w:tabs>
        <w:spacing w:before="0" w:beforeAutospacing="0" w:after="0" w:afterAutospacing="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35586">
        <w:rPr>
          <w:sz w:val="28"/>
          <w:szCs w:val="28"/>
          <w:lang w:val="uk-UA"/>
        </w:rPr>
        <w:t xml:space="preserve"> 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4E63D3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 xml:space="preserve"> залишаю за собою.</w:t>
      </w:r>
    </w:p>
    <w:p w:rsidR="00D35B41" w:rsidRDefault="00D35B41" w:rsidP="00D35B41">
      <w:pPr>
        <w:pStyle w:val="a3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lang w:val="uk-UA"/>
        </w:rPr>
      </w:pPr>
    </w:p>
    <w:p w:rsidR="00D35B41" w:rsidRDefault="00D35B41" w:rsidP="00D35B41">
      <w:pPr>
        <w:pStyle w:val="a3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районної </w:t>
      </w:r>
    </w:p>
    <w:p w:rsidR="00D35B41" w:rsidRDefault="00D35B41" w:rsidP="00D35B41">
      <w:pPr>
        <w:pStyle w:val="a3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                                               Сергій САКОВСЬКИЙ</w:t>
      </w:r>
    </w:p>
    <w:p w:rsidR="00D35B41" w:rsidRDefault="00D4470D" w:rsidP="00D35B41">
      <w:pPr>
        <w:pStyle w:val="a3"/>
        <w:widowControl w:val="0"/>
        <w:tabs>
          <w:tab w:val="left" w:pos="1080"/>
        </w:tabs>
        <w:spacing w:before="0" w:beforeAutospacing="0" w:after="0" w:afterAutospacing="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D4470D" w:rsidRDefault="00D4470D" w:rsidP="00D35B41">
      <w:pPr>
        <w:pStyle w:val="a3"/>
        <w:widowControl w:val="0"/>
        <w:tabs>
          <w:tab w:val="left" w:pos="1080"/>
        </w:tabs>
        <w:spacing w:before="0" w:beforeAutospacing="0" w:after="0" w:afterAutospacing="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до розпорядження начальника </w:t>
      </w:r>
    </w:p>
    <w:p w:rsidR="00D4470D" w:rsidRDefault="00D4470D" w:rsidP="00D4470D">
      <w:pPr>
        <w:pStyle w:val="a3"/>
        <w:widowControl w:val="0"/>
        <w:tabs>
          <w:tab w:val="left" w:pos="1080"/>
        </w:tabs>
        <w:spacing w:before="0" w:beforeAutospacing="0" w:after="0" w:afterAutospacing="0"/>
        <w:ind w:left="5670" w:right="-1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613CC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Первомайської районної                        військової адміністрації</w:t>
      </w:r>
    </w:p>
    <w:p w:rsidR="00D4470D" w:rsidRDefault="00D4470D" w:rsidP="00D4470D">
      <w:pPr>
        <w:pStyle w:val="a3"/>
        <w:widowControl w:val="0"/>
        <w:tabs>
          <w:tab w:val="left" w:pos="1080"/>
        </w:tabs>
        <w:spacing w:before="0" w:beforeAutospacing="0" w:after="0" w:afterAutospacing="0"/>
        <w:ind w:left="5670" w:right="-1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613C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від 20.06.2025 року № 74-р/в</w:t>
      </w:r>
    </w:p>
    <w:p w:rsidR="00F26FE1" w:rsidRDefault="00F26FE1" w:rsidP="00D4470D">
      <w:pPr>
        <w:pStyle w:val="a3"/>
        <w:widowControl w:val="0"/>
        <w:tabs>
          <w:tab w:val="left" w:pos="1080"/>
        </w:tabs>
        <w:spacing w:before="0" w:beforeAutospacing="0" w:after="0" w:afterAutospacing="0"/>
        <w:ind w:left="5670" w:right="-1" w:hanging="4950"/>
        <w:jc w:val="both"/>
        <w:rPr>
          <w:sz w:val="28"/>
          <w:szCs w:val="28"/>
          <w:lang w:val="uk-UA"/>
        </w:rPr>
      </w:pPr>
    </w:p>
    <w:p w:rsidR="00F26FE1" w:rsidRPr="00F26FE1" w:rsidRDefault="00F26FE1" w:rsidP="00F26FE1">
      <w:pPr>
        <w:pStyle w:val="a3"/>
        <w:widowControl w:val="0"/>
        <w:tabs>
          <w:tab w:val="left" w:pos="1080"/>
        </w:tabs>
        <w:spacing w:before="0" w:beforeAutospacing="0" w:after="0" w:afterAutospacing="0"/>
        <w:ind w:left="5670" w:right="-1" w:hanging="4950"/>
        <w:jc w:val="center"/>
        <w:rPr>
          <w:b/>
          <w:sz w:val="28"/>
          <w:szCs w:val="28"/>
          <w:lang w:val="uk-UA"/>
        </w:rPr>
      </w:pPr>
      <w:r w:rsidRPr="00F26FE1">
        <w:rPr>
          <w:b/>
          <w:sz w:val="28"/>
          <w:szCs w:val="28"/>
          <w:lang w:val="uk-UA"/>
        </w:rPr>
        <w:t>СКЛАД</w:t>
      </w:r>
    </w:p>
    <w:p w:rsidR="00F26FE1" w:rsidRDefault="00F26FE1" w:rsidP="00F26FE1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Аудиторського</w:t>
      </w:r>
      <w:r w:rsidRPr="00F26FE1">
        <w:rPr>
          <w:b/>
          <w:sz w:val="28"/>
          <w:szCs w:val="28"/>
        </w:rPr>
        <w:t xml:space="preserve"> комітет</w:t>
      </w:r>
      <w:r>
        <w:rPr>
          <w:b/>
          <w:sz w:val="28"/>
          <w:szCs w:val="28"/>
        </w:rPr>
        <w:t>у</w:t>
      </w:r>
    </w:p>
    <w:p w:rsidR="00D4470D" w:rsidRDefault="00F26FE1" w:rsidP="00F26FE1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  <w:r w:rsidRPr="00F26FE1">
        <w:rPr>
          <w:b/>
          <w:sz w:val="28"/>
          <w:szCs w:val="28"/>
        </w:rPr>
        <w:t xml:space="preserve"> Первомайської районної державної</w:t>
      </w:r>
      <w:r>
        <w:rPr>
          <w:b/>
          <w:sz w:val="28"/>
          <w:szCs w:val="28"/>
        </w:rPr>
        <w:t xml:space="preserve"> </w:t>
      </w:r>
      <w:r w:rsidRPr="00F26FE1">
        <w:rPr>
          <w:b/>
          <w:sz w:val="28"/>
          <w:szCs w:val="28"/>
        </w:rPr>
        <w:t>адміністрації (на період дії воєнного стану Первомайської районної військової адміністрації)</w:t>
      </w:r>
    </w:p>
    <w:p w:rsidR="002834F0" w:rsidRDefault="002834F0" w:rsidP="00F26FE1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</w:p>
    <w:p w:rsidR="002834F0" w:rsidRDefault="001F36B7" w:rsidP="00F26FE1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Голова Аудиторського комітету:</w:t>
      </w:r>
    </w:p>
    <w:p w:rsidR="001F36B7" w:rsidRDefault="001F36B7" w:rsidP="00F26FE1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</w:p>
    <w:p w:rsidR="001F36B7" w:rsidRPr="001F36B7" w:rsidRDefault="001F36B7" w:rsidP="001F36B7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 w:rsidRPr="001F36B7">
        <w:rPr>
          <w:sz w:val="28"/>
          <w:szCs w:val="28"/>
        </w:rPr>
        <w:t xml:space="preserve">ДЗЮБА                                                    </w:t>
      </w:r>
      <w:r w:rsidR="00613CCF">
        <w:rPr>
          <w:sz w:val="28"/>
          <w:szCs w:val="28"/>
        </w:rPr>
        <w:t xml:space="preserve"> </w:t>
      </w:r>
      <w:r w:rsidRPr="001F36B7">
        <w:rPr>
          <w:sz w:val="28"/>
          <w:szCs w:val="28"/>
        </w:rPr>
        <w:t>керівник апарату Первомайської</w:t>
      </w:r>
    </w:p>
    <w:p w:rsidR="001F36B7" w:rsidRDefault="001F36B7" w:rsidP="001F36B7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 w:rsidRPr="001F36B7">
        <w:rPr>
          <w:sz w:val="28"/>
          <w:szCs w:val="28"/>
        </w:rPr>
        <w:t xml:space="preserve">Світлана Анатоліївна                        </w:t>
      </w:r>
      <w:r>
        <w:rPr>
          <w:sz w:val="28"/>
          <w:szCs w:val="28"/>
        </w:rPr>
        <w:t xml:space="preserve">      </w:t>
      </w:r>
      <w:r w:rsidRPr="001F36B7">
        <w:rPr>
          <w:sz w:val="28"/>
          <w:szCs w:val="28"/>
        </w:rPr>
        <w:t xml:space="preserve"> районної військової адміністрації </w:t>
      </w:r>
    </w:p>
    <w:p w:rsidR="001F36B7" w:rsidRDefault="001F36B7" w:rsidP="001F36B7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</w:p>
    <w:p w:rsidR="001F36B7" w:rsidRDefault="001F36B7" w:rsidP="001F36B7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Члени Аудиторського комітету:</w:t>
      </w:r>
    </w:p>
    <w:p w:rsidR="006B4F71" w:rsidRDefault="006B4F71" w:rsidP="001F36B7">
      <w:pPr>
        <w:pStyle w:val="3"/>
        <w:widowControl w:val="0"/>
        <w:tabs>
          <w:tab w:val="left" w:pos="1080"/>
        </w:tabs>
        <w:spacing w:after="0"/>
        <w:ind w:right="-1"/>
        <w:jc w:val="center"/>
        <w:rPr>
          <w:b/>
          <w:sz w:val="28"/>
          <w:szCs w:val="28"/>
        </w:rPr>
      </w:pPr>
    </w:p>
    <w:p w:rsidR="006B4F71" w:rsidRDefault="006B4F71" w:rsidP="006B4F71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ДАНИЛЮК                                              </w:t>
      </w:r>
      <w:r w:rsidR="00613CC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фінансового відділу</w:t>
      </w:r>
    </w:p>
    <w:p w:rsidR="006B4F71" w:rsidRDefault="006B4F71" w:rsidP="006B4F71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Лариса Олександрівна                              Мигіївської сільської ради</w:t>
      </w:r>
    </w:p>
    <w:p w:rsidR="006B4F71" w:rsidRDefault="006B4F71" w:rsidP="006B4F71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</w:p>
    <w:p w:rsidR="006B4F71" w:rsidRDefault="006B4F71" w:rsidP="006B4F71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ЗАКРЖЕВСЬКА                                      </w:t>
      </w:r>
      <w:r w:rsidR="00613CCF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 відділу соціально-</w:t>
      </w:r>
    </w:p>
    <w:p w:rsidR="006B4F71" w:rsidRPr="006B4F71" w:rsidRDefault="006B4F71" w:rsidP="006B4F71">
      <w:pPr>
        <w:pStyle w:val="3"/>
        <w:widowControl w:val="0"/>
        <w:tabs>
          <w:tab w:val="left" w:pos="108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Анатоліївна                                    </w:t>
      </w:r>
      <w:r w:rsidR="00613CCF">
        <w:rPr>
          <w:sz w:val="28"/>
          <w:szCs w:val="28"/>
        </w:rPr>
        <w:t xml:space="preserve">   </w:t>
      </w:r>
      <w:r>
        <w:rPr>
          <w:sz w:val="28"/>
          <w:szCs w:val="28"/>
        </w:rPr>
        <w:t>економічного розвитку територій</w:t>
      </w:r>
    </w:p>
    <w:p w:rsidR="006B4F71" w:rsidRDefault="006B4F71" w:rsidP="006B4F71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 w:rsidRPr="006B4F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B4F71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6B4F71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6B4F71" w:rsidRDefault="006B4F71" w:rsidP="006B4F71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6B4F71" w:rsidRDefault="006B4F71" w:rsidP="006B4F71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ЛІПНИЦЬКА                                                 начальник відділу фінансів </w:t>
      </w:r>
    </w:p>
    <w:p w:rsidR="006B4F71" w:rsidRPr="006B4F71" w:rsidRDefault="006B4F71" w:rsidP="006B4F71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Леся Валеріївна                                             </w:t>
      </w:r>
      <w:r w:rsidRPr="006B4F71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472F11" w:rsidRDefault="006B4F71" w:rsidP="009E3568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  <w:t xml:space="preserve">  </w:t>
      </w:r>
      <w:r w:rsidRPr="006B4F71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9E3568" w:rsidRDefault="009E3568" w:rsidP="009E3568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3568" w:rsidRDefault="009E3568" w:rsidP="009E3568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ЯНІШЕВСЬКА                                             начальник управління Державної</w:t>
      </w:r>
    </w:p>
    <w:p w:rsid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Руслана Олександрівна                                казначейської служби України у                       Первомайському районі Миколаївської області </w:t>
      </w:r>
    </w:p>
    <w:p w:rsid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:rsid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Первомайської </w:t>
      </w:r>
    </w:p>
    <w:p w:rsidR="009E3568" w:rsidRPr="009E3568" w:rsidRDefault="009E3568" w:rsidP="009E3568">
      <w:pPr>
        <w:tabs>
          <w:tab w:val="left" w:pos="5160"/>
        </w:tabs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військової адміністрації                         </w:t>
      </w:r>
      <w:r w:rsidR="00471AB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ЮРЧЕНКО</w:t>
      </w:r>
    </w:p>
    <w:sectPr w:rsidR="009E3568" w:rsidRPr="009E3568" w:rsidSect="009442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CB" w:rsidRDefault="000A6DCB" w:rsidP="002358A3">
      <w:pPr>
        <w:spacing w:after="0" w:line="240" w:lineRule="auto"/>
      </w:pPr>
      <w:r>
        <w:separator/>
      </w:r>
    </w:p>
  </w:endnote>
  <w:endnote w:type="continuationSeparator" w:id="0">
    <w:p w:rsidR="000A6DCB" w:rsidRDefault="000A6DCB" w:rsidP="0023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A3" w:rsidRDefault="002358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A3" w:rsidRDefault="002358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A3" w:rsidRDefault="002358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CB" w:rsidRDefault="000A6DCB" w:rsidP="002358A3">
      <w:pPr>
        <w:spacing w:after="0" w:line="240" w:lineRule="auto"/>
      </w:pPr>
      <w:r>
        <w:separator/>
      </w:r>
    </w:p>
  </w:footnote>
  <w:footnote w:type="continuationSeparator" w:id="0">
    <w:p w:rsidR="000A6DCB" w:rsidRDefault="000A6DCB" w:rsidP="0023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A3" w:rsidRDefault="00235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766720"/>
      <w:docPartObj>
        <w:docPartGallery w:val="Page Numbers (Top of Page)"/>
        <w:docPartUnique/>
      </w:docPartObj>
    </w:sdtPr>
    <w:sdtContent>
      <w:p w:rsidR="0094420C" w:rsidRDefault="00AF75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A2">
          <w:rPr>
            <w:noProof/>
          </w:rPr>
          <w:t>2</w:t>
        </w:r>
        <w:r>
          <w:fldChar w:fldCharType="end"/>
        </w:r>
      </w:p>
    </w:sdtContent>
  </w:sdt>
  <w:p w:rsidR="0094420C" w:rsidRDefault="009442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A3" w:rsidRDefault="002358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AC3"/>
    <w:multiLevelType w:val="hybridMultilevel"/>
    <w:tmpl w:val="3F562B98"/>
    <w:lvl w:ilvl="0" w:tplc="22BA84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0"/>
    <w:rsid w:val="000A6DCB"/>
    <w:rsid w:val="001F36B7"/>
    <w:rsid w:val="002358A3"/>
    <w:rsid w:val="002834F0"/>
    <w:rsid w:val="00293CA2"/>
    <w:rsid w:val="00471ABD"/>
    <w:rsid w:val="00472F11"/>
    <w:rsid w:val="00613CCF"/>
    <w:rsid w:val="006B4F71"/>
    <w:rsid w:val="00735586"/>
    <w:rsid w:val="00837A79"/>
    <w:rsid w:val="008D2E31"/>
    <w:rsid w:val="0094420C"/>
    <w:rsid w:val="009E3568"/>
    <w:rsid w:val="00A244B0"/>
    <w:rsid w:val="00A54C04"/>
    <w:rsid w:val="00AF755B"/>
    <w:rsid w:val="00D35B41"/>
    <w:rsid w:val="00D4470D"/>
    <w:rsid w:val="00F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4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35B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D35B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rsid w:val="00D35B4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35B41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358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358A3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4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35B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D35B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rsid w:val="00D35B4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35B41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358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358A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2025-06-20T07:48:00Z</cp:lastPrinted>
  <dcterms:created xsi:type="dcterms:W3CDTF">2025-06-20T06:45:00Z</dcterms:created>
  <dcterms:modified xsi:type="dcterms:W3CDTF">2025-06-23T05:38:00Z</dcterms:modified>
</cp:coreProperties>
</file>