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4A444" w14:textId="77777777" w:rsidR="004746F5" w:rsidRDefault="006846BF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rPr>
          <w:b/>
          <w:sz w:val="28"/>
          <w:szCs w:val="28"/>
          <w:lang w:val="uk-UA"/>
        </w:rPr>
      </w:pPr>
      <w:r>
        <w:pict w14:anchorId="6E41F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.5pt;margin-top:0;width:39.75pt;height:53.25pt;z-index:251658240;mso-position-horizontal:absolute;mso-position-horizontal-relative:text;mso-position-vertical-relative:text" filled="t">
            <v:fill color2="black"/>
            <v:imagedata r:id="rId6" o:title=""/>
            <w10:wrap type="square" side="left"/>
          </v:shape>
          <o:OLEObject Type="Embed" ProgID="Word.Picture.8" ShapeID="_x0000_s1026" DrawAspect="Content" ObjectID="_1817731762" r:id="rId7"/>
        </w:pict>
      </w:r>
    </w:p>
    <w:p w14:paraId="09DEB2C7" w14:textId="77777777" w:rsidR="00B869A6" w:rsidRDefault="00B869A6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rPr>
          <w:b/>
          <w:sz w:val="28"/>
          <w:szCs w:val="28"/>
          <w:lang w:val="uk-UA"/>
        </w:rPr>
      </w:pPr>
    </w:p>
    <w:p w14:paraId="3F7D2940" w14:textId="77777777" w:rsidR="00B869A6" w:rsidRPr="00B869A6" w:rsidRDefault="00B869A6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</w:p>
    <w:p w14:paraId="3FA4557D" w14:textId="77777777" w:rsidR="004746F5" w:rsidRDefault="00B869A6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b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</w:t>
      </w:r>
      <w:r w:rsidR="004746F5">
        <w:rPr>
          <w:b/>
          <w:sz w:val="28"/>
          <w:szCs w:val="28"/>
        </w:rPr>
        <w:t>УКРАЇНА</w:t>
      </w:r>
    </w:p>
    <w:p w14:paraId="1E708310" w14:textId="77777777" w:rsidR="004746F5" w:rsidRDefault="004746F5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b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284"/>
        <w:gridCol w:w="3285"/>
        <w:gridCol w:w="3320"/>
      </w:tblGrid>
      <w:tr w:rsidR="004746F5" w14:paraId="6637606D" w14:textId="77777777" w:rsidTr="004746F5">
        <w:tc>
          <w:tcPr>
            <w:tcW w:w="9889" w:type="dxa"/>
            <w:gridSpan w:val="3"/>
            <w:hideMark/>
          </w:tcPr>
          <w:p w14:paraId="5D60D0CE" w14:textId="77777777" w:rsidR="004746F5" w:rsidRDefault="004746F5">
            <w:pPr>
              <w:spacing w:line="397" w:lineRule="atLeast"/>
              <w:jc w:val="center"/>
              <w:rPr>
                <w:color w:val="2A2928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ПЕРВОМАЙСЬКА РАЙОННА ДЕРЖАВНА АДМІНІСТРАЦІЯ</w:t>
            </w:r>
          </w:p>
        </w:tc>
      </w:tr>
      <w:tr w:rsidR="004746F5" w14:paraId="0F28750D" w14:textId="77777777" w:rsidTr="004746F5">
        <w:trPr>
          <w:trHeight w:val="458"/>
        </w:trPr>
        <w:tc>
          <w:tcPr>
            <w:tcW w:w="9889" w:type="dxa"/>
            <w:gridSpan w:val="3"/>
            <w:hideMark/>
          </w:tcPr>
          <w:p w14:paraId="757B1D85" w14:textId="77777777" w:rsidR="004746F5" w:rsidRDefault="004746F5">
            <w:pPr>
              <w:spacing w:line="397" w:lineRule="atLeast"/>
              <w:jc w:val="center"/>
              <w:rPr>
                <w:color w:val="2A2928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МИКОЛАЇВСЬКОЇ ОБЛАСТІ</w:t>
            </w:r>
          </w:p>
        </w:tc>
      </w:tr>
      <w:tr w:rsidR="004746F5" w14:paraId="1F714283" w14:textId="77777777" w:rsidTr="004746F5">
        <w:tc>
          <w:tcPr>
            <w:tcW w:w="9889" w:type="dxa"/>
            <w:gridSpan w:val="3"/>
          </w:tcPr>
          <w:p w14:paraId="1E1F1F69" w14:textId="77777777" w:rsidR="004746F5" w:rsidRDefault="004746F5">
            <w:pPr>
              <w:spacing w:line="276" w:lineRule="auto"/>
              <w:jc w:val="center"/>
              <w:rPr>
                <w:b/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  <w:p w14:paraId="2B04AEA7" w14:textId="77777777" w:rsidR="004746F5" w:rsidRDefault="004746F5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uk-UA"/>
              </w:rPr>
              <w:t>ПЕРВОМАЙСЬКА РАЙОННА ВІЙСЬКОВА АДМІНІСТРАЦІЯ</w:t>
            </w:r>
          </w:p>
          <w:p w14:paraId="6DACF649" w14:textId="77777777" w:rsidR="004746F5" w:rsidRDefault="004746F5">
            <w:pPr>
              <w:spacing w:line="276" w:lineRule="auto"/>
              <w:jc w:val="center"/>
            </w:pPr>
          </w:p>
        </w:tc>
      </w:tr>
      <w:tr w:rsidR="004746F5" w14:paraId="4F1B84F3" w14:textId="77777777" w:rsidTr="004746F5">
        <w:tc>
          <w:tcPr>
            <w:tcW w:w="9889" w:type="dxa"/>
            <w:gridSpan w:val="3"/>
            <w:hideMark/>
          </w:tcPr>
          <w:p w14:paraId="571155F5" w14:textId="77777777" w:rsidR="004746F5" w:rsidRDefault="004746F5">
            <w:pPr>
              <w:spacing w:line="397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32"/>
                <w:szCs w:val="32"/>
              </w:rPr>
              <w:t>Р О З П О Р Я Д Ж Е Н Н Я</w:t>
            </w:r>
          </w:p>
        </w:tc>
      </w:tr>
      <w:tr w:rsidR="004746F5" w14:paraId="41C0AF23" w14:textId="77777777" w:rsidTr="004746F5">
        <w:tc>
          <w:tcPr>
            <w:tcW w:w="3284" w:type="dxa"/>
          </w:tcPr>
          <w:p w14:paraId="6DC83C29" w14:textId="77777777" w:rsidR="004746F5" w:rsidRDefault="004746F5">
            <w:pPr>
              <w:spacing w:line="276" w:lineRule="auto"/>
            </w:pPr>
          </w:p>
        </w:tc>
        <w:tc>
          <w:tcPr>
            <w:tcW w:w="3285" w:type="dxa"/>
          </w:tcPr>
          <w:p w14:paraId="35B8E196" w14:textId="77777777" w:rsidR="004746F5" w:rsidRDefault="004746F5">
            <w:pPr>
              <w:spacing w:line="276" w:lineRule="auto"/>
            </w:pPr>
          </w:p>
        </w:tc>
        <w:tc>
          <w:tcPr>
            <w:tcW w:w="3320" w:type="dxa"/>
          </w:tcPr>
          <w:p w14:paraId="10B31887" w14:textId="77777777" w:rsidR="004746F5" w:rsidRDefault="004746F5">
            <w:pPr>
              <w:spacing w:line="276" w:lineRule="auto"/>
            </w:pPr>
          </w:p>
        </w:tc>
      </w:tr>
      <w:tr w:rsidR="004746F5" w14:paraId="56FC83B7" w14:textId="77777777" w:rsidTr="004746F5">
        <w:trPr>
          <w:trHeight w:val="424"/>
        </w:trPr>
        <w:tc>
          <w:tcPr>
            <w:tcW w:w="3284" w:type="dxa"/>
            <w:hideMark/>
          </w:tcPr>
          <w:p w14:paraId="180B9F1E" w14:textId="6C18EADE" w:rsidR="004746F5" w:rsidRPr="00DF1D8D" w:rsidRDefault="004746F5" w:rsidP="004B5FA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F1D8D">
              <w:rPr>
                <w:sz w:val="28"/>
                <w:szCs w:val="28"/>
                <w:lang w:val="uk-UA"/>
              </w:rPr>
              <w:t xml:space="preserve">від  </w:t>
            </w:r>
            <w:r w:rsidR="00791189" w:rsidRPr="00DF1D8D">
              <w:rPr>
                <w:sz w:val="28"/>
                <w:szCs w:val="28"/>
                <w:u w:val="single"/>
                <w:lang w:val="uk-UA"/>
              </w:rPr>
              <w:t>18</w:t>
            </w:r>
            <w:r w:rsidR="004B5FAE" w:rsidRPr="00DF1D8D">
              <w:rPr>
                <w:sz w:val="28"/>
                <w:szCs w:val="28"/>
                <w:u w:val="single"/>
                <w:lang w:val="uk-UA"/>
              </w:rPr>
              <w:t>.08.2025</w:t>
            </w:r>
            <w:r w:rsidRPr="00DF1D8D">
              <w:rPr>
                <w:sz w:val="28"/>
                <w:szCs w:val="28"/>
                <w:u w:val="single"/>
                <w:lang w:val="uk-UA"/>
              </w:rPr>
              <w:t xml:space="preserve"> р.</w:t>
            </w:r>
            <w:r w:rsidRPr="00DF1D8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85" w:type="dxa"/>
            <w:hideMark/>
          </w:tcPr>
          <w:p w14:paraId="10E40DBB" w14:textId="77777777" w:rsidR="004746F5" w:rsidRPr="00DF1D8D" w:rsidRDefault="004746F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F1D8D">
              <w:rPr>
                <w:sz w:val="28"/>
                <w:szCs w:val="28"/>
                <w:lang w:val="uk-UA"/>
              </w:rPr>
              <w:t>Первомайськ</w:t>
            </w:r>
          </w:p>
        </w:tc>
        <w:tc>
          <w:tcPr>
            <w:tcW w:w="3320" w:type="dxa"/>
            <w:hideMark/>
          </w:tcPr>
          <w:p w14:paraId="17EF6B85" w14:textId="4D9F3807" w:rsidR="004746F5" w:rsidRPr="00DF1D8D" w:rsidRDefault="004746F5" w:rsidP="004B5FA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F1D8D">
              <w:rPr>
                <w:sz w:val="28"/>
                <w:szCs w:val="28"/>
                <w:lang w:val="uk-UA"/>
              </w:rPr>
              <w:t xml:space="preserve">                   </w:t>
            </w:r>
            <w:r w:rsidRPr="009B1358">
              <w:rPr>
                <w:sz w:val="28"/>
                <w:szCs w:val="28"/>
                <w:lang w:val="uk-UA"/>
              </w:rPr>
              <w:t>№</w:t>
            </w:r>
            <w:r w:rsidR="004B5FAE" w:rsidRPr="009B1358">
              <w:rPr>
                <w:sz w:val="28"/>
                <w:szCs w:val="28"/>
                <w:lang w:val="uk-UA"/>
              </w:rPr>
              <w:t xml:space="preserve"> </w:t>
            </w:r>
            <w:r w:rsidR="00791189" w:rsidRPr="00DF1D8D">
              <w:rPr>
                <w:sz w:val="28"/>
                <w:szCs w:val="28"/>
                <w:u w:val="single"/>
                <w:lang w:val="uk-UA"/>
              </w:rPr>
              <w:t>108</w:t>
            </w:r>
            <w:r w:rsidR="00C3657C" w:rsidRPr="00DF1D8D">
              <w:rPr>
                <w:sz w:val="28"/>
                <w:szCs w:val="28"/>
                <w:u w:val="single"/>
                <w:lang w:val="uk-UA"/>
              </w:rPr>
              <w:t>-р/в</w:t>
            </w:r>
          </w:p>
        </w:tc>
      </w:tr>
    </w:tbl>
    <w:p w14:paraId="3055D860" w14:textId="77777777" w:rsidR="004746F5" w:rsidRDefault="004746F5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uk-UA"/>
        </w:rPr>
      </w:pPr>
    </w:p>
    <w:p w14:paraId="685AACFF" w14:textId="77777777" w:rsidR="004B5FAE" w:rsidRDefault="004B5FAE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розпорядження </w:t>
      </w:r>
    </w:p>
    <w:p w14:paraId="79AB8F78" w14:textId="77777777" w:rsidR="004B5FAE" w:rsidRDefault="004B5FAE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начальника районної військової </w:t>
      </w:r>
    </w:p>
    <w:p w14:paraId="45ABF0D2" w14:textId="77777777" w:rsidR="004B5FAE" w:rsidRDefault="004B5FAE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 від 05.07.2022 № 117-р</w:t>
      </w:r>
      <w:r w:rsidR="00C3657C">
        <w:rPr>
          <w:sz w:val="28"/>
          <w:szCs w:val="28"/>
          <w:lang w:val="uk-UA"/>
        </w:rPr>
        <w:t>/в</w:t>
      </w:r>
      <w:r>
        <w:rPr>
          <w:sz w:val="28"/>
          <w:szCs w:val="28"/>
          <w:lang w:val="uk-UA"/>
        </w:rPr>
        <w:t xml:space="preserve"> </w:t>
      </w:r>
    </w:p>
    <w:p w14:paraId="70427670" w14:textId="77777777" w:rsidR="004746F5" w:rsidRDefault="004B5FAE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4746F5">
        <w:rPr>
          <w:sz w:val="28"/>
          <w:szCs w:val="28"/>
          <w:lang w:val="uk-UA"/>
        </w:rPr>
        <w:t>Про визначення відповідального</w:t>
      </w:r>
    </w:p>
    <w:p w14:paraId="40C691D6" w14:textId="77777777" w:rsidR="004746F5" w:rsidRDefault="004746F5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роботою поштового сервісу</w:t>
      </w:r>
      <w:r w:rsidR="004B5FAE">
        <w:rPr>
          <w:sz w:val="28"/>
          <w:szCs w:val="28"/>
          <w:lang w:val="uk-UA"/>
        </w:rPr>
        <w:t>»</w:t>
      </w:r>
    </w:p>
    <w:p w14:paraId="1CD58EFE" w14:textId="77777777" w:rsidR="004B5FAE" w:rsidRDefault="004B5FAE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47DB6E5B" w14:textId="77777777" w:rsidR="004746F5" w:rsidRDefault="004746F5" w:rsidP="004746F5">
      <w:pPr>
        <w:rPr>
          <w:sz w:val="16"/>
          <w:szCs w:val="16"/>
          <w:lang w:val="uk-UA"/>
        </w:rPr>
      </w:pPr>
    </w:p>
    <w:p w14:paraId="482568DB" w14:textId="625D9A37" w:rsidR="004746F5" w:rsidRDefault="004746F5" w:rsidP="004746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4, 15 Закону України «Про правовий режим воєнного стану», </w:t>
      </w:r>
      <w:r w:rsidR="00D24225">
        <w:rPr>
          <w:sz w:val="28"/>
          <w:szCs w:val="28"/>
          <w:lang w:val="uk-UA"/>
        </w:rPr>
        <w:t xml:space="preserve">Указу Президента України від </w:t>
      </w:r>
      <w:r w:rsidR="00D24225" w:rsidRPr="006A32B3">
        <w:rPr>
          <w:sz w:val="28"/>
          <w:szCs w:val="28"/>
          <w:lang w:val="uk-UA"/>
        </w:rPr>
        <w:t>1</w:t>
      </w:r>
      <w:r w:rsidR="00D24225">
        <w:rPr>
          <w:sz w:val="28"/>
          <w:szCs w:val="28"/>
          <w:lang w:val="uk-UA"/>
        </w:rPr>
        <w:t>4 липня 2025 №478</w:t>
      </w:r>
      <w:r w:rsidR="00D24225" w:rsidRPr="006A32B3">
        <w:rPr>
          <w:sz w:val="28"/>
          <w:szCs w:val="28"/>
          <w:lang w:val="uk-UA"/>
        </w:rPr>
        <w:t>/2025</w:t>
      </w:r>
      <w:r w:rsidR="00D24225" w:rsidRPr="00CF56D1">
        <w:rPr>
          <w:sz w:val="28"/>
          <w:szCs w:val="28"/>
          <w:lang w:val="uk-UA"/>
        </w:rPr>
        <w:t xml:space="preserve"> «Про продовження строку дії воєнного стану в Україні»</w:t>
      </w:r>
      <w:r w:rsidR="00D24225">
        <w:rPr>
          <w:sz w:val="28"/>
          <w:szCs w:val="28"/>
          <w:lang w:val="uk-UA"/>
        </w:rPr>
        <w:t xml:space="preserve">, затвердженого Законом України від 15 липня 2025 року №4524-ІХ «Про затвердження Указу Президента України «Про продовження </w:t>
      </w:r>
      <w:r w:rsidR="006846B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9B1358">
        <w:rPr>
          <w:sz w:val="28"/>
          <w:szCs w:val="28"/>
          <w:lang w:val="uk-UA"/>
        </w:rPr>
        <w:t>с</w:t>
      </w:r>
      <w:r w:rsidR="00D24225">
        <w:rPr>
          <w:sz w:val="28"/>
          <w:szCs w:val="28"/>
          <w:lang w:val="uk-UA"/>
        </w:rPr>
        <w:t>троку дії воєнного стану в Україні»</w:t>
      </w:r>
      <w:r>
        <w:rPr>
          <w:sz w:val="28"/>
          <w:szCs w:val="28"/>
          <w:lang w:val="uk-UA"/>
        </w:rPr>
        <w:t>, Указу  Президента України   від 24 лютого 2022 року № 68/2022 «Про утворення військових адміністрацій», статей 2, 7, 41 Закону України «Про місцеві державні адміністрації», з метою підвищення рівня забезпечення впровадження заходів із кіберзахисту та нейтралізації загроз кібератак на офіційні вебресурси Первомайської районної військової адміністрації, зменшення ризику виникнення несанкціонованого доступу до робочих місць співробітників</w:t>
      </w:r>
      <w:r w:rsidR="00C3657C">
        <w:rPr>
          <w:sz w:val="28"/>
          <w:szCs w:val="28"/>
          <w:lang w:val="uk-UA"/>
        </w:rPr>
        <w:t xml:space="preserve"> та в </w:t>
      </w:r>
      <w:r w:rsidR="007E3F1D">
        <w:rPr>
          <w:sz w:val="28"/>
          <w:szCs w:val="28"/>
          <w:lang w:val="uk-UA"/>
        </w:rPr>
        <w:t>зв’язку</w:t>
      </w:r>
      <w:r w:rsidR="00C3657C">
        <w:rPr>
          <w:sz w:val="28"/>
          <w:szCs w:val="28"/>
          <w:lang w:val="uk-UA"/>
        </w:rPr>
        <w:t xml:space="preserve"> з кадровими змінами</w:t>
      </w:r>
      <w:r>
        <w:rPr>
          <w:sz w:val="28"/>
          <w:szCs w:val="28"/>
          <w:lang w:val="uk-UA"/>
        </w:rPr>
        <w:t>:</w:t>
      </w:r>
    </w:p>
    <w:p w14:paraId="5E34848E" w14:textId="77777777" w:rsidR="004746F5" w:rsidRDefault="004746F5" w:rsidP="004746F5">
      <w:pPr>
        <w:ind w:firstLine="708"/>
        <w:jc w:val="both"/>
        <w:rPr>
          <w:sz w:val="28"/>
          <w:szCs w:val="28"/>
          <w:lang w:val="uk-UA"/>
        </w:rPr>
      </w:pPr>
    </w:p>
    <w:p w14:paraId="1FCE241D" w14:textId="77777777" w:rsidR="00C3657C" w:rsidRDefault="004B5FAE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746F5">
        <w:rPr>
          <w:sz w:val="28"/>
          <w:szCs w:val="28"/>
          <w:lang w:val="uk-UA"/>
        </w:rPr>
        <w:t xml:space="preserve">1.  </w:t>
      </w:r>
      <w:r w:rsidR="00C3657C">
        <w:rPr>
          <w:sz w:val="28"/>
          <w:szCs w:val="28"/>
          <w:lang w:val="uk-UA"/>
        </w:rPr>
        <w:t xml:space="preserve">Внести зміни до пункту 1 </w:t>
      </w:r>
      <w:r>
        <w:rPr>
          <w:sz w:val="28"/>
          <w:szCs w:val="28"/>
          <w:lang w:val="uk-UA"/>
        </w:rPr>
        <w:t>розпорядження начальника районної військової адміністрації від 05.07.2022 № 117-р</w:t>
      </w:r>
      <w:r w:rsidR="00C3657C">
        <w:rPr>
          <w:sz w:val="28"/>
          <w:szCs w:val="28"/>
          <w:lang w:val="uk-UA"/>
        </w:rPr>
        <w:t>/в</w:t>
      </w:r>
      <w:r>
        <w:rPr>
          <w:sz w:val="28"/>
          <w:szCs w:val="28"/>
          <w:lang w:val="uk-UA"/>
        </w:rPr>
        <w:t xml:space="preserve"> «Про визначення відповідальног</w:t>
      </w:r>
      <w:r w:rsidR="00C3657C">
        <w:rPr>
          <w:sz w:val="28"/>
          <w:szCs w:val="28"/>
          <w:lang w:val="uk-UA"/>
        </w:rPr>
        <w:t>о за роботою поштового сервісу» та викласти його в новій редакції</w:t>
      </w:r>
      <w:r>
        <w:rPr>
          <w:sz w:val="28"/>
          <w:szCs w:val="28"/>
          <w:lang w:val="uk-UA"/>
        </w:rPr>
        <w:t xml:space="preserve">: </w:t>
      </w:r>
    </w:p>
    <w:p w14:paraId="424C2EEC" w14:textId="607C630B" w:rsidR="00B33586" w:rsidRDefault="00C3657C" w:rsidP="004B5FAE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B5FAE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1. </w:t>
      </w:r>
      <w:r w:rsidR="004B5FAE">
        <w:rPr>
          <w:sz w:val="28"/>
          <w:szCs w:val="28"/>
          <w:lang w:val="uk-UA"/>
        </w:rPr>
        <w:t xml:space="preserve">Визначити </w:t>
      </w:r>
      <w:r w:rsidR="00DF1D8D">
        <w:rPr>
          <w:sz w:val="28"/>
          <w:szCs w:val="28"/>
          <w:lang w:val="uk-UA"/>
        </w:rPr>
        <w:t>Шигиду</w:t>
      </w:r>
      <w:r w:rsidR="004746F5">
        <w:rPr>
          <w:sz w:val="28"/>
          <w:szCs w:val="28"/>
          <w:lang w:val="uk-UA"/>
        </w:rPr>
        <w:t xml:space="preserve"> </w:t>
      </w:r>
      <w:r w:rsidR="004B5FAE">
        <w:rPr>
          <w:sz w:val="28"/>
          <w:szCs w:val="28"/>
          <w:lang w:val="uk-UA"/>
        </w:rPr>
        <w:t>Ні</w:t>
      </w:r>
      <w:r w:rsidR="004746F5">
        <w:rPr>
          <w:sz w:val="28"/>
          <w:szCs w:val="28"/>
          <w:lang w:val="uk-UA"/>
        </w:rPr>
        <w:t xml:space="preserve">ну </w:t>
      </w:r>
      <w:r w:rsidR="004B5FAE">
        <w:rPr>
          <w:sz w:val="28"/>
          <w:szCs w:val="28"/>
          <w:lang w:val="uk-UA"/>
        </w:rPr>
        <w:t>Борисі</w:t>
      </w:r>
      <w:r w:rsidR="004746F5">
        <w:rPr>
          <w:sz w:val="28"/>
          <w:szCs w:val="28"/>
          <w:lang w:val="uk-UA"/>
        </w:rPr>
        <w:t>вну, головного спеціаліста відділу цифрового розвитку, цифрових трансформацій, цифровізації та організації діяльності центрів надання адміністративних послуг Первомай</w:t>
      </w:r>
      <w:r>
        <w:rPr>
          <w:sz w:val="28"/>
          <w:szCs w:val="28"/>
          <w:lang w:val="uk-UA"/>
        </w:rPr>
        <w:t>с</w:t>
      </w:r>
      <w:r w:rsidR="004746F5">
        <w:rPr>
          <w:sz w:val="28"/>
          <w:szCs w:val="28"/>
          <w:lang w:val="uk-UA"/>
        </w:rPr>
        <w:t xml:space="preserve">ької районної військової адміністрації відповідальною </w:t>
      </w:r>
      <w:r w:rsidR="00B33586">
        <w:rPr>
          <w:sz w:val="28"/>
          <w:szCs w:val="28"/>
          <w:lang w:val="uk-UA"/>
        </w:rPr>
        <w:t xml:space="preserve"> </w:t>
      </w:r>
      <w:r w:rsidR="004746F5">
        <w:rPr>
          <w:sz w:val="28"/>
          <w:szCs w:val="28"/>
          <w:lang w:val="uk-UA"/>
        </w:rPr>
        <w:t>за</w:t>
      </w:r>
      <w:r w:rsidR="00B33586">
        <w:rPr>
          <w:sz w:val="28"/>
          <w:szCs w:val="28"/>
          <w:lang w:val="uk-UA"/>
        </w:rPr>
        <w:t xml:space="preserve"> </w:t>
      </w:r>
      <w:r w:rsidR="004746F5">
        <w:rPr>
          <w:sz w:val="28"/>
          <w:szCs w:val="28"/>
          <w:lang w:val="uk-UA"/>
        </w:rPr>
        <w:t xml:space="preserve"> забезпечення</w:t>
      </w:r>
      <w:r w:rsidR="00B33586">
        <w:rPr>
          <w:sz w:val="28"/>
          <w:szCs w:val="28"/>
          <w:lang w:val="uk-UA"/>
        </w:rPr>
        <w:t xml:space="preserve"> </w:t>
      </w:r>
      <w:r w:rsidR="004746F5">
        <w:rPr>
          <w:sz w:val="28"/>
          <w:szCs w:val="28"/>
          <w:lang w:val="uk-UA"/>
        </w:rPr>
        <w:t xml:space="preserve"> реалізації </w:t>
      </w:r>
      <w:r w:rsidR="00B33586">
        <w:rPr>
          <w:sz w:val="28"/>
          <w:szCs w:val="28"/>
          <w:lang w:val="uk-UA"/>
        </w:rPr>
        <w:t xml:space="preserve"> </w:t>
      </w:r>
      <w:r w:rsidR="004746F5">
        <w:rPr>
          <w:sz w:val="28"/>
          <w:szCs w:val="28"/>
          <w:lang w:val="uk-UA"/>
        </w:rPr>
        <w:t xml:space="preserve">державної </w:t>
      </w:r>
    </w:p>
    <w:p w14:paraId="7FB0EB06" w14:textId="77777777" w:rsidR="00B33586" w:rsidRDefault="00B33586" w:rsidP="004B5FAE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1353679" w14:textId="77777777" w:rsidR="00B33586" w:rsidRDefault="00B33586" w:rsidP="00B33586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31778C03" w14:textId="77777777" w:rsidR="00B33586" w:rsidRDefault="00B33586" w:rsidP="004B5FAE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52431094" w14:textId="77777777" w:rsidR="004746F5" w:rsidRDefault="004746F5" w:rsidP="004B5FAE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політики у сфері електронного урядування, інформаційно-комунікаційних технологій, формування та використання регіональних електронних ресурсів.</w:t>
      </w:r>
      <w:r w:rsidR="00C3657C">
        <w:rPr>
          <w:sz w:val="28"/>
          <w:szCs w:val="28"/>
          <w:lang w:val="uk-UA"/>
        </w:rPr>
        <w:t>».</w:t>
      </w:r>
    </w:p>
    <w:p w14:paraId="71DFCE29" w14:textId="77777777" w:rsidR="004746F5" w:rsidRDefault="004746F5" w:rsidP="004746F5">
      <w:pPr>
        <w:ind w:firstLine="708"/>
        <w:jc w:val="both"/>
        <w:rPr>
          <w:sz w:val="28"/>
          <w:szCs w:val="28"/>
          <w:lang w:val="uk-UA"/>
        </w:rPr>
      </w:pPr>
    </w:p>
    <w:p w14:paraId="31F4F747" w14:textId="4D6EAB8E" w:rsidR="00C3657C" w:rsidRDefault="00C3657C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Внести зміни до пункту 2</w:t>
      </w:r>
      <w:r w:rsidRPr="00C365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розпорядження начальника районної військової адміністрації від 05.07.2022 № 117-р/в «Про визначення відповідального за роботою поштового сервісу», а саме</w:t>
      </w:r>
      <w:r w:rsidR="00DF1D8D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позицію «</w:t>
      </w:r>
      <w:r w:rsidR="00DF1D8D">
        <w:rPr>
          <w:sz w:val="28"/>
          <w:szCs w:val="28"/>
          <w:lang w:val="uk-UA"/>
        </w:rPr>
        <w:t>Зіновкіній</w:t>
      </w:r>
      <w:r>
        <w:rPr>
          <w:sz w:val="28"/>
          <w:szCs w:val="28"/>
          <w:lang w:val="uk-UA"/>
        </w:rPr>
        <w:t xml:space="preserve"> М.М.» замінити на позицію «</w:t>
      </w:r>
      <w:r w:rsidR="00DF1D8D">
        <w:rPr>
          <w:sz w:val="28"/>
          <w:szCs w:val="28"/>
          <w:lang w:val="uk-UA"/>
        </w:rPr>
        <w:t>Шигиді</w:t>
      </w:r>
      <w:r>
        <w:rPr>
          <w:sz w:val="28"/>
          <w:szCs w:val="28"/>
          <w:lang w:val="uk-UA"/>
        </w:rPr>
        <w:t xml:space="preserve"> Н.Б.»</w:t>
      </w:r>
    </w:p>
    <w:p w14:paraId="1DBF265A" w14:textId="77777777" w:rsidR="00C3657C" w:rsidRDefault="00C3657C" w:rsidP="004746F5">
      <w:pPr>
        <w:ind w:firstLine="708"/>
        <w:jc w:val="both"/>
        <w:rPr>
          <w:sz w:val="28"/>
          <w:szCs w:val="28"/>
          <w:lang w:val="uk-UA"/>
        </w:rPr>
      </w:pPr>
    </w:p>
    <w:p w14:paraId="492F1014" w14:textId="77777777" w:rsidR="004746F5" w:rsidRDefault="004746F5" w:rsidP="004746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657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 Контроль за виконанням цього розпорядження покласти на заступника начальника районної військової адміністрації Стець А.В.</w:t>
      </w:r>
    </w:p>
    <w:p w14:paraId="2D88B0C0" w14:textId="77777777" w:rsidR="004746F5" w:rsidRDefault="004746F5" w:rsidP="004746F5">
      <w:pPr>
        <w:jc w:val="both"/>
        <w:rPr>
          <w:sz w:val="28"/>
          <w:szCs w:val="28"/>
          <w:lang w:val="uk-UA"/>
        </w:rPr>
      </w:pPr>
    </w:p>
    <w:p w14:paraId="6FF17549" w14:textId="77777777" w:rsidR="004746F5" w:rsidRDefault="004746F5" w:rsidP="004746F5">
      <w:pPr>
        <w:jc w:val="both"/>
        <w:rPr>
          <w:sz w:val="28"/>
          <w:szCs w:val="28"/>
          <w:lang w:val="uk-UA"/>
        </w:rPr>
      </w:pPr>
    </w:p>
    <w:p w14:paraId="1D2D72EC" w14:textId="77777777" w:rsidR="004746F5" w:rsidRDefault="004746F5" w:rsidP="004746F5">
      <w:pPr>
        <w:jc w:val="both"/>
        <w:rPr>
          <w:sz w:val="20"/>
          <w:szCs w:val="20"/>
          <w:lang w:val="uk-UA"/>
        </w:rPr>
      </w:pPr>
    </w:p>
    <w:p w14:paraId="739E95E2" w14:textId="77777777" w:rsidR="004746F5" w:rsidRDefault="004746F5" w:rsidP="004746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районної </w:t>
      </w:r>
    </w:p>
    <w:p w14:paraId="25E8EA40" w14:textId="77777777" w:rsidR="004746F5" w:rsidRDefault="004746F5" w:rsidP="004746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військової адміністрації                                                   Сергій САКОВСЬКИЙ</w:t>
      </w:r>
    </w:p>
    <w:p w14:paraId="736F697F" w14:textId="77777777" w:rsidR="004746F5" w:rsidRDefault="004746F5" w:rsidP="004746F5">
      <w:pPr>
        <w:ind w:left="55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14:paraId="142F1B96" w14:textId="77777777" w:rsidR="004746F5" w:rsidRDefault="004746F5" w:rsidP="004746F5">
      <w:pPr>
        <w:ind w:left="5580"/>
        <w:jc w:val="both"/>
        <w:rPr>
          <w:color w:val="FF0000"/>
          <w:sz w:val="28"/>
          <w:szCs w:val="28"/>
          <w:lang w:val="uk-UA"/>
        </w:rPr>
      </w:pPr>
    </w:p>
    <w:sectPr w:rsidR="004746F5" w:rsidSect="004B5F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20"/>
    <w:rsid w:val="004746F5"/>
    <w:rsid w:val="004B5FAE"/>
    <w:rsid w:val="006846BF"/>
    <w:rsid w:val="00791189"/>
    <w:rsid w:val="007E3F1D"/>
    <w:rsid w:val="00853154"/>
    <w:rsid w:val="009B1358"/>
    <w:rsid w:val="00B26E46"/>
    <w:rsid w:val="00B33586"/>
    <w:rsid w:val="00B869A6"/>
    <w:rsid w:val="00C3657C"/>
    <w:rsid w:val="00D24225"/>
    <w:rsid w:val="00D63C20"/>
    <w:rsid w:val="00D8044C"/>
    <w:rsid w:val="00DE153F"/>
    <w:rsid w:val="00DF1D8D"/>
    <w:rsid w:val="00F2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BF4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4746F5"/>
    <w:pPr>
      <w:keepNext/>
      <w:numPr>
        <w:numId w:val="1"/>
      </w:numPr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46F5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3">
    <w:name w:val="Знак"/>
    <w:uiPriority w:val="99"/>
    <w:rsid w:val="004746F5"/>
    <w:rPr>
      <w:sz w:val="24"/>
      <w:lang w:val="uk-UA"/>
    </w:rPr>
  </w:style>
  <w:style w:type="paragraph" w:styleId="a4">
    <w:name w:val="List Paragraph"/>
    <w:basedOn w:val="a"/>
    <w:uiPriority w:val="34"/>
    <w:qFormat/>
    <w:rsid w:val="00C365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3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154"/>
    <w:rPr>
      <w:rFonts w:ascii="Tahoma" w:eastAsia="Times New Roma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4746F5"/>
    <w:pPr>
      <w:keepNext/>
      <w:numPr>
        <w:numId w:val="1"/>
      </w:numPr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46F5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3">
    <w:name w:val="Знак"/>
    <w:uiPriority w:val="99"/>
    <w:rsid w:val="004746F5"/>
    <w:rPr>
      <w:sz w:val="24"/>
      <w:lang w:val="uk-UA"/>
    </w:rPr>
  </w:style>
  <w:style w:type="paragraph" w:styleId="a4">
    <w:name w:val="List Paragraph"/>
    <w:basedOn w:val="a"/>
    <w:uiPriority w:val="34"/>
    <w:qFormat/>
    <w:rsid w:val="00C365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3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154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2025-08-26T13:16:00Z</cp:lastPrinted>
  <dcterms:created xsi:type="dcterms:W3CDTF">2025-08-22T11:56:00Z</dcterms:created>
  <dcterms:modified xsi:type="dcterms:W3CDTF">2025-08-26T13:43:00Z</dcterms:modified>
</cp:coreProperties>
</file>