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50" w:rsidRDefault="006E4950" w:rsidP="006E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49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3B" w:rsidRPr="0083013B" w:rsidRDefault="0083013B" w:rsidP="006E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E4950" w:rsidRPr="0083013B" w:rsidRDefault="006E4950" w:rsidP="006E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ПЕРВОМАЙСЬКА РАЙОННА ДЕРЖАВНА </w:t>
      </w:r>
      <w:proofErr w:type="gramStart"/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АДМ</w:t>
      </w:r>
      <w:proofErr w:type="gramEnd"/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ІНІСТРАЦІЯ</w:t>
      </w:r>
    </w:p>
    <w:p w:rsidR="006E4950" w:rsidRPr="0083013B" w:rsidRDefault="006E4950" w:rsidP="006E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МИКОЛАЇВСЬКОЇ ОБЛАСТІ</w:t>
      </w:r>
    </w:p>
    <w:p w:rsidR="0083013B" w:rsidRPr="0083013B" w:rsidRDefault="0083013B" w:rsidP="0083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83013B" w:rsidRDefault="0083013B" w:rsidP="0083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3013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83013B" w:rsidRPr="0083013B" w:rsidRDefault="0083013B" w:rsidP="0083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E4950" w:rsidRPr="00361C28" w:rsidRDefault="006E4950" w:rsidP="006E4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</w:pPr>
      <w:r w:rsidRPr="00361C2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proofErr w:type="gramStart"/>
      <w:r w:rsidRPr="00361C2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</w:t>
      </w:r>
      <w:proofErr w:type="spellEnd"/>
      <w:proofErr w:type="gramEnd"/>
      <w:r w:rsidRPr="00361C2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Я</w:t>
      </w:r>
    </w:p>
    <w:p w:rsidR="006E4950" w:rsidRPr="00361C28" w:rsidRDefault="006E4950" w:rsidP="006E49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99"/>
        <w:gridCol w:w="3096"/>
        <w:gridCol w:w="3096"/>
      </w:tblGrid>
      <w:tr w:rsidR="006E4950" w:rsidRPr="00A11B16" w:rsidTr="00A11B16">
        <w:trPr>
          <w:jc w:val="center"/>
        </w:trPr>
        <w:tc>
          <w:tcPr>
            <w:tcW w:w="3299" w:type="dxa"/>
          </w:tcPr>
          <w:p w:rsidR="006E4950" w:rsidRPr="00A11B16" w:rsidRDefault="00FB05A2" w:rsidP="00FB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6E4950" w:rsidRPr="00A11B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09.09.2025 </w:t>
            </w:r>
            <w:r w:rsidR="006E4950" w:rsidRPr="00A11B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3096" w:type="dxa"/>
          </w:tcPr>
          <w:p w:rsidR="006E4950" w:rsidRPr="00A11B16" w:rsidRDefault="006E4950" w:rsidP="00A1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11B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6E4950" w:rsidRPr="00FB05A2" w:rsidRDefault="006E4950" w:rsidP="00FB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11B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 w:rsidR="00FB05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115-р/в</w:t>
            </w:r>
          </w:p>
        </w:tc>
      </w:tr>
    </w:tbl>
    <w:p w:rsidR="00A11B16" w:rsidRDefault="00A11B16" w:rsidP="00A11B16">
      <w:pPr>
        <w:pStyle w:val="a3"/>
        <w:tabs>
          <w:tab w:val="clear" w:pos="4677"/>
          <w:tab w:val="clear" w:pos="9355"/>
        </w:tabs>
        <w:ind w:left="8280" w:hanging="8280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Default="00A11B16" w:rsidP="00A11B16">
      <w:pPr>
        <w:pStyle w:val="a3"/>
        <w:tabs>
          <w:tab w:val="clear" w:pos="4677"/>
          <w:tab w:val="clear" w:pos="9355"/>
        </w:tabs>
        <w:ind w:left="8280" w:hanging="8280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Default="00A11B16" w:rsidP="00A11B16">
      <w:pPr>
        <w:pStyle w:val="a3"/>
        <w:tabs>
          <w:tab w:val="clear" w:pos="4677"/>
          <w:tab w:val="clear" w:pos="9355"/>
        </w:tabs>
        <w:ind w:left="8280" w:hanging="8280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pStyle w:val="a3"/>
        <w:tabs>
          <w:tab w:val="clear" w:pos="4677"/>
          <w:tab w:val="clear" w:pos="9355"/>
        </w:tabs>
        <w:ind w:left="8280" w:hanging="8280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Про опалювальний період 202</w:t>
      </w:r>
      <w:r w:rsidR="002D71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D71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A11B16" w:rsidRPr="00A11B16" w:rsidRDefault="00A11B16" w:rsidP="00A11B16">
      <w:pPr>
        <w:pStyle w:val="a3"/>
        <w:tabs>
          <w:tab w:val="clear" w:pos="4677"/>
          <w:tab w:val="clear" w:pos="9355"/>
        </w:tabs>
        <w:ind w:left="8280" w:hanging="8280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в Первомайському районі</w:t>
      </w:r>
    </w:p>
    <w:p w:rsidR="00A11B16" w:rsidRDefault="00A11B16" w:rsidP="00A11B16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</w:p>
    <w:p w:rsidR="00E2037D" w:rsidRPr="00A11B16" w:rsidRDefault="00E2037D" w:rsidP="00A11B16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</w:p>
    <w:p w:rsidR="00A11B16" w:rsidRPr="00A11B16" w:rsidRDefault="00E2037D" w:rsidP="00A1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37D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4, 15 Закону України «Про правовий режим воєнного стану»</w:t>
      </w:r>
      <w:r w:rsidR="00FB05A2">
        <w:rPr>
          <w:rFonts w:ascii="Times New Roman" w:hAnsi="Times New Roman" w:cs="Times New Roman"/>
          <w:sz w:val="28"/>
          <w:szCs w:val="28"/>
          <w:lang w:val="uk-UA"/>
        </w:rPr>
        <w:t xml:space="preserve">, статті 2, пункту 2 статті 20 </w:t>
      </w:r>
      <w:r w:rsidRPr="00E2037D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місцеві державні адміністрації»,</w:t>
      </w:r>
      <w:r w:rsidR="00A11B16"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 Указу Президента України від 24 лютого 2022 року </w:t>
      </w:r>
      <w:r w:rsidR="00857799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A11B16"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68/2022 «Про утворення військових адміністрацій», Указу Президента України від 14 липня 2025 року № 478/2025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від 15 липня 2025 року № 4524-ІХ,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послуг, від </w:t>
      </w:r>
      <w:r w:rsidR="0062181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11B16"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 вересня 2015 року № 2494, зареєстрованою в Міністерстві юстиції України 06 листопада 2015 року за № 1379/27824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начальника Миколаївської обласної військової адміністрації від 09.09.2025 №371-р </w:t>
      </w:r>
      <w:r w:rsidRPr="00E2037D">
        <w:rPr>
          <w:rFonts w:ascii="Times New Roman" w:hAnsi="Times New Roman" w:cs="Times New Roman"/>
          <w:sz w:val="28"/>
          <w:szCs w:val="28"/>
          <w:lang w:val="uk-UA"/>
        </w:rPr>
        <w:t>«Про опалювальний період 2025/2026 року»</w:t>
      </w:r>
      <w:r w:rsidR="004154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54A1" w:rsidRPr="004154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4A1" w:rsidRPr="00DE1A4B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4154A1" w:rsidRPr="00DE1A4B">
        <w:rPr>
          <w:rFonts w:ascii="Times New Roman" w:hAnsi="Times New Roman"/>
          <w:color w:val="000000"/>
          <w:sz w:val="28"/>
          <w:szCs w:val="28"/>
          <w:lang w:val="uk-UA"/>
        </w:rPr>
        <w:t xml:space="preserve">є </w:t>
      </w:r>
      <w:r w:rsidR="004154A1" w:rsidRPr="00DE1A4B">
        <w:rPr>
          <w:rFonts w:ascii="Times New Roman" w:hAnsi="Times New Roman"/>
          <w:sz w:val="28"/>
          <w:lang w:val="uk-UA"/>
        </w:rPr>
        <w:t>забезпечення своєчасного  і сталого проходження опалювального сезону 2025/2026 року у комунальних закладах охорони здоров’я, соціального захисту населення, освіти, культури та інших соціальних об’єктів</w:t>
      </w:r>
      <w:r w:rsidR="00A11B16" w:rsidRPr="00A11B1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11B16" w:rsidRPr="00A11B16" w:rsidRDefault="00A11B16" w:rsidP="00A1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1. Розпочати опалювальний сезон 202</w:t>
      </w:r>
      <w:r w:rsidR="00E203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2037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 року, виходячи з кліматичних умов, з моменту встановлення середньодобової температури протягом 3-х днів менше +8°С. З дотриманням встановленого порядку здійснювати теплопостачання закладів охорони здоров'я, соціального захисту населення, освіти, культури та інших соціальних об'єктів.</w:t>
      </w: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2. Рекомендувати міському, селищним та сільським головам:</w:t>
      </w: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lastRenderedPageBreak/>
        <w:t>1) завершити підготовку об’єктів соціальної сфери та житлового фонду до початку опалювального періоду;</w:t>
      </w:r>
    </w:p>
    <w:p w:rsidR="00A11B16" w:rsidRPr="00A11B16" w:rsidRDefault="00A11B16" w:rsidP="00E2037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ab/>
        <w:t>строк: до 15 жовтня 202</w:t>
      </w:r>
      <w:r w:rsidR="00E203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2) забезпечити прийняття, відповідно до Правил надання Послуги з постачання теплової енергії, затверджених постановою Кабінету Міністрів України від 21 серпня 2019 року №830, </w:t>
      </w:r>
      <w:r w:rsidRPr="00A11B1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рішень про початок та закінчення опалювального періоду 202</w:t>
      </w:r>
      <w:r w:rsidR="00E2037D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A11B16">
        <w:rPr>
          <w:rFonts w:ascii="Times New Roman" w:hAnsi="Times New Roman" w:cs="Times New Roman"/>
          <w:color w:val="000000"/>
          <w:sz w:val="28"/>
          <w:szCs w:val="28"/>
          <w:lang w:val="uk-UA"/>
        </w:rPr>
        <w:t>/202</w:t>
      </w:r>
      <w:r w:rsidR="00E2037D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A11B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року, в тому числі для побутових споживачів, які користуються природним газом або електричною енергією для індивідуального опалення, згідно з нормами та нормативами споживання;</w:t>
      </w: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3) про вжиті заходи поінформувати районну військову адміністрацію протягом тижня з дня набрання чинності розпорядження.</w:t>
      </w:r>
    </w:p>
    <w:p w:rsidR="00A11B16" w:rsidRPr="00A11B16" w:rsidRDefault="00A11B16" w:rsidP="00A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3. У разі суттєвого підвищення середньодобової температури (вище +8°С), а також з метою економії бюджетних коштів, рекомендувати міському, селищним та сільським головам змінювати строки опалювального періоду для споживачів, починаючи його при зниженні середньодобової температури зовнішнього повітря нижче +8°С градусів і закінчуючи при підвищенні середньодобової температури повітря вище +8°С градусів протягом трьох діб з визначенням дати початку та закінчення опалювального періоду, попередньо повідомивши районну військову адміністрацію.</w:t>
      </w:r>
    </w:p>
    <w:p w:rsidR="00A11B16" w:rsidRPr="00A11B16" w:rsidRDefault="00A11B16" w:rsidP="00A1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розпорядження покласти на першого заступника начальника районної військової адміністрації Юрченка О.А.</w:t>
      </w:r>
    </w:p>
    <w:p w:rsidR="00A11B16" w:rsidRPr="00A11B16" w:rsidRDefault="00A11B16" w:rsidP="00A11B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1B16" w:rsidRPr="00A11B16" w:rsidRDefault="00A11B16" w:rsidP="00A11B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районної </w:t>
      </w:r>
    </w:p>
    <w:p w:rsidR="00A11B16" w:rsidRPr="00A11B16" w:rsidRDefault="00A11B16" w:rsidP="00A11B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B16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                                                         Сергій САКОВСЬКИЙ</w:t>
      </w:r>
    </w:p>
    <w:p w:rsidR="00A11B16" w:rsidRDefault="00A11B16" w:rsidP="00A11B16">
      <w:pPr>
        <w:rPr>
          <w:sz w:val="28"/>
          <w:szCs w:val="28"/>
          <w:lang w:val="uk-UA"/>
        </w:rPr>
      </w:pPr>
    </w:p>
    <w:p w:rsidR="00A11B16" w:rsidRDefault="00A11B16" w:rsidP="00A11B16">
      <w:pPr>
        <w:rPr>
          <w:sz w:val="28"/>
          <w:szCs w:val="28"/>
          <w:lang w:val="uk-UA"/>
        </w:rPr>
      </w:pPr>
    </w:p>
    <w:p w:rsidR="00A11B16" w:rsidRDefault="00A11B16" w:rsidP="00A11B16">
      <w:pPr>
        <w:rPr>
          <w:sz w:val="28"/>
          <w:szCs w:val="28"/>
          <w:lang w:val="uk-UA"/>
        </w:rPr>
      </w:pPr>
      <w:bookmarkStart w:id="0" w:name="_GoBack"/>
      <w:bookmarkEnd w:id="0"/>
    </w:p>
    <w:p w:rsidR="00A11B16" w:rsidRDefault="00A11B16" w:rsidP="00A11B16">
      <w:pPr>
        <w:rPr>
          <w:sz w:val="28"/>
          <w:szCs w:val="28"/>
          <w:lang w:val="uk-UA"/>
        </w:rPr>
      </w:pPr>
    </w:p>
    <w:p w:rsidR="00A11B16" w:rsidRDefault="00A11B16" w:rsidP="00A11B16">
      <w:pPr>
        <w:rPr>
          <w:sz w:val="28"/>
          <w:szCs w:val="28"/>
          <w:lang w:val="uk-UA"/>
        </w:rPr>
      </w:pPr>
    </w:p>
    <w:p w:rsidR="006E4950" w:rsidRPr="00361C28" w:rsidRDefault="006E4950" w:rsidP="00E038AB">
      <w:pPr>
        <w:shd w:val="clear" w:color="auto" w:fill="FFFFFF"/>
        <w:spacing w:after="0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E4950" w:rsidRPr="00361C28" w:rsidSect="00A11B1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AA" w:rsidRDefault="000E24AA">
      <w:pPr>
        <w:spacing w:after="0" w:line="240" w:lineRule="auto"/>
      </w:pPr>
      <w:r>
        <w:separator/>
      </w:r>
    </w:p>
  </w:endnote>
  <w:endnote w:type="continuationSeparator" w:id="0">
    <w:p w:rsidR="000E24AA" w:rsidRDefault="000E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AA" w:rsidRDefault="000E24AA">
      <w:pPr>
        <w:spacing w:after="0" w:line="240" w:lineRule="auto"/>
      </w:pPr>
      <w:r>
        <w:separator/>
      </w:r>
    </w:p>
  </w:footnote>
  <w:footnote w:type="continuationSeparator" w:id="0">
    <w:p w:rsidR="000E24AA" w:rsidRDefault="000E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838235"/>
    </w:sdtPr>
    <w:sdtEndPr/>
    <w:sdtContent>
      <w:p w:rsidR="007943CD" w:rsidRDefault="00FF1295">
        <w:pPr>
          <w:pStyle w:val="a3"/>
          <w:jc w:val="center"/>
        </w:pPr>
        <w:r w:rsidRPr="00E2037D">
          <w:rPr>
            <w:rFonts w:ascii="Times New Roman" w:hAnsi="Times New Roman" w:cs="Times New Roman"/>
          </w:rPr>
          <w:fldChar w:fldCharType="begin"/>
        </w:r>
        <w:r w:rsidR="006E4950" w:rsidRPr="00E2037D">
          <w:rPr>
            <w:rFonts w:ascii="Times New Roman" w:hAnsi="Times New Roman" w:cs="Times New Roman"/>
          </w:rPr>
          <w:instrText>PAGE   \* MERGEFORMAT</w:instrText>
        </w:r>
        <w:r w:rsidRPr="00E2037D">
          <w:rPr>
            <w:rFonts w:ascii="Times New Roman" w:hAnsi="Times New Roman" w:cs="Times New Roman"/>
          </w:rPr>
          <w:fldChar w:fldCharType="separate"/>
        </w:r>
        <w:r w:rsidR="001A6BEE">
          <w:rPr>
            <w:rFonts w:ascii="Times New Roman" w:hAnsi="Times New Roman" w:cs="Times New Roman"/>
            <w:noProof/>
          </w:rPr>
          <w:t>2</w:t>
        </w:r>
        <w:r w:rsidRPr="00E2037D">
          <w:rPr>
            <w:rFonts w:ascii="Times New Roman" w:hAnsi="Times New Roman" w:cs="Times New Roman"/>
          </w:rPr>
          <w:fldChar w:fldCharType="end"/>
        </w:r>
      </w:p>
    </w:sdtContent>
  </w:sdt>
  <w:p w:rsidR="007943CD" w:rsidRDefault="000E24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56F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4AA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DA9"/>
    <w:rsid w:val="000E613E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349"/>
    <w:rsid w:val="001715A6"/>
    <w:rsid w:val="00171616"/>
    <w:rsid w:val="00171D9E"/>
    <w:rsid w:val="00172827"/>
    <w:rsid w:val="001728D6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BEE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11BD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A24"/>
    <w:rsid w:val="00262375"/>
    <w:rsid w:val="002624AF"/>
    <w:rsid w:val="0026285D"/>
    <w:rsid w:val="00262D26"/>
    <w:rsid w:val="0026326B"/>
    <w:rsid w:val="002637E4"/>
    <w:rsid w:val="00263A77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DF6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13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3169"/>
    <w:rsid w:val="003431C7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72B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1C6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2D3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12D6"/>
    <w:rsid w:val="004118EF"/>
    <w:rsid w:val="00411BC5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4A1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45A"/>
    <w:rsid w:val="00433BCD"/>
    <w:rsid w:val="00433CC7"/>
    <w:rsid w:val="0043461E"/>
    <w:rsid w:val="0043462D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6616"/>
    <w:rsid w:val="00466C99"/>
    <w:rsid w:val="00466F8B"/>
    <w:rsid w:val="00467341"/>
    <w:rsid w:val="00467402"/>
    <w:rsid w:val="004675FA"/>
    <w:rsid w:val="00467665"/>
    <w:rsid w:val="0047038B"/>
    <w:rsid w:val="0047084D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5F"/>
    <w:rsid w:val="004D25C2"/>
    <w:rsid w:val="004D3741"/>
    <w:rsid w:val="004D37B4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B55"/>
    <w:rsid w:val="00542E47"/>
    <w:rsid w:val="0054303B"/>
    <w:rsid w:val="00543319"/>
    <w:rsid w:val="0054381B"/>
    <w:rsid w:val="005448B4"/>
    <w:rsid w:val="00545B81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564"/>
    <w:rsid w:val="00596B22"/>
    <w:rsid w:val="00596CCE"/>
    <w:rsid w:val="0059754F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633E"/>
    <w:rsid w:val="005F66C6"/>
    <w:rsid w:val="005F683E"/>
    <w:rsid w:val="005F6F31"/>
    <w:rsid w:val="005F71C9"/>
    <w:rsid w:val="005F7870"/>
    <w:rsid w:val="005F7B03"/>
    <w:rsid w:val="005F7C55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8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81E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550"/>
    <w:rsid w:val="00687B0C"/>
    <w:rsid w:val="00687E3B"/>
    <w:rsid w:val="006900F2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C02"/>
    <w:rsid w:val="006B227F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950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F13"/>
    <w:rsid w:val="0070131F"/>
    <w:rsid w:val="007013F2"/>
    <w:rsid w:val="00701454"/>
    <w:rsid w:val="007014D4"/>
    <w:rsid w:val="007017DD"/>
    <w:rsid w:val="00701C6B"/>
    <w:rsid w:val="00701E45"/>
    <w:rsid w:val="00701F10"/>
    <w:rsid w:val="00702B02"/>
    <w:rsid w:val="00702B81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CCA"/>
    <w:rsid w:val="00735D98"/>
    <w:rsid w:val="00735D99"/>
    <w:rsid w:val="00736045"/>
    <w:rsid w:val="007366AE"/>
    <w:rsid w:val="00736AFD"/>
    <w:rsid w:val="00736E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CAD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50FE"/>
    <w:rsid w:val="007F52DF"/>
    <w:rsid w:val="007F539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614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13B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799"/>
    <w:rsid w:val="008578F4"/>
    <w:rsid w:val="00857942"/>
    <w:rsid w:val="00857A87"/>
    <w:rsid w:val="00857B05"/>
    <w:rsid w:val="0086028F"/>
    <w:rsid w:val="00860682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B9D"/>
    <w:rsid w:val="00866E07"/>
    <w:rsid w:val="00867053"/>
    <w:rsid w:val="00867922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3314"/>
    <w:rsid w:val="008A35E1"/>
    <w:rsid w:val="008A3634"/>
    <w:rsid w:val="008A3B7C"/>
    <w:rsid w:val="008A3BDE"/>
    <w:rsid w:val="008A434A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B85"/>
    <w:rsid w:val="008D6C22"/>
    <w:rsid w:val="008D6F37"/>
    <w:rsid w:val="008D6F79"/>
    <w:rsid w:val="008D7253"/>
    <w:rsid w:val="008D777A"/>
    <w:rsid w:val="008D7D5A"/>
    <w:rsid w:val="008E027B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91D"/>
    <w:rsid w:val="00937414"/>
    <w:rsid w:val="00937E9F"/>
    <w:rsid w:val="00940006"/>
    <w:rsid w:val="00940590"/>
    <w:rsid w:val="00940A40"/>
    <w:rsid w:val="00940DEF"/>
    <w:rsid w:val="00941721"/>
    <w:rsid w:val="00941D0D"/>
    <w:rsid w:val="009425F4"/>
    <w:rsid w:val="0094293F"/>
    <w:rsid w:val="009434E5"/>
    <w:rsid w:val="00943A8E"/>
    <w:rsid w:val="0094438D"/>
    <w:rsid w:val="0094439A"/>
    <w:rsid w:val="009446C7"/>
    <w:rsid w:val="0094481C"/>
    <w:rsid w:val="00944957"/>
    <w:rsid w:val="00944CDD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C1D"/>
    <w:rsid w:val="00985106"/>
    <w:rsid w:val="0098573E"/>
    <w:rsid w:val="00985823"/>
    <w:rsid w:val="00985956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C2E"/>
    <w:rsid w:val="009B7E58"/>
    <w:rsid w:val="009C05B5"/>
    <w:rsid w:val="009C0DE7"/>
    <w:rsid w:val="009C168A"/>
    <w:rsid w:val="009C1769"/>
    <w:rsid w:val="009C1A49"/>
    <w:rsid w:val="009C1E39"/>
    <w:rsid w:val="009C29E4"/>
    <w:rsid w:val="009C2CB8"/>
    <w:rsid w:val="009C2D74"/>
    <w:rsid w:val="009C2DA1"/>
    <w:rsid w:val="009C30B2"/>
    <w:rsid w:val="009C3E80"/>
    <w:rsid w:val="009C3F08"/>
    <w:rsid w:val="009C43F7"/>
    <w:rsid w:val="009C459E"/>
    <w:rsid w:val="009C45E7"/>
    <w:rsid w:val="009C4924"/>
    <w:rsid w:val="009C49DA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6EC"/>
    <w:rsid w:val="00A10845"/>
    <w:rsid w:val="00A1105C"/>
    <w:rsid w:val="00A1124B"/>
    <w:rsid w:val="00A1131D"/>
    <w:rsid w:val="00A11AA3"/>
    <w:rsid w:val="00A11AD6"/>
    <w:rsid w:val="00A11B16"/>
    <w:rsid w:val="00A11C72"/>
    <w:rsid w:val="00A11C9D"/>
    <w:rsid w:val="00A11D1D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6E6"/>
    <w:rsid w:val="00A30ED9"/>
    <w:rsid w:val="00A30FF1"/>
    <w:rsid w:val="00A3127D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595"/>
    <w:rsid w:val="00A85E77"/>
    <w:rsid w:val="00A85E8C"/>
    <w:rsid w:val="00A86364"/>
    <w:rsid w:val="00A86388"/>
    <w:rsid w:val="00A867CA"/>
    <w:rsid w:val="00A87291"/>
    <w:rsid w:val="00A872E4"/>
    <w:rsid w:val="00A875EC"/>
    <w:rsid w:val="00A90540"/>
    <w:rsid w:val="00A9068C"/>
    <w:rsid w:val="00A9106A"/>
    <w:rsid w:val="00A9110C"/>
    <w:rsid w:val="00A91313"/>
    <w:rsid w:val="00A915C8"/>
    <w:rsid w:val="00A9182F"/>
    <w:rsid w:val="00A9189A"/>
    <w:rsid w:val="00A92A6B"/>
    <w:rsid w:val="00A92E46"/>
    <w:rsid w:val="00A92EB7"/>
    <w:rsid w:val="00A9361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1502"/>
    <w:rsid w:val="00AF1511"/>
    <w:rsid w:val="00AF16DE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6D7C"/>
    <w:rsid w:val="00B671FC"/>
    <w:rsid w:val="00B673FF"/>
    <w:rsid w:val="00B67E91"/>
    <w:rsid w:val="00B7006D"/>
    <w:rsid w:val="00B7025F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20E"/>
    <w:rsid w:val="00BA43BF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BC3"/>
    <w:rsid w:val="00C41BDE"/>
    <w:rsid w:val="00C41F06"/>
    <w:rsid w:val="00C41FD4"/>
    <w:rsid w:val="00C42029"/>
    <w:rsid w:val="00C42535"/>
    <w:rsid w:val="00C425F8"/>
    <w:rsid w:val="00C428E8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71D5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7BF"/>
    <w:rsid w:val="00D01BD7"/>
    <w:rsid w:val="00D022FD"/>
    <w:rsid w:val="00D02A9F"/>
    <w:rsid w:val="00D030A3"/>
    <w:rsid w:val="00D0371C"/>
    <w:rsid w:val="00D04040"/>
    <w:rsid w:val="00D0482B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2A2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8AB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B4"/>
    <w:rsid w:val="00E16FA5"/>
    <w:rsid w:val="00E17A67"/>
    <w:rsid w:val="00E17AF7"/>
    <w:rsid w:val="00E2037D"/>
    <w:rsid w:val="00E20382"/>
    <w:rsid w:val="00E208EE"/>
    <w:rsid w:val="00E21167"/>
    <w:rsid w:val="00E21953"/>
    <w:rsid w:val="00E21DAB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18A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56F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97"/>
    <w:rsid w:val="00E855E5"/>
    <w:rsid w:val="00E85E22"/>
    <w:rsid w:val="00E85F23"/>
    <w:rsid w:val="00E85F36"/>
    <w:rsid w:val="00E868E1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74F"/>
    <w:rsid w:val="00E92863"/>
    <w:rsid w:val="00E92D19"/>
    <w:rsid w:val="00E92D6E"/>
    <w:rsid w:val="00E92F72"/>
    <w:rsid w:val="00E9356A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B94"/>
    <w:rsid w:val="00E97FCB"/>
    <w:rsid w:val="00EA083F"/>
    <w:rsid w:val="00EA0A57"/>
    <w:rsid w:val="00EA0BCE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CBF"/>
    <w:rsid w:val="00EF2CFA"/>
    <w:rsid w:val="00EF31A7"/>
    <w:rsid w:val="00EF31BB"/>
    <w:rsid w:val="00EF334F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78"/>
    <w:rsid w:val="00F7218F"/>
    <w:rsid w:val="00F72A18"/>
    <w:rsid w:val="00F7356F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5A2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796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295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4950"/>
  </w:style>
  <w:style w:type="paragraph" w:styleId="a5">
    <w:name w:val="Balloon Text"/>
    <w:basedOn w:val="a"/>
    <w:link w:val="a6"/>
    <w:uiPriority w:val="99"/>
    <w:semiHidden/>
    <w:unhideWhenUsed/>
    <w:rsid w:val="006E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95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E20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0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2025-10-08T07:17:00Z</cp:lastPrinted>
  <dcterms:created xsi:type="dcterms:W3CDTF">2025-09-11T10:07:00Z</dcterms:created>
  <dcterms:modified xsi:type="dcterms:W3CDTF">2025-10-08T07:17:00Z</dcterms:modified>
</cp:coreProperties>
</file>