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AE" w:rsidRDefault="004F48AE" w:rsidP="004F48AE">
      <w:pPr>
        <w:jc w:val="center"/>
        <w:rPr>
          <w:sz w:val="28"/>
          <w:szCs w:val="28"/>
          <w:lang w:val="uk-UA" w:eastAsia="uk-UA"/>
        </w:rPr>
      </w:pPr>
      <w:r w:rsidRPr="006E4950">
        <w:rPr>
          <w:noProof/>
          <w:sz w:val="28"/>
          <w:szCs w:val="28"/>
          <w:lang w:val="uk-UA" w:eastAsia="uk-UA"/>
        </w:rPr>
        <w:drawing>
          <wp:inline distT="0" distB="0" distL="0" distR="0" wp14:anchorId="130DA337" wp14:editId="0D3B2C0E">
            <wp:extent cx="428625" cy="5524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8AE" w:rsidRPr="0083013B" w:rsidRDefault="004F48AE" w:rsidP="004F48AE">
      <w:pPr>
        <w:jc w:val="center"/>
        <w:rPr>
          <w:sz w:val="28"/>
          <w:szCs w:val="28"/>
          <w:lang w:val="uk-UA" w:eastAsia="uk-UA"/>
        </w:rPr>
      </w:pPr>
    </w:p>
    <w:p w:rsidR="004F48AE" w:rsidRPr="0083013B" w:rsidRDefault="004F48AE" w:rsidP="004F48AE">
      <w:pPr>
        <w:jc w:val="center"/>
        <w:rPr>
          <w:b/>
          <w:sz w:val="26"/>
          <w:szCs w:val="26"/>
          <w:lang w:eastAsia="uk-UA"/>
        </w:rPr>
      </w:pPr>
      <w:proofErr w:type="spellStart"/>
      <w:r w:rsidRPr="0083013B">
        <w:rPr>
          <w:b/>
          <w:sz w:val="26"/>
          <w:szCs w:val="26"/>
          <w:lang w:eastAsia="uk-UA"/>
        </w:rPr>
        <w:t>ПЕРВОМАЙСЬКА</w:t>
      </w:r>
      <w:proofErr w:type="spellEnd"/>
      <w:r w:rsidRPr="0083013B">
        <w:rPr>
          <w:b/>
          <w:sz w:val="26"/>
          <w:szCs w:val="26"/>
          <w:lang w:eastAsia="uk-UA"/>
        </w:rPr>
        <w:t xml:space="preserve"> </w:t>
      </w:r>
      <w:proofErr w:type="spellStart"/>
      <w:r w:rsidRPr="0083013B">
        <w:rPr>
          <w:b/>
          <w:sz w:val="26"/>
          <w:szCs w:val="26"/>
          <w:lang w:eastAsia="uk-UA"/>
        </w:rPr>
        <w:t>РАЙОННА</w:t>
      </w:r>
      <w:proofErr w:type="spellEnd"/>
      <w:r w:rsidRPr="0083013B">
        <w:rPr>
          <w:b/>
          <w:sz w:val="26"/>
          <w:szCs w:val="26"/>
          <w:lang w:eastAsia="uk-UA"/>
        </w:rPr>
        <w:t xml:space="preserve"> </w:t>
      </w:r>
      <w:proofErr w:type="spellStart"/>
      <w:r w:rsidRPr="0083013B">
        <w:rPr>
          <w:b/>
          <w:sz w:val="26"/>
          <w:szCs w:val="26"/>
          <w:lang w:eastAsia="uk-UA"/>
        </w:rPr>
        <w:t>ДЕРЖАВНА</w:t>
      </w:r>
      <w:proofErr w:type="spellEnd"/>
      <w:r w:rsidRPr="0083013B">
        <w:rPr>
          <w:b/>
          <w:sz w:val="26"/>
          <w:szCs w:val="26"/>
          <w:lang w:eastAsia="uk-UA"/>
        </w:rPr>
        <w:t xml:space="preserve"> </w:t>
      </w:r>
      <w:proofErr w:type="spellStart"/>
      <w:proofErr w:type="gramStart"/>
      <w:r w:rsidRPr="0083013B">
        <w:rPr>
          <w:b/>
          <w:sz w:val="26"/>
          <w:szCs w:val="26"/>
          <w:lang w:eastAsia="uk-UA"/>
        </w:rPr>
        <w:t>АДМ</w:t>
      </w:r>
      <w:proofErr w:type="gramEnd"/>
      <w:r w:rsidRPr="0083013B">
        <w:rPr>
          <w:b/>
          <w:sz w:val="26"/>
          <w:szCs w:val="26"/>
          <w:lang w:eastAsia="uk-UA"/>
        </w:rPr>
        <w:t>ІНІСТРАЦІЯ</w:t>
      </w:r>
      <w:proofErr w:type="spellEnd"/>
    </w:p>
    <w:p w:rsidR="004F48AE" w:rsidRPr="0083013B" w:rsidRDefault="004F48AE" w:rsidP="004F48AE">
      <w:pPr>
        <w:jc w:val="center"/>
        <w:rPr>
          <w:b/>
          <w:sz w:val="26"/>
          <w:szCs w:val="26"/>
          <w:lang w:eastAsia="uk-UA"/>
        </w:rPr>
      </w:pPr>
      <w:proofErr w:type="spellStart"/>
      <w:r w:rsidRPr="0083013B">
        <w:rPr>
          <w:b/>
          <w:sz w:val="26"/>
          <w:szCs w:val="26"/>
          <w:lang w:eastAsia="uk-UA"/>
        </w:rPr>
        <w:t>МИКОЛАЇВСЬКОЇ</w:t>
      </w:r>
      <w:proofErr w:type="spellEnd"/>
      <w:r w:rsidRPr="0083013B">
        <w:rPr>
          <w:b/>
          <w:sz w:val="26"/>
          <w:szCs w:val="26"/>
          <w:lang w:eastAsia="uk-UA"/>
        </w:rPr>
        <w:t xml:space="preserve"> </w:t>
      </w:r>
      <w:proofErr w:type="spellStart"/>
      <w:r w:rsidRPr="0083013B">
        <w:rPr>
          <w:b/>
          <w:sz w:val="26"/>
          <w:szCs w:val="26"/>
          <w:lang w:eastAsia="uk-UA"/>
        </w:rPr>
        <w:t>ОБЛАСТІ</w:t>
      </w:r>
      <w:proofErr w:type="spellEnd"/>
    </w:p>
    <w:p w:rsidR="004F48AE" w:rsidRPr="0083013B" w:rsidRDefault="004F48AE" w:rsidP="004F48AE">
      <w:pPr>
        <w:jc w:val="center"/>
        <w:rPr>
          <w:b/>
          <w:sz w:val="16"/>
          <w:szCs w:val="16"/>
          <w:lang w:val="uk-UA" w:eastAsia="uk-UA"/>
        </w:rPr>
      </w:pPr>
    </w:p>
    <w:p w:rsidR="004F48AE" w:rsidRDefault="004F48AE" w:rsidP="004F48AE">
      <w:pPr>
        <w:jc w:val="center"/>
        <w:rPr>
          <w:b/>
          <w:sz w:val="28"/>
          <w:szCs w:val="28"/>
          <w:lang w:val="uk-UA" w:eastAsia="uk-UA"/>
        </w:rPr>
      </w:pPr>
      <w:r w:rsidRPr="0083013B">
        <w:rPr>
          <w:b/>
          <w:sz w:val="28"/>
          <w:szCs w:val="28"/>
          <w:lang w:val="uk-UA" w:eastAsia="uk-UA"/>
        </w:rPr>
        <w:t>ПЕРВОМАЙСЬКА РАЙОННА ВІЙСЬКОВА АДМІНІСТРАЦІЯ</w:t>
      </w:r>
    </w:p>
    <w:p w:rsidR="004F48AE" w:rsidRPr="0083013B" w:rsidRDefault="004F48AE" w:rsidP="004F48AE">
      <w:pPr>
        <w:jc w:val="center"/>
        <w:rPr>
          <w:b/>
          <w:sz w:val="28"/>
          <w:szCs w:val="28"/>
          <w:lang w:val="uk-UA" w:eastAsia="uk-UA"/>
        </w:rPr>
      </w:pPr>
    </w:p>
    <w:p w:rsidR="004F48AE" w:rsidRPr="00361C28" w:rsidRDefault="004F48AE" w:rsidP="004F48AE">
      <w:pPr>
        <w:spacing w:line="360" w:lineRule="auto"/>
        <w:jc w:val="center"/>
        <w:rPr>
          <w:b/>
          <w:i/>
          <w:sz w:val="32"/>
          <w:szCs w:val="32"/>
          <w:lang w:eastAsia="uk-UA"/>
        </w:rPr>
      </w:pPr>
      <w:r w:rsidRPr="00361C28">
        <w:rPr>
          <w:b/>
          <w:sz w:val="32"/>
          <w:szCs w:val="32"/>
          <w:lang w:eastAsia="uk-UA"/>
        </w:rPr>
        <w:t xml:space="preserve">Р О З П О Р Я Д Ж Е Н </w:t>
      </w:r>
      <w:proofErr w:type="spellStart"/>
      <w:proofErr w:type="gramStart"/>
      <w:r w:rsidRPr="00361C28">
        <w:rPr>
          <w:b/>
          <w:sz w:val="32"/>
          <w:szCs w:val="32"/>
          <w:lang w:eastAsia="uk-UA"/>
        </w:rPr>
        <w:t>Н</w:t>
      </w:r>
      <w:proofErr w:type="spellEnd"/>
      <w:proofErr w:type="gramEnd"/>
      <w:r w:rsidRPr="00361C28">
        <w:rPr>
          <w:b/>
          <w:sz w:val="32"/>
          <w:szCs w:val="32"/>
          <w:lang w:eastAsia="uk-UA"/>
        </w:rPr>
        <w:t xml:space="preserve"> Я</w:t>
      </w:r>
    </w:p>
    <w:p w:rsidR="004F48AE" w:rsidRPr="00361C28" w:rsidRDefault="004F48AE" w:rsidP="004F48AE">
      <w:pPr>
        <w:spacing w:line="360" w:lineRule="auto"/>
        <w:jc w:val="center"/>
        <w:rPr>
          <w:i/>
          <w:sz w:val="28"/>
          <w:szCs w:val="28"/>
          <w:lang w:eastAsia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4F48AE" w:rsidRPr="00361C28" w:rsidTr="0093041C">
        <w:trPr>
          <w:jc w:val="center"/>
        </w:trPr>
        <w:tc>
          <w:tcPr>
            <w:tcW w:w="3095" w:type="dxa"/>
          </w:tcPr>
          <w:p w:rsidR="004F48AE" w:rsidRPr="00361C28" w:rsidRDefault="004F48AE" w:rsidP="0093041C">
            <w:pPr>
              <w:spacing w:line="360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</w:t>
            </w:r>
            <w:r w:rsidRPr="006E4950">
              <w:rPr>
                <w:sz w:val="28"/>
                <w:szCs w:val="28"/>
                <w:lang w:val="uk-UA" w:eastAsia="uk-UA"/>
              </w:rPr>
              <w:t>ід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sz w:val="28"/>
                <w:szCs w:val="28"/>
                <w:u w:val="single"/>
                <w:lang w:val="uk-UA" w:eastAsia="uk-UA"/>
              </w:rPr>
              <w:t xml:space="preserve">18 вересня  </w:t>
            </w:r>
            <w:r w:rsidRPr="00725D96">
              <w:rPr>
                <w:sz w:val="28"/>
                <w:szCs w:val="28"/>
                <w:u w:val="single"/>
                <w:lang w:val="uk-UA" w:eastAsia="uk-UA"/>
              </w:rPr>
              <w:t>2025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6E4950">
              <w:rPr>
                <w:sz w:val="28"/>
                <w:szCs w:val="28"/>
                <w:lang w:val="uk-UA" w:eastAsia="uk-UA"/>
              </w:rPr>
              <w:t>р.</w:t>
            </w:r>
          </w:p>
        </w:tc>
        <w:tc>
          <w:tcPr>
            <w:tcW w:w="3096" w:type="dxa"/>
          </w:tcPr>
          <w:p w:rsidR="004F48AE" w:rsidRPr="00361C28" w:rsidRDefault="004F48AE" w:rsidP="0093041C">
            <w:pPr>
              <w:spacing w:line="360" w:lineRule="auto"/>
              <w:jc w:val="center"/>
              <w:rPr>
                <w:sz w:val="28"/>
                <w:szCs w:val="28"/>
                <w:lang w:val="uk-UA" w:eastAsia="uk-UA"/>
              </w:rPr>
            </w:pPr>
            <w:r w:rsidRPr="00361C28">
              <w:rPr>
                <w:sz w:val="28"/>
                <w:szCs w:val="28"/>
                <w:lang w:val="uk-UA" w:eastAsia="uk-UA"/>
              </w:rPr>
              <w:t>Первомайськ</w:t>
            </w:r>
          </w:p>
        </w:tc>
        <w:tc>
          <w:tcPr>
            <w:tcW w:w="3096" w:type="dxa"/>
          </w:tcPr>
          <w:p w:rsidR="004F48AE" w:rsidRPr="00725D96" w:rsidRDefault="004F48AE" w:rsidP="0093041C">
            <w:pPr>
              <w:spacing w:line="360" w:lineRule="auto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              </w:t>
            </w:r>
            <w:r w:rsidRPr="00361C28">
              <w:rPr>
                <w:sz w:val="28"/>
                <w:szCs w:val="28"/>
                <w:lang w:eastAsia="uk-UA"/>
              </w:rPr>
              <w:t>№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C6264A">
              <w:rPr>
                <w:sz w:val="28"/>
                <w:szCs w:val="28"/>
                <w:u w:val="single"/>
                <w:lang w:val="uk-UA" w:eastAsia="uk-UA"/>
              </w:rPr>
              <w:t>119-р/в</w:t>
            </w:r>
          </w:p>
        </w:tc>
      </w:tr>
    </w:tbl>
    <w:p w:rsidR="009C4ADF" w:rsidRDefault="009C4ADF" w:rsidP="009C4ADF">
      <w:pPr>
        <w:rPr>
          <w:sz w:val="28"/>
          <w:szCs w:val="28"/>
          <w:lang w:val="uk-UA"/>
        </w:rPr>
      </w:pPr>
    </w:p>
    <w:p w:rsidR="009C4ADF" w:rsidRDefault="009C4ADF" w:rsidP="00992BD6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 w:rsidR="00992BD6">
        <w:rPr>
          <w:sz w:val="28"/>
          <w:szCs w:val="28"/>
          <w:lang w:val="uk-UA"/>
        </w:rPr>
        <w:t>визначення граничної</w:t>
      </w:r>
    </w:p>
    <w:p w:rsidR="00992BD6" w:rsidRDefault="00992BD6" w:rsidP="00992B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чисельності працівників</w:t>
      </w:r>
    </w:p>
    <w:p w:rsidR="00992BD6" w:rsidRDefault="00992BD6" w:rsidP="00992B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структурних підрозділів  </w:t>
      </w:r>
    </w:p>
    <w:p w:rsidR="00992BD6" w:rsidRDefault="00992BD6" w:rsidP="00992B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Первомайської </w:t>
      </w:r>
      <w:r w:rsidRPr="004F48AE">
        <w:rPr>
          <w:sz w:val="28"/>
          <w:szCs w:val="28"/>
          <w:lang w:val="uk-UA"/>
        </w:rPr>
        <w:t xml:space="preserve"> районної </w:t>
      </w:r>
    </w:p>
    <w:p w:rsidR="00992BD6" w:rsidRPr="00992BD6" w:rsidRDefault="00992BD6" w:rsidP="00992BD6">
      <w:pPr>
        <w:rPr>
          <w:sz w:val="28"/>
          <w:szCs w:val="28"/>
          <w:lang w:val="uk-UA"/>
        </w:rPr>
      </w:pPr>
      <w:r w:rsidRPr="004F48AE">
        <w:rPr>
          <w:sz w:val="28"/>
          <w:szCs w:val="28"/>
          <w:lang w:val="uk-UA"/>
        </w:rPr>
        <w:t>державної (військової) адміністрації</w:t>
      </w:r>
    </w:p>
    <w:p w:rsidR="009C4ADF" w:rsidRPr="00FD5BFD" w:rsidRDefault="009C4ADF" w:rsidP="009C4A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F48AE" w:rsidRPr="00751EA8" w:rsidRDefault="004F48AE" w:rsidP="004F48AE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BA3425">
        <w:rPr>
          <w:sz w:val="28"/>
          <w:szCs w:val="28"/>
          <w:lang w:val="uk-UA"/>
        </w:rPr>
        <w:t>Відповід</w:t>
      </w:r>
      <w:r w:rsidRPr="002F76A7">
        <w:rPr>
          <w:sz w:val="28"/>
          <w:szCs w:val="28"/>
          <w:lang w:val="uk-UA"/>
        </w:rPr>
        <w:t xml:space="preserve">но до статей 2, </w:t>
      </w:r>
      <w:r>
        <w:rPr>
          <w:sz w:val="28"/>
          <w:szCs w:val="28"/>
          <w:lang w:val="uk-UA"/>
        </w:rPr>
        <w:t>39,  47</w:t>
      </w:r>
      <w:r w:rsidRPr="002F76A7">
        <w:rPr>
          <w:sz w:val="28"/>
          <w:szCs w:val="28"/>
          <w:lang w:val="uk-UA"/>
        </w:rPr>
        <w:t xml:space="preserve"> Закону України «Про місцеві державні адміністрації</w:t>
      </w:r>
      <w:r w:rsidRPr="00BD0587">
        <w:rPr>
          <w:sz w:val="28"/>
          <w:szCs w:val="28"/>
          <w:lang w:val="uk-UA"/>
        </w:rPr>
        <w:t xml:space="preserve">», </w:t>
      </w:r>
      <w:r w:rsidRPr="00BD0587">
        <w:rPr>
          <w:shd w:val="clear" w:color="auto" w:fill="FFFFFF"/>
        </w:rPr>
        <w:t> </w:t>
      </w:r>
      <w:r w:rsidRPr="00BD0587">
        <w:rPr>
          <w:sz w:val="28"/>
          <w:szCs w:val="28"/>
          <w:shd w:val="clear" w:color="auto" w:fill="FFFFFF"/>
          <w:lang w:val="uk-UA"/>
        </w:rPr>
        <w:t>статті 15 Закону України «Про правовий режим воєнного стану</w:t>
      </w:r>
      <w:r w:rsidRPr="0076681B">
        <w:rPr>
          <w:sz w:val="28"/>
          <w:szCs w:val="28"/>
          <w:shd w:val="clear" w:color="auto" w:fill="FFFFFF"/>
          <w:lang w:val="uk-UA"/>
        </w:rPr>
        <w:t xml:space="preserve">»,   </w:t>
      </w:r>
      <w:r>
        <w:rPr>
          <w:sz w:val="28"/>
          <w:szCs w:val="28"/>
          <w:shd w:val="clear" w:color="auto" w:fill="FFFFFF"/>
          <w:lang w:val="uk-UA"/>
        </w:rPr>
        <w:t>Указу Президента України від 24 лютого 2022 року № 68/2022 «Про утворення військових адміністрацій», Указу Президента України від 14 липня 2025 року № 478/2025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в Україні</w:t>
      </w:r>
      <w:r w:rsidR="003105D4">
        <w:rPr>
          <w:sz w:val="28"/>
          <w:szCs w:val="28"/>
          <w:shd w:val="clear" w:color="auto" w:fill="FFFFFF"/>
          <w:lang w:val="uk-UA"/>
        </w:rPr>
        <w:t xml:space="preserve">» від 15 липня 2025 року № </w:t>
      </w:r>
      <w:proofErr w:type="spellStart"/>
      <w:r w:rsidR="003105D4">
        <w:rPr>
          <w:sz w:val="28"/>
          <w:szCs w:val="28"/>
          <w:shd w:val="clear" w:color="auto" w:fill="FFFFFF"/>
          <w:lang w:val="uk-UA"/>
        </w:rPr>
        <w:t>4524-</w:t>
      </w:r>
      <w:r>
        <w:rPr>
          <w:sz w:val="28"/>
          <w:szCs w:val="28"/>
          <w:shd w:val="clear" w:color="auto" w:fill="FFFFFF"/>
          <w:lang w:val="uk-UA"/>
        </w:rPr>
        <w:t>ІХ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>постанов</w:t>
      </w:r>
      <w:r w:rsidRPr="0076681B">
        <w:rPr>
          <w:sz w:val="28"/>
          <w:szCs w:val="28"/>
          <w:lang w:val="uk-UA"/>
        </w:rPr>
        <w:t xml:space="preserve"> Кабінету Міністрів України </w:t>
      </w:r>
      <w:r w:rsidR="003105D4">
        <w:rPr>
          <w:sz w:val="28"/>
          <w:szCs w:val="28"/>
          <w:lang w:val="uk-UA"/>
        </w:rPr>
        <w:t>від 25 березня 2014</w:t>
      </w:r>
      <w:r>
        <w:rPr>
          <w:sz w:val="28"/>
          <w:szCs w:val="28"/>
          <w:lang w:val="uk-UA"/>
        </w:rPr>
        <w:t xml:space="preserve"> року </w:t>
      </w:r>
      <w:r w:rsidR="003105D4">
        <w:rPr>
          <w:sz w:val="28"/>
          <w:szCs w:val="28"/>
          <w:lang w:val="uk-UA"/>
        </w:rPr>
        <w:t xml:space="preserve"> (із змінами) </w:t>
      </w:r>
      <w:r>
        <w:rPr>
          <w:sz w:val="28"/>
          <w:szCs w:val="28"/>
          <w:lang w:val="uk-UA"/>
        </w:rPr>
        <w:t xml:space="preserve">№ 91 «Деякі питання діяльності місцевих державних адміністрацій», </w:t>
      </w:r>
      <w:r w:rsidRPr="002F76A7">
        <w:rPr>
          <w:sz w:val="28"/>
          <w:szCs w:val="28"/>
          <w:shd w:val="clear" w:color="auto" w:fill="FFFFFF"/>
          <w:lang w:val="uk-UA"/>
        </w:rPr>
        <w:t>від 12 березня 2005 року № 179 «Про упорядкування структури апарату центральних органів виконавчої влади, їх територіальних підрозділів та місцевих державних адміністрацій</w:t>
      </w:r>
      <w:r w:rsidR="003105D4">
        <w:rPr>
          <w:sz w:val="28"/>
          <w:szCs w:val="28"/>
          <w:shd w:val="clear" w:color="auto" w:fill="FFFFFF"/>
          <w:lang w:val="uk-UA"/>
        </w:rPr>
        <w:t>» (із змінами)</w:t>
      </w:r>
      <w:r w:rsidRPr="002F76A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Рекомендаційного переліку структурних підрозділів районної, </w:t>
      </w:r>
      <w:proofErr w:type="spellStart"/>
      <w:r>
        <w:rPr>
          <w:sz w:val="28"/>
          <w:szCs w:val="28"/>
          <w:lang w:val="uk-UA"/>
        </w:rPr>
        <w:t>районної</w:t>
      </w:r>
      <w:proofErr w:type="spellEnd"/>
      <w:r w:rsidR="003105D4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мм. Києві та Сев</w:t>
      </w:r>
      <w:r w:rsidR="003105D4">
        <w:rPr>
          <w:sz w:val="28"/>
          <w:szCs w:val="28"/>
          <w:lang w:val="uk-UA"/>
        </w:rPr>
        <w:t>астополі держадміністрації</w:t>
      </w:r>
      <w:r>
        <w:rPr>
          <w:sz w:val="28"/>
          <w:szCs w:val="28"/>
          <w:lang w:val="uk-UA"/>
        </w:rPr>
        <w:t>, затвердженого постановою Кабінету Міністрів України від 18 квітня 2012 року № 606</w:t>
      </w:r>
      <w:r w:rsidR="003105D4">
        <w:rPr>
          <w:sz w:val="28"/>
          <w:szCs w:val="28"/>
          <w:lang w:val="uk-UA"/>
        </w:rPr>
        <w:t xml:space="preserve"> (із змінами)</w:t>
      </w:r>
      <w:r>
        <w:rPr>
          <w:sz w:val="28"/>
          <w:szCs w:val="28"/>
          <w:lang w:val="uk-UA"/>
        </w:rPr>
        <w:t xml:space="preserve">, розпорядження начальника Миколаївської </w:t>
      </w:r>
      <w:r w:rsidR="003105D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обласної військової адміністрації від 16 вересня 2025 року  № 387-р «Про внесення змін до деяких розпоряджень голови обласної державної адміністрації»:</w:t>
      </w:r>
    </w:p>
    <w:p w:rsidR="004F48AE" w:rsidRPr="00536753" w:rsidRDefault="004F48AE" w:rsidP="004F48AE">
      <w:pPr>
        <w:pStyle w:val="Default"/>
        <w:jc w:val="both"/>
        <w:rPr>
          <w:sz w:val="28"/>
          <w:szCs w:val="28"/>
          <w:lang w:val="uk-UA"/>
        </w:rPr>
      </w:pPr>
    </w:p>
    <w:p w:rsidR="004F48AE" w:rsidRPr="004F48AE" w:rsidRDefault="004F48AE" w:rsidP="004F48AE">
      <w:pPr>
        <w:ind w:firstLine="708"/>
        <w:jc w:val="both"/>
        <w:rPr>
          <w:sz w:val="28"/>
          <w:szCs w:val="28"/>
          <w:lang w:val="uk-UA"/>
        </w:rPr>
      </w:pPr>
      <w:r w:rsidRPr="004F48AE">
        <w:rPr>
          <w:sz w:val="28"/>
          <w:szCs w:val="28"/>
          <w:lang w:val="uk-UA"/>
        </w:rPr>
        <w:t>1. Зменшити граничну чисельність працівників управління соціального захисту населення</w:t>
      </w:r>
      <w:r>
        <w:rPr>
          <w:sz w:val="28"/>
          <w:szCs w:val="28"/>
          <w:lang w:val="uk-UA"/>
        </w:rPr>
        <w:t xml:space="preserve"> Первомайської </w:t>
      </w:r>
      <w:r w:rsidRPr="004F48AE">
        <w:rPr>
          <w:sz w:val="28"/>
          <w:szCs w:val="28"/>
          <w:lang w:val="uk-UA"/>
        </w:rPr>
        <w:t xml:space="preserve"> районної державної (військової) адміністрації на 2 штатні одиниці, які є вакантними.</w:t>
      </w:r>
    </w:p>
    <w:p w:rsidR="00873BBF" w:rsidRDefault="004F48AE" w:rsidP="003105D4">
      <w:pPr>
        <w:ind w:firstLine="708"/>
        <w:jc w:val="both"/>
        <w:rPr>
          <w:sz w:val="28"/>
          <w:szCs w:val="28"/>
          <w:lang w:val="uk-UA"/>
        </w:rPr>
      </w:pPr>
      <w:r w:rsidRPr="004F48AE">
        <w:rPr>
          <w:sz w:val="28"/>
          <w:szCs w:val="28"/>
          <w:lang w:val="uk-UA"/>
        </w:rPr>
        <w:t>Встановити граничну чисельність працівників управління соціального</w:t>
      </w:r>
      <w:r>
        <w:rPr>
          <w:sz w:val="28"/>
          <w:szCs w:val="28"/>
          <w:lang w:val="uk-UA"/>
        </w:rPr>
        <w:t xml:space="preserve"> захисту населення Первомайської </w:t>
      </w:r>
      <w:r w:rsidRPr="004F48AE">
        <w:rPr>
          <w:sz w:val="28"/>
          <w:szCs w:val="28"/>
          <w:lang w:val="uk-UA"/>
        </w:rPr>
        <w:t xml:space="preserve"> районної державної (військової) адміністрації у кількості 4</w:t>
      </w:r>
      <w:r>
        <w:rPr>
          <w:sz w:val="28"/>
          <w:szCs w:val="28"/>
          <w:lang w:val="uk-UA"/>
        </w:rPr>
        <w:t>5</w:t>
      </w:r>
      <w:r w:rsidRPr="004F48AE">
        <w:rPr>
          <w:sz w:val="28"/>
          <w:szCs w:val="28"/>
          <w:lang w:val="uk-UA"/>
        </w:rPr>
        <w:t xml:space="preserve"> штатних одиниць (у тому числі начальник управління,  інші працівники). </w:t>
      </w:r>
    </w:p>
    <w:p w:rsidR="003105D4" w:rsidRDefault="003105D4" w:rsidP="003105D4">
      <w:pPr>
        <w:ind w:firstLine="708"/>
        <w:jc w:val="both"/>
        <w:rPr>
          <w:sz w:val="28"/>
          <w:szCs w:val="28"/>
          <w:lang w:val="uk-UA"/>
        </w:rPr>
      </w:pPr>
    </w:p>
    <w:p w:rsidR="00992BD6" w:rsidRDefault="00992BD6" w:rsidP="00992BD6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992BD6" w:rsidRPr="004F48AE" w:rsidRDefault="00992BD6" w:rsidP="00992BD6">
      <w:pPr>
        <w:ind w:firstLine="708"/>
        <w:jc w:val="center"/>
        <w:rPr>
          <w:sz w:val="28"/>
          <w:szCs w:val="28"/>
          <w:lang w:val="uk-UA"/>
        </w:rPr>
      </w:pPr>
    </w:p>
    <w:p w:rsidR="00C6264A" w:rsidRDefault="004F48AE" w:rsidP="004F48AE">
      <w:pPr>
        <w:ind w:firstLine="708"/>
        <w:jc w:val="both"/>
        <w:rPr>
          <w:sz w:val="28"/>
          <w:szCs w:val="28"/>
          <w:lang w:val="uk-UA"/>
        </w:rPr>
      </w:pPr>
      <w:r w:rsidRPr="004F48AE">
        <w:rPr>
          <w:sz w:val="28"/>
          <w:szCs w:val="28"/>
          <w:lang w:val="uk-UA"/>
        </w:rPr>
        <w:t xml:space="preserve">2.  Визначити граничну чисельність працівників </w:t>
      </w:r>
      <w:r>
        <w:rPr>
          <w:sz w:val="28"/>
          <w:szCs w:val="28"/>
          <w:lang w:val="uk-UA"/>
        </w:rPr>
        <w:t>Первомайської</w:t>
      </w:r>
      <w:r w:rsidRPr="004F48AE">
        <w:rPr>
          <w:sz w:val="28"/>
          <w:szCs w:val="28"/>
          <w:lang w:val="uk-UA"/>
        </w:rPr>
        <w:t xml:space="preserve"> районної державної (військової) адміністрації </w:t>
      </w:r>
      <w:r>
        <w:rPr>
          <w:sz w:val="28"/>
          <w:szCs w:val="28"/>
          <w:lang w:val="uk-UA"/>
        </w:rPr>
        <w:t>у кількості 134 штатні одиниці</w:t>
      </w:r>
      <w:r w:rsidRPr="004F48AE">
        <w:rPr>
          <w:sz w:val="28"/>
          <w:szCs w:val="28"/>
          <w:lang w:val="uk-UA"/>
        </w:rPr>
        <w:t xml:space="preserve">, в </w:t>
      </w:r>
      <w:r>
        <w:rPr>
          <w:sz w:val="28"/>
          <w:szCs w:val="28"/>
          <w:lang w:val="uk-UA"/>
        </w:rPr>
        <w:t xml:space="preserve">тому числі: апарат Первомайської </w:t>
      </w:r>
      <w:r w:rsidRPr="004F48AE">
        <w:rPr>
          <w:sz w:val="28"/>
          <w:szCs w:val="28"/>
          <w:lang w:val="uk-UA"/>
        </w:rPr>
        <w:t xml:space="preserve"> районної державної (військової) адміністрації – 32</w:t>
      </w:r>
    </w:p>
    <w:p w:rsidR="004F48AE" w:rsidRPr="004F48AE" w:rsidRDefault="004F48AE" w:rsidP="00C626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штатні</w:t>
      </w:r>
      <w:r w:rsidRPr="004F48AE">
        <w:rPr>
          <w:sz w:val="28"/>
          <w:szCs w:val="28"/>
          <w:lang w:val="uk-UA"/>
        </w:rPr>
        <w:t xml:space="preserve"> одиниці, стр</w:t>
      </w:r>
      <w:r>
        <w:rPr>
          <w:sz w:val="28"/>
          <w:szCs w:val="28"/>
          <w:lang w:val="uk-UA"/>
        </w:rPr>
        <w:t>уктурні підрозділи Первомайської</w:t>
      </w:r>
      <w:r w:rsidRPr="004F48AE">
        <w:rPr>
          <w:sz w:val="28"/>
          <w:szCs w:val="28"/>
          <w:lang w:val="uk-UA"/>
        </w:rPr>
        <w:t xml:space="preserve"> районної</w:t>
      </w:r>
      <w:r w:rsidR="00A8336D">
        <w:rPr>
          <w:sz w:val="28"/>
          <w:szCs w:val="28"/>
          <w:lang w:val="uk-UA"/>
        </w:rPr>
        <w:t xml:space="preserve"> державної</w:t>
      </w:r>
      <w:r w:rsidRPr="004F48AE">
        <w:rPr>
          <w:sz w:val="28"/>
          <w:szCs w:val="28"/>
          <w:lang w:val="uk-UA"/>
        </w:rPr>
        <w:t xml:space="preserve"> </w:t>
      </w:r>
      <w:r w:rsidR="00A8336D">
        <w:rPr>
          <w:sz w:val="28"/>
          <w:szCs w:val="28"/>
          <w:lang w:val="uk-UA"/>
        </w:rPr>
        <w:t>(</w:t>
      </w:r>
      <w:r w:rsidRPr="004F48AE">
        <w:rPr>
          <w:sz w:val="28"/>
          <w:szCs w:val="28"/>
          <w:lang w:val="uk-UA"/>
        </w:rPr>
        <w:t>військової</w:t>
      </w:r>
      <w:r w:rsidR="00A8336D">
        <w:rPr>
          <w:sz w:val="28"/>
          <w:szCs w:val="28"/>
          <w:lang w:val="uk-UA"/>
        </w:rPr>
        <w:t>)</w:t>
      </w:r>
      <w:r w:rsidRPr="004F48AE">
        <w:rPr>
          <w:sz w:val="28"/>
          <w:szCs w:val="28"/>
          <w:lang w:val="uk-UA"/>
        </w:rPr>
        <w:t xml:space="preserve"> адміністрації – 1</w:t>
      </w:r>
      <w:r w:rsidR="00A8336D">
        <w:rPr>
          <w:sz w:val="28"/>
          <w:szCs w:val="28"/>
          <w:lang w:val="uk-UA"/>
        </w:rPr>
        <w:t>02 штатні одиниці</w:t>
      </w:r>
      <w:r w:rsidRPr="004F48AE">
        <w:rPr>
          <w:sz w:val="28"/>
          <w:szCs w:val="28"/>
          <w:lang w:val="uk-UA"/>
        </w:rPr>
        <w:t xml:space="preserve">. </w:t>
      </w:r>
    </w:p>
    <w:p w:rsidR="004F48AE" w:rsidRPr="004F48AE" w:rsidRDefault="004F48AE" w:rsidP="004F48AE">
      <w:pPr>
        <w:ind w:firstLine="708"/>
        <w:jc w:val="both"/>
        <w:rPr>
          <w:sz w:val="28"/>
          <w:szCs w:val="28"/>
          <w:lang w:val="uk-UA"/>
        </w:rPr>
      </w:pPr>
    </w:p>
    <w:p w:rsidR="004F48AE" w:rsidRPr="004F48AE" w:rsidRDefault="004F48AE" w:rsidP="004F48AE">
      <w:pPr>
        <w:ind w:firstLine="708"/>
        <w:jc w:val="both"/>
        <w:rPr>
          <w:sz w:val="28"/>
          <w:szCs w:val="28"/>
          <w:lang w:val="uk-UA"/>
        </w:rPr>
      </w:pPr>
      <w:r w:rsidRPr="004F48AE">
        <w:rPr>
          <w:sz w:val="28"/>
          <w:szCs w:val="28"/>
          <w:lang w:val="uk-UA"/>
        </w:rPr>
        <w:t xml:space="preserve">3.  Затвердити </w:t>
      </w:r>
      <w:r w:rsidR="00A8336D">
        <w:rPr>
          <w:sz w:val="28"/>
          <w:szCs w:val="28"/>
          <w:lang w:val="uk-UA"/>
        </w:rPr>
        <w:t>перелік</w:t>
      </w:r>
      <w:r w:rsidRPr="004F48AE">
        <w:rPr>
          <w:sz w:val="28"/>
          <w:szCs w:val="28"/>
          <w:lang w:val="uk-UA"/>
        </w:rPr>
        <w:t xml:space="preserve">  і </w:t>
      </w:r>
      <w:r w:rsidR="00A8336D">
        <w:rPr>
          <w:sz w:val="28"/>
          <w:szCs w:val="28"/>
          <w:lang w:val="uk-UA"/>
        </w:rPr>
        <w:t xml:space="preserve">граничну </w:t>
      </w:r>
      <w:r w:rsidRPr="004F48AE">
        <w:rPr>
          <w:sz w:val="28"/>
          <w:szCs w:val="28"/>
          <w:lang w:val="uk-UA"/>
        </w:rPr>
        <w:t>чисельність</w:t>
      </w:r>
      <w:r w:rsidR="00873BBF">
        <w:rPr>
          <w:sz w:val="28"/>
          <w:szCs w:val="28"/>
          <w:lang w:val="uk-UA"/>
        </w:rPr>
        <w:t xml:space="preserve"> працівників</w:t>
      </w:r>
      <w:r w:rsidR="00143E73">
        <w:rPr>
          <w:sz w:val="28"/>
          <w:szCs w:val="28"/>
          <w:lang w:val="uk-UA"/>
        </w:rPr>
        <w:t xml:space="preserve"> апарату та</w:t>
      </w:r>
      <w:r w:rsidR="00A8336D">
        <w:rPr>
          <w:sz w:val="28"/>
          <w:szCs w:val="28"/>
          <w:lang w:val="uk-UA"/>
        </w:rPr>
        <w:t xml:space="preserve"> </w:t>
      </w:r>
      <w:r w:rsidRPr="004F48AE">
        <w:rPr>
          <w:sz w:val="28"/>
          <w:szCs w:val="28"/>
          <w:lang w:val="uk-UA"/>
        </w:rPr>
        <w:t>струк</w:t>
      </w:r>
      <w:r w:rsidR="00A8336D">
        <w:rPr>
          <w:sz w:val="28"/>
          <w:szCs w:val="28"/>
          <w:lang w:val="uk-UA"/>
        </w:rPr>
        <w:t>турних підрозділів Первомайської</w:t>
      </w:r>
      <w:r w:rsidRPr="004F48AE">
        <w:rPr>
          <w:sz w:val="28"/>
          <w:szCs w:val="28"/>
          <w:lang w:val="uk-UA"/>
        </w:rPr>
        <w:t xml:space="preserve"> районної держа</w:t>
      </w:r>
      <w:r w:rsidR="00143E73">
        <w:rPr>
          <w:sz w:val="28"/>
          <w:szCs w:val="28"/>
          <w:lang w:val="uk-UA"/>
        </w:rPr>
        <w:t>вної (військової) адміністрації, що додає</w:t>
      </w:r>
      <w:r w:rsidRPr="004F48AE">
        <w:rPr>
          <w:sz w:val="28"/>
          <w:szCs w:val="28"/>
          <w:lang w:val="uk-UA"/>
        </w:rPr>
        <w:t>ться.</w:t>
      </w:r>
    </w:p>
    <w:p w:rsidR="004F48AE" w:rsidRDefault="004F48AE" w:rsidP="004F48AE">
      <w:pPr>
        <w:ind w:firstLine="708"/>
        <w:jc w:val="both"/>
        <w:rPr>
          <w:sz w:val="28"/>
          <w:szCs w:val="28"/>
          <w:lang w:val="uk-UA"/>
        </w:rPr>
      </w:pPr>
    </w:p>
    <w:p w:rsidR="00873BBF" w:rsidRDefault="00873BBF" w:rsidP="00873B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Pr="00A8336D">
        <w:rPr>
          <w:sz w:val="28"/>
          <w:szCs w:val="28"/>
          <w:lang w:val="uk-UA"/>
        </w:rPr>
        <w:t>. Начальнику управління соціального</w:t>
      </w:r>
      <w:r>
        <w:rPr>
          <w:sz w:val="28"/>
          <w:szCs w:val="28"/>
          <w:lang w:val="uk-UA"/>
        </w:rPr>
        <w:t xml:space="preserve"> захисту населення Первомайської</w:t>
      </w:r>
      <w:r w:rsidRPr="00A8336D">
        <w:rPr>
          <w:sz w:val="28"/>
          <w:szCs w:val="28"/>
          <w:lang w:val="uk-UA"/>
        </w:rPr>
        <w:t xml:space="preserve"> районної державної (військової)</w:t>
      </w:r>
      <w:r>
        <w:rPr>
          <w:sz w:val="28"/>
          <w:szCs w:val="28"/>
          <w:lang w:val="uk-UA"/>
        </w:rPr>
        <w:t xml:space="preserve"> адміністрації (Волошиній)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упорядкування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 xml:space="preserve"> та 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необхідних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штатного </w:t>
      </w:r>
      <w:proofErr w:type="spellStart"/>
      <w:r>
        <w:rPr>
          <w:sz w:val="28"/>
          <w:szCs w:val="28"/>
        </w:rPr>
        <w:t>розпису</w:t>
      </w:r>
      <w:proofErr w:type="spellEnd"/>
      <w:r>
        <w:rPr>
          <w:sz w:val="28"/>
          <w:szCs w:val="28"/>
        </w:rPr>
        <w:t xml:space="preserve">  структурного </w:t>
      </w:r>
      <w:proofErr w:type="spellStart"/>
      <w:r>
        <w:rPr>
          <w:sz w:val="28"/>
          <w:szCs w:val="28"/>
        </w:rPr>
        <w:t>підрозділу</w:t>
      </w:r>
      <w:proofErr w:type="spellEnd"/>
      <w:r>
        <w:rPr>
          <w:sz w:val="28"/>
          <w:szCs w:val="28"/>
        </w:rPr>
        <w:t>.</w:t>
      </w:r>
    </w:p>
    <w:p w:rsidR="00873BBF" w:rsidRPr="00873BBF" w:rsidRDefault="00873BBF" w:rsidP="004F48AE">
      <w:pPr>
        <w:ind w:firstLine="708"/>
        <w:jc w:val="both"/>
        <w:rPr>
          <w:sz w:val="28"/>
          <w:szCs w:val="28"/>
        </w:rPr>
      </w:pPr>
    </w:p>
    <w:p w:rsidR="004F48AE" w:rsidRPr="00A8336D" w:rsidRDefault="00873BBF" w:rsidP="00A833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Це розпорядження набирає чинності</w:t>
      </w:r>
      <w:r w:rsidR="004F48AE" w:rsidRPr="004F48AE">
        <w:rPr>
          <w:sz w:val="28"/>
          <w:szCs w:val="28"/>
          <w:lang w:val="uk-UA"/>
        </w:rPr>
        <w:t xml:space="preserve"> з 01 жовтня 2025 року</w:t>
      </w:r>
      <w:r>
        <w:rPr>
          <w:sz w:val="28"/>
          <w:szCs w:val="28"/>
          <w:lang w:val="uk-UA"/>
        </w:rPr>
        <w:t>, крім пункту 4</w:t>
      </w:r>
      <w:r w:rsidR="000B0392">
        <w:rPr>
          <w:sz w:val="28"/>
          <w:szCs w:val="28"/>
          <w:lang w:val="uk-UA"/>
        </w:rPr>
        <w:t>, який набирає чинності з дня видання цього розпорядження.</w:t>
      </w:r>
    </w:p>
    <w:p w:rsidR="004F48AE" w:rsidRPr="00873BBF" w:rsidRDefault="004F48AE" w:rsidP="00873BBF">
      <w:pPr>
        <w:jc w:val="both"/>
        <w:rPr>
          <w:sz w:val="28"/>
          <w:szCs w:val="28"/>
          <w:lang w:val="uk-UA"/>
        </w:rPr>
      </w:pPr>
    </w:p>
    <w:p w:rsidR="004F48AE" w:rsidRPr="00A8336D" w:rsidRDefault="004F48AE" w:rsidP="00084878">
      <w:pPr>
        <w:ind w:firstLine="709"/>
        <w:jc w:val="both"/>
        <w:rPr>
          <w:sz w:val="28"/>
          <w:szCs w:val="28"/>
          <w:lang w:val="uk-UA"/>
        </w:rPr>
      </w:pPr>
      <w:r w:rsidRPr="00873BBF">
        <w:rPr>
          <w:sz w:val="28"/>
          <w:szCs w:val="28"/>
          <w:lang w:val="uk-UA"/>
        </w:rPr>
        <w:t xml:space="preserve">6. </w:t>
      </w:r>
      <w:r w:rsidR="003105D4">
        <w:rPr>
          <w:sz w:val="28"/>
          <w:szCs w:val="28"/>
          <w:lang w:val="uk-UA"/>
        </w:rPr>
        <w:t>Визначити</w:t>
      </w:r>
      <w:r w:rsidR="00A8336D" w:rsidRPr="00873BBF">
        <w:rPr>
          <w:sz w:val="28"/>
          <w:szCs w:val="28"/>
          <w:lang w:val="uk-UA"/>
        </w:rPr>
        <w:t xml:space="preserve"> таким</w:t>
      </w:r>
      <w:r w:rsidR="00EB4ECF">
        <w:rPr>
          <w:sz w:val="28"/>
          <w:szCs w:val="28"/>
          <w:lang w:val="uk-UA"/>
        </w:rPr>
        <w:t>и</w:t>
      </w:r>
      <w:r w:rsidR="00A8336D" w:rsidRPr="00873BBF">
        <w:rPr>
          <w:sz w:val="28"/>
          <w:szCs w:val="28"/>
          <w:lang w:val="uk-UA"/>
        </w:rPr>
        <w:t>, що втрати</w:t>
      </w:r>
      <w:r w:rsidR="00EB4ECF">
        <w:rPr>
          <w:sz w:val="28"/>
          <w:szCs w:val="28"/>
          <w:lang w:val="uk-UA"/>
        </w:rPr>
        <w:t>ли</w:t>
      </w:r>
      <w:r w:rsidRPr="00873BBF">
        <w:rPr>
          <w:sz w:val="28"/>
          <w:szCs w:val="28"/>
          <w:lang w:val="uk-UA"/>
        </w:rPr>
        <w:t xml:space="preserve"> чинність </w:t>
      </w:r>
      <w:r w:rsidR="00084878">
        <w:rPr>
          <w:sz w:val="28"/>
          <w:szCs w:val="28"/>
          <w:lang w:val="uk-UA"/>
        </w:rPr>
        <w:t xml:space="preserve">пункт 1 розпорядження голови комісії з реорганізації Первомайської, </w:t>
      </w:r>
      <w:proofErr w:type="spellStart"/>
      <w:r w:rsidR="00084878">
        <w:rPr>
          <w:sz w:val="28"/>
          <w:szCs w:val="28"/>
          <w:lang w:val="uk-UA"/>
        </w:rPr>
        <w:t>Арбузинської</w:t>
      </w:r>
      <w:proofErr w:type="spellEnd"/>
      <w:r w:rsidR="00084878">
        <w:rPr>
          <w:sz w:val="28"/>
          <w:szCs w:val="28"/>
          <w:lang w:val="uk-UA"/>
        </w:rPr>
        <w:t xml:space="preserve">, </w:t>
      </w:r>
      <w:proofErr w:type="spellStart"/>
      <w:r w:rsidR="00084878">
        <w:rPr>
          <w:sz w:val="28"/>
          <w:szCs w:val="28"/>
          <w:lang w:val="uk-UA"/>
        </w:rPr>
        <w:t>Врадіївської</w:t>
      </w:r>
      <w:proofErr w:type="spellEnd"/>
      <w:r w:rsidR="00084878">
        <w:rPr>
          <w:sz w:val="28"/>
          <w:szCs w:val="28"/>
          <w:lang w:val="uk-UA"/>
        </w:rPr>
        <w:t xml:space="preserve">, </w:t>
      </w:r>
      <w:proofErr w:type="spellStart"/>
      <w:r w:rsidR="00084878">
        <w:rPr>
          <w:sz w:val="28"/>
          <w:szCs w:val="28"/>
          <w:lang w:val="uk-UA"/>
        </w:rPr>
        <w:t>Кривоозерської</w:t>
      </w:r>
      <w:proofErr w:type="spellEnd"/>
      <w:r w:rsidR="00084878">
        <w:rPr>
          <w:sz w:val="28"/>
          <w:szCs w:val="28"/>
          <w:lang w:val="uk-UA"/>
        </w:rPr>
        <w:t xml:space="preserve"> районних державних адміністрацій Миколаївської області від 05 січня 2021 року № 6-р «Про встановлення граничної чисельності працівників структурних підрозділів Первомайської районної державної адміністрації Миколаївської області» та </w:t>
      </w:r>
      <w:r w:rsidRPr="00084878">
        <w:rPr>
          <w:sz w:val="28"/>
          <w:szCs w:val="28"/>
          <w:lang w:val="uk-UA"/>
        </w:rPr>
        <w:t>пункт</w:t>
      </w:r>
      <w:r w:rsidR="00EB4ECF">
        <w:rPr>
          <w:sz w:val="28"/>
          <w:szCs w:val="28"/>
          <w:lang w:val="uk-UA"/>
        </w:rPr>
        <w:t>и</w:t>
      </w:r>
      <w:r w:rsidR="00A8336D" w:rsidRPr="00084878">
        <w:rPr>
          <w:sz w:val="28"/>
          <w:szCs w:val="28"/>
          <w:lang w:val="uk-UA"/>
        </w:rPr>
        <w:t xml:space="preserve"> </w:t>
      </w:r>
      <w:r w:rsidR="00EB4ECF">
        <w:rPr>
          <w:sz w:val="28"/>
          <w:szCs w:val="28"/>
          <w:lang w:val="uk-UA"/>
        </w:rPr>
        <w:t>8, 9</w:t>
      </w:r>
      <w:r w:rsidRPr="00084878">
        <w:rPr>
          <w:sz w:val="28"/>
          <w:szCs w:val="28"/>
          <w:lang w:val="uk-UA"/>
        </w:rPr>
        <w:t xml:space="preserve"> розпорядження </w:t>
      </w:r>
      <w:r w:rsidR="00A8336D">
        <w:rPr>
          <w:sz w:val="28"/>
          <w:szCs w:val="28"/>
          <w:lang w:val="uk-UA"/>
        </w:rPr>
        <w:t xml:space="preserve">начальника Первомайської </w:t>
      </w:r>
      <w:r w:rsidR="00084878">
        <w:rPr>
          <w:sz w:val="28"/>
          <w:szCs w:val="28"/>
          <w:lang w:val="uk-UA"/>
        </w:rPr>
        <w:t xml:space="preserve">  </w:t>
      </w:r>
      <w:r w:rsidR="00A8336D">
        <w:rPr>
          <w:sz w:val="28"/>
          <w:szCs w:val="28"/>
          <w:lang w:val="uk-UA"/>
        </w:rPr>
        <w:t>районної</w:t>
      </w:r>
      <w:r w:rsidR="00084878">
        <w:rPr>
          <w:sz w:val="28"/>
          <w:szCs w:val="28"/>
          <w:lang w:val="uk-UA"/>
        </w:rPr>
        <w:t xml:space="preserve">  </w:t>
      </w:r>
      <w:r w:rsidR="00A8336D">
        <w:rPr>
          <w:sz w:val="28"/>
          <w:szCs w:val="28"/>
          <w:lang w:val="uk-UA"/>
        </w:rPr>
        <w:t xml:space="preserve"> військової </w:t>
      </w:r>
      <w:r w:rsidR="00084878">
        <w:rPr>
          <w:sz w:val="28"/>
          <w:szCs w:val="28"/>
          <w:lang w:val="uk-UA"/>
        </w:rPr>
        <w:t xml:space="preserve">   </w:t>
      </w:r>
      <w:r w:rsidR="00A8336D">
        <w:rPr>
          <w:sz w:val="28"/>
          <w:szCs w:val="28"/>
          <w:lang w:val="uk-UA"/>
        </w:rPr>
        <w:t xml:space="preserve">адміністрації </w:t>
      </w:r>
      <w:r w:rsidR="00084878">
        <w:rPr>
          <w:sz w:val="28"/>
          <w:szCs w:val="28"/>
          <w:lang w:val="uk-UA"/>
        </w:rPr>
        <w:t xml:space="preserve"> </w:t>
      </w:r>
      <w:r w:rsidR="00A8336D">
        <w:rPr>
          <w:sz w:val="28"/>
          <w:szCs w:val="28"/>
          <w:lang w:val="uk-UA"/>
        </w:rPr>
        <w:t xml:space="preserve">від </w:t>
      </w:r>
      <w:r w:rsidR="000B0392">
        <w:rPr>
          <w:sz w:val="28"/>
          <w:szCs w:val="28"/>
          <w:lang w:val="uk-UA"/>
        </w:rPr>
        <w:t>19 серпня 2024 року № 70-р/в «Про внесення змін до організаційно-штатної структури рай</w:t>
      </w:r>
      <w:r w:rsidR="00EB4ECF">
        <w:rPr>
          <w:sz w:val="28"/>
          <w:szCs w:val="28"/>
          <w:lang w:val="uk-UA"/>
        </w:rPr>
        <w:t>онн</w:t>
      </w:r>
      <w:r w:rsidR="00084878">
        <w:rPr>
          <w:sz w:val="28"/>
          <w:szCs w:val="28"/>
          <w:lang w:val="uk-UA"/>
        </w:rPr>
        <w:t>ої військової адміністрації».</w:t>
      </w:r>
    </w:p>
    <w:p w:rsidR="004F48AE" w:rsidRPr="00A8336D" w:rsidRDefault="004F48AE" w:rsidP="004F48AE">
      <w:pPr>
        <w:ind w:firstLine="709"/>
        <w:jc w:val="both"/>
        <w:rPr>
          <w:sz w:val="28"/>
          <w:szCs w:val="28"/>
          <w:lang w:val="uk-UA"/>
        </w:rPr>
      </w:pPr>
    </w:p>
    <w:p w:rsidR="000B0392" w:rsidRPr="000B0392" w:rsidRDefault="004F48AE" w:rsidP="000B03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B0392">
        <w:rPr>
          <w:sz w:val="28"/>
          <w:szCs w:val="28"/>
        </w:rPr>
        <w:t xml:space="preserve">Контроль за </w:t>
      </w:r>
      <w:proofErr w:type="spellStart"/>
      <w:r w:rsidR="000B0392">
        <w:rPr>
          <w:sz w:val="28"/>
          <w:szCs w:val="28"/>
        </w:rPr>
        <w:t>виконанням</w:t>
      </w:r>
      <w:proofErr w:type="spellEnd"/>
      <w:r w:rsidR="000B0392">
        <w:rPr>
          <w:sz w:val="28"/>
          <w:szCs w:val="28"/>
        </w:rPr>
        <w:t xml:space="preserve"> </w:t>
      </w:r>
      <w:proofErr w:type="spellStart"/>
      <w:r w:rsidR="000B0392">
        <w:rPr>
          <w:sz w:val="28"/>
          <w:szCs w:val="28"/>
        </w:rPr>
        <w:t>розпорядження</w:t>
      </w:r>
      <w:proofErr w:type="spellEnd"/>
      <w:r w:rsidR="000B0392">
        <w:rPr>
          <w:sz w:val="28"/>
          <w:szCs w:val="28"/>
        </w:rPr>
        <w:t xml:space="preserve"> </w:t>
      </w:r>
      <w:proofErr w:type="spellStart"/>
      <w:r w:rsidR="000B0392">
        <w:rPr>
          <w:sz w:val="28"/>
          <w:szCs w:val="28"/>
        </w:rPr>
        <w:t>покласти</w:t>
      </w:r>
      <w:proofErr w:type="spellEnd"/>
      <w:r w:rsidR="000B0392">
        <w:rPr>
          <w:sz w:val="28"/>
          <w:szCs w:val="28"/>
        </w:rPr>
        <w:t xml:space="preserve"> на  </w:t>
      </w:r>
      <w:proofErr w:type="spellStart"/>
      <w:r w:rsidR="000B0392">
        <w:rPr>
          <w:sz w:val="28"/>
          <w:szCs w:val="28"/>
        </w:rPr>
        <w:t>керівника</w:t>
      </w:r>
      <w:proofErr w:type="spellEnd"/>
      <w:r w:rsidR="000B0392">
        <w:rPr>
          <w:sz w:val="28"/>
          <w:szCs w:val="28"/>
        </w:rPr>
        <w:t xml:space="preserve">  </w:t>
      </w:r>
      <w:proofErr w:type="spellStart"/>
      <w:r w:rsidR="000B0392">
        <w:rPr>
          <w:sz w:val="28"/>
          <w:szCs w:val="28"/>
        </w:rPr>
        <w:t>апарату</w:t>
      </w:r>
      <w:proofErr w:type="spellEnd"/>
      <w:r w:rsidR="000B0392">
        <w:rPr>
          <w:sz w:val="28"/>
          <w:szCs w:val="28"/>
        </w:rPr>
        <w:t xml:space="preserve"> </w:t>
      </w:r>
      <w:proofErr w:type="spellStart"/>
      <w:r w:rsidR="000B0392">
        <w:rPr>
          <w:sz w:val="28"/>
          <w:szCs w:val="28"/>
        </w:rPr>
        <w:t>районної</w:t>
      </w:r>
      <w:proofErr w:type="spellEnd"/>
      <w:r w:rsidR="000B0392">
        <w:rPr>
          <w:sz w:val="28"/>
          <w:szCs w:val="28"/>
        </w:rPr>
        <w:t xml:space="preserve"> </w:t>
      </w:r>
      <w:proofErr w:type="spellStart"/>
      <w:r w:rsidR="000B0392">
        <w:rPr>
          <w:sz w:val="28"/>
          <w:szCs w:val="28"/>
        </w:rPr>
        <w:t>військової</w:t>
      </w:r>
      <w:proofErr w:type="spellEnd"/>
      <w:r w:rsidR="000B0392">
        <w:rPr>
          <w:sz w:val="28"/>
          <w:szCs w:val="28"/>
        </w:rPr>
        <w:t xml:space="preserve"> </w:t>
      </w:r>
      <w:proofErr w:type="spellStart"/>
      <w:proofErr w:type="gramStart"/>
      <w:r w:rsidR="000B0392">
        <w:rPr>
          <w:sz w:val="28"/>
          <w:szCs w:val="28"/>
        </w:rPr>
        <w:t>адм</w:t>
      </w:r>
      <w:proofErr w:type="gramEnd"/>
      <w:r w:rsidR="000B0392">
        <w:rPr>
          <w:sz w:val="28"/>
          <w:szCs w:val="28"/>
        </w:rPr>
        <w:t>іністрації</w:t>
      </w:r>
      <w:proofErr w:type="spellEnd"/>
      <w:r w:rsidR="000B0392">
        <w:rPr>
          <w:sz w:val="28"/>
          <w:szCs w:val="28"/>
        </w:rPr>
        <w:t xml:space="preserve">  </w:t>
      </w:r>
      <w:r w:rsidR="000B0392">
        <w:rPr>
          <w:sz w:val="28"/>
          <w:szCs w:val="28"/>
          <w:lang w:val="uk-UA"/>
        </w:rPr>
        <w:t xml:space="preserve"> Дзюбу С.А.</w:t>
      </w:r>
    </w:p>
    <w:p w:rsidR="000B0392" w:rsidRDefault="000B0392" w:rsidP="000B0392">
      <w:pPr>
        <w:jc w:val="both"/>
        <w:rPr>
          <w:sz w:val="28"/>
          <w:szCs w:val="28"/>
          <w:lang w:val="uk-UA"/>
        </w:rPr>
      </w:pPr>
    </w:p>
    <w:p w:rsidR="000B0392" w:rsidRDefault="000B0392" w:rsidP="000B0392">
      <w:pPr>
        <w:jc w:val="both"/>
        <w:rPr>
          <w:sz w:val="28"/>
          <w:lang w:val="uk-UA"/>
        </w:rPr>
      </w:pPr>
    </w:p>
    <w:p w:rsidR="000B0392" w:rsidRDefault="000B0392" w:rsidP="000B0392">
      <w:pPr>
        <w:jc w:val="both"/>
        <w:rPr>
          <w:sz w:val="28"/>
          <w:lang w:val="uk-UA"/>
        </w:rPr>
      </w:pPr>
    </w:p>
    <w:p w:rsidR="000B0392" w:rsidRPr="00FD5BFD" w:rsidRDefault="000B0392" w:rsidP="000B0392">
      <w:pPr>
        <w:jc w:val="both"/>
        <w:rPr>
          <w:sz w:val="28"/>
          <w:szCs w:val="28"/>
        </w:rPr>
      </w:pPr>
      <w:r>
        <w:rPr>
          <w:sz w:val="28"/>
        </w:rPr>
        <w:t xml:space="preserve">Начальник </w:t>
      </w:r>
      <w:proofErr w:type="spellStart"/>
      <w:r>
        <w:rPr>
          <w:sz w:val="28"/>
        </w:rPr>
        <w:t>районної</w:t>
      </w:r>
      <w:proofErr w:type="spellEnd"/>
    </w:p>
    <w:p w:rsidR="000B0392" w:rsidRDefault="000B0392" w:rsidP="000B0392">
      <w:pPr>
        <w:jc w:val="both"/>
        <w:rPr>
          <w:sz w:val="28"/>
          <w:lang w:val="uk-UA"/>
        </w:rPr>
      </w:pPr>
      <w:proofErr w:type="spellStart"/>
      <w:r>
        <w:rPr>
          <w:sz w:val="28"/>
        </w:rPr>
        <w:t>військової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адм</w:t>
      </w:r>
      <w:proofErr w:type="gramEnd"/>
      <w:r>
        <w:rPr>
          <w:sz w:val="28"/>
        </w:rPr>
        <w:t>іністрації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uk-UA"/>
        </w:rPr>
        <w:t xml:space="preserve">   </w:t>
      </w:r>
      <w:proofErr w:type="spellStart"/>
      <w:r>
        <w:rPr>
          <w:sz w:val="28"/>
        </w:rPr>
        <w:t>Сергій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САКОВСЬКИ</w:t>
      </w:r>
      <w:proofErr w:type="spellEnd"/>
      <w:r>
        <w:rPr>
          <w:sz w:val="28"/>
          <w:lang w:val="uk-UA"/>
        </w:rPr>
        <w:t>Й</w:t>
      </w:r>
    </w:p>
    <w:p w:rsidR="000B0392" w:rsidRDefault="000B0392" w:rsidP="000B0392">
      <w:pPr>
        <w:jc w:val="both"/>
        <w:rPr>
          <w:sz w:val="28"/>
          <w:lang w:val="uk-UA"/>
        </w:rPr>
      </w:pPr>
    </w:p>
    <w:p w:rsidR="000B0392" w:rsidRDefault="000B0392" w:rsidP="000B0392">
      <w:pPr>
        <w:jc w:val="both"/>
        <w:rPr>
          <w:sz w:val="28"/>
          <w:lang w:val="uk-UA"/>
        </w:rPr>
      </w:pPr>
    </w:p>
    <w:p w:rsidR="000B0392" w:rsidRDefault="000B0392" w:rsidP="000B0392">
      <w:pPr>
        <w:jc w:val="both"/>
        <w:rPr>
          <w:sz w:val="28"/>
          <w:lang w:val="uk-UA"/>
        </w:rPr>
      </w:pPr>
    </w:p>
    <w:p w:rsidR="00C6264A" w:rsidRDefault="00C6264A" w:rsidP="000B0392">
      <w:pPr>
        <w:jc w:val="both"/>
        <w:rPr>
          <w:sz w:val="28"/>
          <w:lang w:val="uk-UA"/>
        </w:rPr>
      </w:pPr>
    </w:p>
    <w:p w:rsidR="00D81905" w:rsidRDefault="00D81905" w:rsidP="000B0392">
      <w:pPr>
        <w:jc w:val="both"/>
        <w:rPr>
          <w:sz w:val="28"/>
          <w:lang w:val="uk-UA"/>
        </w:rPr>
      </w:pPr>
    </w:p>
    <w:p w:rsidR="00873BBF" w:rsidRDefault="00873BBF" w:rsidP="000B0392">
      <w:pPr>
        <w:jc w:val="both"/>
        <w:rPr>
          <w:sz w:val="28"/>
          <w:lang w:val="uk-UA"/>
        </w:rPr>
      </w:pPr>
    </w:p>
    <w:p w:rsidR="00873BBF" w:rsidRDefault="00873BBF" w:rsidP="000B0392">
      <w:pPr>
        <w:jc w:val="both"/>
        <w:rPr>
          <w:sz w:val="28"/>
          <w:lang w:val="uk-UA"/>
        </w:rPr>
      </w:pPr>
    </w:p>
    <w:p w:rsidR="00873BBF" w:rsidRDefault="00873BBF" w:rsidP="000B0392">
      <w:pPr>
        <w:jc w:val="both"/>
        <w:rPr>
          <w:sz w:val="28"/>
          <w:lang w:val="uk-UA"/>
        </w:rPr>
      </w:pPr>
    </w:p>
    <w:p w:rsidR="000B0392" w:rsidRDefault="004F48AE" w:rsidP="000B03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</w:t>
      </w:r>
      <w:r w:rsidR="00873BB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</w:t>
      </w:r>
    </w:p>
    <w:p w:rsidR="000B0392" w:rsidRDefault="000B0392" w:rsidP="000B039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</w:t>
      </w:r>
      <w:r w:rsidR="003204CB">
        <w:rPr>
          <w:sz w:val="28"/>
          <w:szCs w:val="28"/>
          <w:lang w:val="uk-UA"/>
        </w:rPr>
        <w:t xml:space="preserve">   </w:t>
      </w:r>
      <w:r w:rsidR="00CD2383">
        <w:rPr>
          <w:sz w:val="28"/>
          <w:szCs w:val="28"/>
          <w:lang w:val="uk-UA"/>
        </w:rPr>
        <w:t xml:space="preserve">  </w:t>
      </w:r>
      <w:bookmarkStart w:id="0" w:name="_GoBack"/>
      <w:bookmarkEnd w:id="0"/>
      <w:proofErr w:type="spellStart"/>
      <w:r>
        <w:rPr>
          <w:sz w:val="28"/>
          <w:szCs w:val="28"/>
        </w:rPr>
        <w:t>ЗАТВЕРДЖЕНО</w:t>
      </w:r>
      <w:proofErr w:type="spellEnd"/>
    </w:p>
    <w:p w:rsidR="000B0392" w:rsidRDefault="000B0392" w:rsidP="000B0392">
      <w:pPr>
        <w:ind w:left="5387" w:right="99" w:hanging="5387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bCs/>
          <w:sz w:val="28"/>
          <w:szCs w:val="28"/>
        </w:rPr>
        <w:t xml:space="preserve">     </w:t>
      </w:r>
      <w:r w:rsidR="0018377A">
        <w:rPr>
          <w:bCs/>
          <w:sz w:val="28"/>
          <w:szCs w:val="28"/>
          <w:lang w:val="uk-UA"/>
        </w:rPr>
        <w:t>р</w:t>
      </w:r>
      <w:proofErr w:type="spellStart"/>
      <w:r>
        <w:rPr>
          <w:bCs/>
          <w:sz w:val="28"/>
          <w:szCs w:val="28"/>
        </w:rPr>
        <w:t>озпорядження</w:t>
      </w:r>
      <w:proofErr w:type="spellEnd"/>
      <w:r>
        <w:rPr>
          <w:bCs/>
          <w:sz w:val="28"/>
          <w:szCs w:val="28"/>
        </w:rPr>
        <w:t xml:space="preserve"> начальника</w:t>
      </w:r>
    </w:p>
    <w:p w:rsidR="000B0392" w:rsidRDefault="000B0392" w:rsidP="000B0392">
      <w:pPr>
        <w:ind w:left="5040" w:right="9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Первомайської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районної</w:t>
      </w:r>
      <w:proofErr w:type="spellEnd"/>
      <w:r>
        <w:rPr>
          <w:bCs/>
          <w:sz w:val="28"/>
          <w:szCs w:val="28"/>
        </w:rPr>
        <w:t xml:space="preserve"> </w:t>
      </w:r>
    </w:p>
    <w:p w:rsidR="000B0392" w:rsidRDefault="000B0392" w:rsidP="000B0392">
      <w:pPr>
        <w:ind w:left="5040" w:right="9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військової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адм</w:t>
      </w:r>
      <w:proofErr w:type="gramEnd"/>
      <w:r>
        <w:rPr>
          <w:bCs/>
          <w:sz w:val="28"/>
          <w:szCs w:val="28"/>
        </w:rPr>
        <w:t>іністрації</w:t>
      </w:r>
      <w:proofErr w:type="spellEnd"/>
    </w:p>
    <w:p w:rsidR="000B0392" w:rsidRDefault="000B0392" w:rsidP="000B0392">
      <w:pPr>
        <w:ind w:left="5040" w:right="9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21.04. 2022 року №  84-р/</w:t>
      </w: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</w:t>
      </w:r>
    </w:p>
    <w:p w:rsidR="000B0392" w:rsidRDefault="000B0392" w:rsidP="000B0392">
      <w:pPr>
        <w:ind w:left="5040" w:right="9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gramStart"/>
      <w:r>
        <w:rPr>
          <w:bCs/>
          <w:sz w:val="28"/>
          <w:szCs w:val="28"/>
        </w:rPr>
        <w:t xml:space="preserve">(в </w:t>
      </w:r>
      <w:proofErr w:type="spellStart"/>
      <w:r>
        <w:rPr>
          <w:bCs/>
          <w:sz w:val="28"/>
          <w:szCs w:val="28"/>
        </w:rPr>
        <w:t>редакції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розпорядження</w:t>
      </w:r>
      <w:proofErr w:type="spellEnd"/>
      <w:r>
        <w:rPr>
          <w:bCs/>
          <w:sz w:val="28"/>
          <w:szCs w:val="28"/>
        </w:rPr>
        <w:t xml:space="preserve"> </w:t>
      </w:r>
      <w:proofErr w:type="gramEnd"/>
    </w:p>
    <w:p w:rsidR="000B0392" w:rsidRDefault="000B0392" w:rsidP="000B0392">
      <w:pPr>
        <w:ind w:left="5387" w:right="9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начальника </w:t>
      </w:r>
      <w:proofErr w:type="spellStart"/>
      <w:r>
        <w:rPr>
          <w:bCs/>
          <w:sz w:val="28"/>
          <w:szCs w:val="28"/>
        </w:rPr>
        <w:t>районної</w:t>
      </w:r>
      <w:proofErr w:type="spellEnd"/>
      <w:r>
        <w:rPr>
          <w:bCs/>
          <w:sz w:val="28"/>
          <w:szCs w:val="28"/>
        </w:rPr>
        <w:t xml:space="preserve">       </w:t>
      </w:r>
      <w:proofErr w:type="spellStart"/>
      <w:r>
        <w:rPr>
          <w:bCs/>
          <w:sz w:val="28"/>
          <w:szCs w:val="28"/>
        </w:rPr>
        <w:t>військової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адм</w:t>
      </w:r>
      <w:proofErr w:type="gramEnd"/>
      <w:r>
        <w:rPr>
          <w:bCs/>
          <w:sz w:val="28"/>
          <w:szCs w:val="28"/>
        </w:rPr>
        <w:t>іністрації</w:t>
      </w:r>
      <w:proofErr w:type="spellEnd"/>
    </w:p>
    <w:p w:rsidR="000B0392" w:rsidRPr="00A32A50" w:rsidRDefault="000B0392" w:rsidP="000B0392">
      <w:pPr>
        <w:ind w:left="5040" w:right="99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18 вересня </w:t>
      </w:r>
      <w:r>
        <w:rPr>
          <w:bCs/>
          <w:sz w:val="28"/>
          <w:szCs w:val="28"/>
        </w:rPr>
        <w:t>202</w:t>
      </w:r>
      <w:r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</w:rPr>
        <w:t xml:space="preserve"> р. №</w:t>
      </w:r>
      <w:r w:rsidR="00143E73">
        <w:rPr>
          <w:bCs/>
          <w:sz w:val="28"/>
          <w:szCs w:val="28"/>
          <w:lang w:val="uk-UA"/>
        </w:rPr>
        <w:t xml:space="preserve"> 119</w:t>
      </w:r>
      <w:r>
        <w:rPr>
          <w:bCs/>
          <w:sz w:val="28"/>
          <w:szCs w:val="28"/>
        </w:rPr>
        <w:t>-р/в</w:t>
      </w:r>
      <w:r>
        <w:rPr>
          <w:bCs/>
          <w:sz w:val="28"/>
          <w:szCs w:val="28"/>
          <w:lang w:val="uk-UA"/>
        </w:rPr>
        <w:t>)</w:t>
      </w:r>
    </w:p>
    <w:p w:rsidR="004F48AE" w:rsidRPr="000B0392" w:rsidRDefault="004F48AE" w:rsidP="004F48AE">
      <w:pPr>
        <w:jc w:val="center"/>
        <w:rPr>
          <w:sz w:val="28"/>
          <w:szCs w:val="28"/>
          <w:lang w:val="uk-UA"/>
        </w:rPr>
      </w:pPr>
    </w:p>
    <w:p w:rsidR="000B0392" w:rsidRDefault="000B0392" w:rsidP="004F48AE">
      <w:pPr>
        <w:jc w:val="center"/>
        <w:rPr>
          <w:b/>
          <w:sz w:val="28"/>
          <w:szCs w:val="28"/>
          <w:lang w:val="uk-UA"/>
        </w:rPr>
      </w:pPr>
    </w:p>
    <w:p w:rsidR="00873BBF" w:rsidRDefault="000B0392" w:rsidP="004F48AE">
      <w:pPr>
        <w:jc w:val="center"/>
        <w:rPr>
          <w:b/>
          <w:sz w:val="28"/>
          <w:szCs w:val="28"/>
          <w:lang w:val="uk-UA"/>
        </w:rPr>
      </w:pPr>
      <w:r w:rsidRPr="000B0392">
        <w:rPr>
          <w:b/>
          <w:sz w:val="28"/>
          <w:szCs w:val="28"/>
          <w:lang w:val="uk-UA"/>
        </w:rPr>
        <w:t>Перелік  і гранична чисельність</w:t>
      </w:r>
      <w:r w:rsidR="00143E73">
        <w:rPr>
          <w:b/>
          <w:sz w:val="28"/>
          <w:szCs w:val="28"/>
          <w:lang w:val="uk-UA"/>
        </w:rPr>
        <w:t xml:space="preserve"> </w:t>
      </w:r>
      <w:r w:rsidR="00873BBF">
        <w:rPr>
          <w:b/>
          <w:sz w:val="28"/>
          <w:szCs w:val="28"/>
          <w:lang w:val="uk-UA"/>
        </w:rPr>
        <w:t xml:space="preserve">працівників </w:t>
      </w:r>
    </w:p>
    <w:p w:rsidR="0093041C" w:rsidRDefault="00143E73" w:rsidP="004F48A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апарату та</w:t>
      </w:r>
      <w:r w:rsidR="000B0392" w:rsidRPr="000B0392">
        <w:rPr>
          <w:b/>
          <w:sz w:val="28"/>
          <w:szCs w:val="28"/>
          <w:lang w:val="uk-UA"/>
        </w:rPr>
        <w:t xml:space="preserve"> структурних підрозділів </w:t>
      </w:r>
    </w:p>
    <w:p w:rsidR="004F48AE" w:rsidRDefault="000B0392" w:rsidP="0093041C">
      <w:pPr>
        <w:jc w:val="center"/>
        <w:rPr>
          <w:b/>
          <w:sz w:val="28"/>
          <w:szCs w:val="28"/>
          <w:lang w:val="uk-UA"/>
        </w:rPr>
      </w:pPr>
      <w:r w:rsidRPr="000B0392">
        <w:rPr>
          <w:b/>
          <w:sz w:val="28"/>
          <w:szCs w:val="28"/>
          <w:lang w:val="uk-UA"/>
        </w:rPr>
        <w:t xml:space="preserve">Первомайської районної державної (військової) адміністрації </w:t>
      </w:r>
    </w:p>
    <w:p w:rsidR="0093041C" w:rsidRPr="0093041C" w:rsidRDefault="0093041C" w:rsidP="0093041C">
      <w:pPr>
        <w:jc w:val="center"/>
        <w:rPr>
          <w:b/>
          <w:sz w:val="28"/>
          <w:szCs w:val="28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4403"/>
        <w:gridCol w:w="1985"/>
        <w:gridCol w:w="2835"/>
      </w:tblGrid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№ з/</w:t>
            </w:r>
            <w:proofErr w:type="gramStart"/>
            <w:r>
              <w:rPr>
                <w:rFonts w:eastAsia="Batang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Найменування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структурних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п</w:t>
            </w:r>
            <w:proofErr w:type="gramEnd"/>
            <w:r>
              <w:rPr>
                <w:rFonts w:eastAsia="Batang"/>
                <w:sz w:val="28"/>
                <w:szCs w:val="28"/>
              </w:rPr>
              <w:t>ідрозділів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апарату</w:t>
            </w:r>
            <w:proofErr w:type="spellEnd"/>
          </w:p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районної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військової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адм</w:t>
            </w:r>
            <w:proofErr w:type="gramEnd"/>
            <w:r>
              <w:rPr>
                <w:rFonts w:eastAsia="Batang"/>
                <w:sz w:val="28"/>
                <w:szCs w:val="28"/>
              </w:rPr>
              <w:t>іністрації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Гранична</w:t>
            </w:r>
            <w:proofErr w:type="spellEnd"/>
          </w:p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Віддалені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</w:p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робочі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місця</w:t>
            </w:r>
            <w:proofErr w:type="spellEnd"/>
          </w:p>
        </w:tc>
      </w:tr>
      <w:tr w:rsidR="0093041C" w:rsidTr="0093041C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b/>
                <w:sz w:val="28"/>
                <w:szCs w:val="28"/>
                <w:lang w:val="uk-UA"/>
              </w:rPr>
            </w:pPr>
            <w:r w:rsidRPr="0093041C">
              <w:rPr>
                <w:rFonts w:eastAsia="Batang"/>
                <w:b/>
                <w:sz w:val="28"/>
                <w:szCs w:val="28"/>
                <w:lang w:val="uk-UA"/>
              </w:rPr>
              <w:t>Апарат</w:t>
            </w:r>
          </w:p>
        </w:tc>
      </w:tr>
      <w:tr w:rsidR="0093041C" w:rsidTr="0093041C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військової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адм</w:t>
            </w:r>
            <w:proofErr w:type="gramEnd"/>
            <w:r>
              <w:rPr>
                <w:rFonts w:eastAsia="Batang"/>
                <w:sz w:val="28"/>
                <w:szCs w:val="28"/>
              </w:rPr>
              <w:t>іністрації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93041C" w:rsidTr="0093041C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Перший заступник начальника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військової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адм</w:t>
            </w:r>
            <w:proofErr w:type="gramEnd"/>
            <w:r>
              <w:rPr>
                <w:rFonts w:eastAsia="Batang"/>
                <w:sz w:val="28"/>
                <w:szCs w:val="28"/>
              </w:rPr>
              <w:t>іністрації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93041C" w:rsidTr="0093041C">
        <w:trPr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Заступник начальника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військової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адм</w:t>
            </w:r>
            <w:proofErr w:type="gramEnd"/>
            <w:r>
              <w:rPr>
                <w:rFonts w:eastAsia="Batang"/>
                <w:sz w:val="28"/>
                <w:szCs w:val="28"/>
              </w:rPr>
              <w:t>іністрації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4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Керівник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апарату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військової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адм</w:t>
            </w:r>
            <w:proofErr w:type="gramEnd"/>
            <w:r>
              <w:rPr>
                <w:rFonts w:eastAsia="Batang"/>
                <w:sz w:val="28"/>
                <w:szCs w:val="28"/>
              </w:rPr>
              <w:t>іністрації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93041C" w:rsidTr="0093041C">
        <w:trPr>
          <w:trHeight w:val="36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5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діловодства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та контролю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93041C" w:rsidTr="0093041C">
        <w:trPr>
          <w:trHeight w:val="40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6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Організаційний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Pr="00D861BE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  <w:tr w:rsidR="0093041C" w:rsidTr="0093041C">
        <w:trPr>
          <w:trHeight w:val="4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персоналом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фінансово-господарського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Pr="00B804D7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93041C" w:rsidTr="0093041C">
        <w:trPr>
          <w:trHeight w:val="47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9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pStyle w:val="31"/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Відділ ведення Державного реєстру виборців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93041C" w:rsidTr="0093041C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eastAsia="Batang"/>
                <w:sz w:val="28"/>
                <w:szCs w:val="28"/>
              </w:rPr>
              <w:t>питань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правової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роботи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,  </w:t>
            </w:r>
            <w:proofErr w:type="spellStart"/>
            <w:r>
              <w:rPr>
                <w:rFonts w:eastAsia="Batang"/>
                <w:sz w:val="28"/>
                <w:szCs w:val="28"/>
              </w:rPr>
              <w:t>запобігання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eastAsia="Batang"/>
                <w:sz w:val="28"/>
                <w:szCs w:val="28"/>
              </w:rPr>
              <w:t>виявлення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корупції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93041C" w:rsidTr="0093041C">
        <w:trPr>
          <w:trHeight w:val="2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Сектор з </w:t>
            </w:r>
            <w:proofErr w:type="spellStart"/>
            <w:r>
              <w:rPr>
                <w:rFonts w:eastAsia="Batang"/>
                <w:sz w:val="28"/>
                <w:szCs w:val="28"/>
              </w:rPr>
              <w:t>мобілізаційної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роботи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P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</w:rPr>
              <w:t>РАЗОМ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Pr="00B804D7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</w:rPr>
              <w:t>3</w:t>
            </w:r>
            <w:r>
              <w:rPr>
                <w:rFonts w:eastAsia="Batang"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1C" w:rsidRPr="004E4B0F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2</w:t>
            </w:r>
          </w:p>
        </w:tc>
      </w:tr>
      <w:tr w:rsidR="0093041C" w:rsidTr="0093041C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Структурні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ідрозділи</w:t>
            </w:r>
            <w:proofErr w:type="spellEnd"/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  <w:r>
              <w:rPr>
                <w:rFonts w:eastAsia="Batang"/>
                <w:sz w:val="28"/>
                <w:szCs w:val="28"/>
                <w:lang w:val="uk-UA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Арх</w:t>
            </w:r>
            <w:proofErr w:type="gramEnd"/>
            <w:r>
              <w:rPr>
                <w:rFonts w:eastAsia="Batang"/>
                <w:sz w:val="28"/>
                <w:szCs w:val="28"/>
              </w:rPr>
              <w:t>івний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 w:rsidRPr="001620E5">
              <w:rPr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6, з них у </w:t>
            </w:r>
            <w:proofErr w:type="spellStart"/>
            <w:r>
              <w:rPr>
                <w:rFonts w:eastAsia="Batang"/>
                <w:sz w:val="28"/>
                <w:szCs w:val="28"/>
              </w:rPr>
              <w:t>колишніх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районних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центрах: </w:t>
            </w:r>
          </w:p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Арбузинка – 2;</w:t>
            </w:r>
          </w:p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Врадіївка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– 2;</w:t>
            </w:r>
          </w:p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lastRenderedPageBreak/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Криве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Озеро – 2</w:t>
            </w: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Управління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соц</w:t>
            </w:r>
            <w:proofErr w:type="gramEnd"/>
            <w:r>
              <w:rPr>
                <w:rFonts w:eastAsia="Batang"/>
                <w:sz w:val="28"/>
                <w:szCs w:val="28"/>
              </w:rPr>
              <w:t>іального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захисту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населення</w:t>
            </w:r>
            <w:proofErr w:type="spellEnd"/>
            <w:r w:rsidRPr="001620E5">
              <w:rPr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</w:rPr>
              <w:t>4</w:t>
            </w:r>
            <w:r>
              <w:rPr>
                <w:rFonts w:eastAsia="Batang"/>
                <w:sz w:val="28"/>
                <w:szCs w:val="28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  <w:r>
              <w:rPr>
                <w:rFonts w:eastAsia="Batang"/>
                <w:sz w:val="28"/>
                <w:szCs w:val="28"/>
                <w:lang w:val="uk-UA"/>
              </w:rPr>
              <w:t>7</w:t>
            </w:r>
            <w:r>
              <w:rPr>
                <w:rFonts w:eastAsia="Batang"/>
                <w:sz w:val="28"/>
                <w:szCs w:val="28"/>
              </w:rPr>
              <w:t xml:space="preserve">, з них у </w:t>
            </w:r>
            <w:proofErr w:type="spellStart"/>
            <w:r>
              <w:rPr>
                <w:rFonts w:eastAsia="Batang"/>
                <w:sz w:val="28"/>
                <w:szCs w:val="28"/>
              </w:rPr>
              <w:t>колишніх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районних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центрах: </w:t>
            </w:r>
          </w:p>
          <w:p w:rsidR="0093041C" w:rsidRPr="00931318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Арбузинка – 8; </w:t>
            </w: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Врадіївка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– 1; </w:t>
            </w: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Криве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Озеро – </w:t>
            </w:r>
            <w:r>
              <w:rPr>
                <w:rFonts w:eastAsia="Batang"/>
                <w:sz w:val="28"/>
                <w:szCs w:val="28"/>
                <w:lang w:val="uk-UA"/>
              </w:rPr>
              <w:t>8</w:t>
            </w: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14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фінансів</w:t>
            </w:r>
            <w:proofErr w:type="spellEnd"/>
            <w:r w:rsidRPr="001620E5">
              <w:rPr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15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</w:rPr>
              <w:t xml:space="preserve">Служба </w:t>
            </w:r>
            <w:proofErr w:type="gramStart"/>
            <w:r>
              <w:rPr>
                <w:rFonts w:eastAsia="Batang"/>
                <w:sz w:val="28"/>
                <w:szCs w:val="28"/>
              </w:rPr>
              <w:t>у</w:t>
            </w:r>
            <w:proofErr w:type="gramEnd"/>
            <w:r>
              <w:rPr>
                <w:rFonts w:eastAsia="Batang"/>
                <w:sz w:val="28"/>
                <w:szCs w:val="28"/>
              </w:rPr>
              <w:t xml:space="preserve"> справах </w:t>
            </w:r>
            <w:proofErr w:type="spellStart"/>
            <w:r>
              <w:rPr>
                <w:rFonts w:eastAsia="Batang"/>
                <w:sz w:val="28"/>
                <w:szCs w:val="28"/>
              </w:rPr>
              <w:t>дітей</w:t>
            </w:r>
            <w:proofErr w:type="spellEnd"/>
            <w:r w:rsidRPr="001620E5">
              <w:rPr>
                <w:sz w:val="28"/>
                <w:szCs w:val="28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3</w:t>
            </w:r>
            <w:r>
              <w:rPr>
                <w:rFonts w:eastAsia="Batang"/>
                <w:sz w:val="28"/>
                <w:szCs w:val="28"/>
              </w:rPr>
              <w:t xml:space="preserve">, з них у </w:t>
            </w:r>
            <w:proofErr w:type="spellStart"/>
            <w:r>
              <w:rPr>
                <w:rFonts w:eastAsia="Batang"/>
                <w:sz w:val="28"/>
                <w:szCs w:val="28"/>
              </w:rPr>
              <w:t>колишніх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районних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центрах: </w:t>
            </w:r>
          </w:p>
          <w:p w:rsidR="0093041C" w:rsidRPr="003C76B0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Арбузинка – 1; </w:t>
            </w:r>
          </w:p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Криве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Озеро – 1</w:t>
            </w:r>
            <w:r>
              <w:rPr>
                <w:rFonts w:eastAsia="Batang"/>
                <w:sz w:val="28"/>
                <w:szCs w:val="28"/>
                <w:lang w:val="uk-UA"/>
              </w:rPr>
              <w:t>;</w:t>
            </w:r>
          </w:p>
          <w:p w:rsidR="0093041C" w:rsidRPr="002E202D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  <w:lang w:val="uk-UA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  <w:lang w:val="uk-UA"/>
              </w:rPr>
              <w:t>Врадіївка</w:t>
            </w:r>
            <w:proofErr w:type="spellEnd"/>
            <w:r>
              <w:rPr>
                <w:rFonts w:eastAsia="Batang"/>
                <w:sz w:val="28"/>
                <w:szCs w:val="28"/>
                <w:lang w:val="uk-UA"/>
              </w:rPr>
              <w:t xml:space="preserve"> - 1</w:t>
            </w: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16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Сектор </w:t>
            </w:r>
            <w:proofErr w:type="spellStart"/>
            <w:r>
              <w:rPr>
                <w:rFonts w:eastAsia="Batang"/>
                <w:sz w:val="28"/>
                <w:szCs w:val="28"/>
              </w:rPr>
              <w:t>внутрішнього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аудиту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17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873BBF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r w:rsidRPr="00873BBF">
              <w:rPr>
                <w:rFonts w:eastAsia="Batang"/>
                <w:sz w:val="28"/>
                <w:szCs w:val="28"/>
                <w:lang w:val="uk-UA"/>
              </w:rPr>
              <w:t>Відділ інформаційної діяльності та комунікацій з громадськістю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4</w:t>
            </w:r>
          </w:p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2</w:t>
            </w:r>
            <w:r>
              <w:rPr>
                <w:rFonts w:eastAsia="Batang"/>
                <w:sz w:val="28"/>
                <w:szCs w:val="28"/>
              </w:rPr>
              <w:t xml:space="preserve">, з них у </w:t>
            </w:r>
            <w:proofErr w:type="spellStart"/>
            <w:r>
              <w:rPr>
                <w:rFonts w:eastAsia="Batang"/>
                <w:sz w:val="28"/>
                <w:szCs w:val="28"/>
              </w:rPr>
              <w:t>колишніх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районних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центрах:</w:t>
            </w:r>
          </w:p>
          <w:p w:rsidR="0093041C" w:rsidRDefault="0093041C" w:rsidP="0093041C">
            <w:pPr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Арбузинка – </w:t>
            </w:r>
            <w:r>
              <w:rPr>
                <w:rFonts w:eastAsia="Batang"/>
                <w:sz w:val="28"/>
                <w:szCs w:val="28"/>
                <w:lang w:val="uk-UA"/>
              </w:rPr>
              <w:t>1;</w:t>
            </w:r>
          </w:p>
          <w:p w:rsidR="0093041C" w:rsidRPr="006069F0" w:rsidRDefault="0093041C" w:rsidP="0093041C">
            <w:pPr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  <w:lang w:val="uk-UA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  <w:lang w:val="uk-UA"/>
              </w:rPr>
              <w:t>Врадіївка</w:t>
            </w:r>
            <w:proofErr w:type="spellEnd"/>
            <w:r>
              <w:rPr>
                <w:rFonts w:eastAsia="Batang"/>
                <w:sz w:val="28"/>
                <w:szCs w:val="28"/>
                <w:lang w:val="uk-UA"/>
              </w:rPr>
              <w:t xml:space="preserve"> - 1</w:t>
            </w: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18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873BBF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r w:rsidRPr="00873BBF">
              <w:rPr>
                <w:rFonts w:eastAsia="Batang"/>
                <w:sz w:val="28"/>
                <w:szCs w:val="28"/>
                <w:lang w:val="uk-UA"/>
              </w:rPr>
              <w:t xml:space="preserve">Відділ цифрового розвитку, цифрових трансформацій, </w:t>
            </w:r>
            <w:proofErr w:type="spellStart"/>
            <w:r w:rsidRPr="00873BBF">
              <w:rPr>
                <w:rFonts w:eastAsia="Batang"/>
                <w:sz w:val="28"/>
                <w:szCs w:val="28"/>
                <w:lang w:val="uk-UA"/>
              </w:rPr>
              <w:t>цифровізаціїта</w:t>
            </w:r>
            <w:proofErr w:type="spellEnd"/>
            <w:r w:rsidRPr="00873BBF">
              <w:rPr>
                <w:rFonts w:eastAsia="Batang"/>
                <w:sz w:val="28"/>
                <w:szCs w:val="28"/>
                <w:lang w:val="uk-UA"/>
              </w:rPr>
              <w:t xml:space="preserve"> організації діяльності центр</w:t>
            </w:r>
            <w:r>
              <w:rPr>
                <w:rFonts w:eastAsia="Batang"/>
                <w:sz w:val="28"/>
                <w:szCs w:val="28"/>
                <w:lang w:val="uk-UA"/>
              </w:rPr>
              <w:t>у</w:t>
            </w:r>
            <w:r w:rsidRPr="00873BBF">
              <w:rPr>
                <w:rFonts w:eastAsia="Batang"/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2, з них у </w:t>
            </w:r>
            <w:proofErr w:type="spellStart"/>
            <w:r>
              <w:rPr>
                <w:rFonts w:eastAsia="Batang"/>
                <w:sz w:val="28"/>
                <w:szCs w:val="28"/>
              </w:rPr>
              <w:t>колишніх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районних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центрах:</w:t>
            </w:r>
          </w:p>
          <w:p w:rsidR="0093041C" w:rsidRDefault="0093041C" w:rsidP="0093041C">
            <w:pPr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Врадіївка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– 1; </w:t>
            </w:r>
          </w:p>
          <w:p w:rsidR="0093041C" w:rsidRDefault="0093041C" w:rsidP="0093041C">
            <w:pPr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Криве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Озеро – 1</w:t>
            </w:r>
          </w:p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both"/>
              <w:rPr>
                <w:rFonts w:eastAsia="Batang"/>
                <w:sz w:val="28"/>
                <w:szCs w:val="28"/>
              </w:rPr>
            </w:pP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19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оборонної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роботи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eastAsia="Batang"/>
                <w:sz w:val="28"/>
                <w:szCs w:val="28"/>
              </w:rPr>
              <w:t>цивільного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захисту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</w:t>
            </w:r>
          </w:p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2, з них у </w:t>
            </w:r>
            <w:proofErr w:type="spellStart"/>
            <w:r>
              <w:rPr>
                <w:rFonts w:eastAsia="Batang"/>
                <w:sz w:val="28"/>
                <w:szCs w:val="28"/>
              </w:rPr>
              <w:t>колишніх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районних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центрах:</w:t>
            </w:r>
          </w:p>
          <w:p w:rsidR="0093041C" w:rsidRDefault="0093041C" w:rsidP="0093041C">
            <w:pPr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Арбузинка – 1; </w:t>
            </w:r>
          </w:p>
          <w:p w:rsidR="0093041C" w:rsidRDefault="0093041C" w:rsidP="0093041C">
            <w:pPr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Криве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Озеро – 1</w:t>
            </w: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20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взаємодії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з органами </w:t>
            </w:r>
            <w:proofErr w:type="spellStart"/>
            <w:r>
              <w:rPr>
                <w:rFonts w:eastAsia="Batang"/>
                <w:sz w:val="28"/>
                <w:szCs w:val="28"/>
              </w:rPr>
              <w:t>місцевого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4</w:t>
            </w:r>
          </w:p>
          <w:p w:rsidR="0093041C" w:rsidRDefault="0093041C" w:rsidP="0093041C">
            <w:pPr>
              <w:ind w:firstLine="708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2</w:t>
            </w:r>
            <w:r>
              <w:rPr>
                <w:rFonts w:eastAsia="Batang"/>
                <w:sz w:val="28"/>
                <w:szCs w:val="28"/>
              </w:rPr>
              <w:t xml:space="preserve">, з них у </w:t>
            </w:r>
            <w:proofErr w:type="spellStart"/>
            <w:r>
              <w:rPr>
                <w:rFonts w:eastAsia="Batang"/>
                <w:sz w:val="28"/>
                <w:szCs w:val="28"/>
              </w:rPr>
              <w:t>колишніх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районних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центрах:</w:t>
            </w:r>
          </w:p>
          <w:p w:rsidR="0093041C" w:rsidRDefault="0093041C" w:rsidP="0093041C">
            <w:pPr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Арбузинка – 1;  </w:t>
            </w:r>
          </w:p>
          <w:p w:rsidR="0093041C" w:rsidRPr="006069F0" w:rsidRDefault="0093041C" w:rsidP="0093041C">
            <w:pPr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Криве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Озеро – 1</w:t>
            </w:r>
            <w:r>
              <w:rPr>
                <w:rFonts w:eastAsia="Batang"/>
                <w:sz w:val="28"/>
                <w:szCs w:val="28"/>
                <w:lang w:val="uk-UA"/>
              </w:rPr>
              <w:t>;</w:t>
            </w: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21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Відділ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Batang"/>
                <w:sz w:val="28"/>
                <w:szCs w:val="28"/>
              </w:rPr>
              <w:t>соц</w:t>
            </w:r>
            <w:proofErr w:type="gramEnd"/>
            <w:r>
              <w:rPr>
                <w:rFonts w:eastAsia="Batang"/>
                <w:sz w:val="28"/>
                <w:szCs w:val="28"/>
              </w:rPr>
              <w:t>іально-економічного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розвитку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територій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  <w:r>
              <w:rPr>
                <w:rFonts w:eastAsia="Batang"/>
                <w:sz w:val="28"/>
                <w:szCs w:val="28"/>
                <w:lang w:val="uk-UA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4</w:t>
            </w:r>
            <w:r>
              <w:rPr>
                <w:rFonts w:eastAsia="Batang"/>
                <w:sz w:val="28"/>
                <w:szCs w:val="28"/>
              </w:rPr>
              <w:t xml:space="preserve">, з них у </w:t>
            </w:r>
            <w:proofErr w:type="spellStart"/>
            <w:r>
              <w:rPr>
                <w:rFonts w:eastAsia="Batang"/>
                <w:sz w:val="28"/>
                <w:szCs w:val="28"/>
              </w:rPr>
              <w:t>колишніх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районних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центрах:</w:t>
            </w:r>
          </w:p>
          <w:p w:rsidR="0093041C" w:rsidRPr="003C76B0" w:rsidRDefault="0093041C" w:rsidP="0093041C">
            <w:pPr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Арбузинка – 2; </w:t>
            </w:r>
          </w:p>
          <w:p w:rsidR="0093041C" w:rsidRDefault="0093041C" w:rsidP="0093041C">
            <w:pPr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</w:rPr>
              <w:t>Криве</w:t>
            </w:r>
            <w:proofErr w:type="spellEnd"/>
            <w:r>
              <w:rPr>
                <w:rFonts w:eastAsia="Batang"/>
                <w:sz w:val="28"/>
                <w:szCs w:val="28"/>
              </w:rPr>
              <w:t xml:space="preserve"> Озеро – </w:t>
            </w:r>
            <w:r>
              <w:rPr>
                <w:rFonts w:eastAsia="Batang"/>
                <w:sz w:val="28"/>
                <w:szCs w:val="28"/>
                <w:lang w:val="uk-UA"/>
              </w:rPr>
              <w:t>1;</w:t>
            </w:r>
          </w:p>
          <w:p w:rsidR="0093041C" w:rsidRPr="00FE1FBE" w:rsidRDefault="0093041C" w:rsidP="0093041C">
            <w:pPr>
              <w:rPr>
                <w:rFonts w:eastAsia="Batang"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="Batang"/>
                <w:sz w:val="28"/>
                <w:szCs w:val="28"/>
                <w:lang w:val="uk-UA"/>
              </w:rPr>
              <w:t>смт</w:t>
            </w:r>
            <w:proofErr w:type="spellEnd"/>
            <w:r>
              <w:rPr>
                <w:rFonts w:eastAsia="Batang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Batang"/>
                <w:sz w:val="28"/>
                <w:szCs w:val="28"/>
                <w:lang w:val="uk-UA"/>
              </w:rPr>
              <w:t>Врадіївка</w:t>
            </w:r>
            <w:proofErr w:type="spellEnd"/>
            <w:r>
              <w:rPr>
                <w:rFonts w:eastAsia="Batang"/>
                <w:sz w:val="28"/>
                <w:szCs w:val="28"/>
                <w:lang w:val="uk-UA"/>
              </w:rPr>
              <w:t xml:space="preserve"> - 1</w:t>
            </w: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22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ind w:right="99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Відділ з питань ветеранської політики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rPr>
                <w:rFonts w:eastAsia="Batang"/>
                <w:sz w:val="28"/>
                <w:szCs w:val="28"/>
              </w:rPr>
            </w:pPr>
          </w:p>
        </w:tc>
      </w:tr>
      <w:tr w:rsidR="0093041C" w:rsidTr="009304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РАЗОМ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B804D7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</w:rPr>
              <w:t>10</w:t>
            </w:r>
            <w:r>
              <w:rPr>
                <w:rFonts w:eastAsia="Batang"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1C" w:rsidRPr="003C76B0" w:rsidRDefault="0093041C" w:rsidP="009304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99"/>
              <w:jc w:val="center"/>
              <w:rPr>
                <w:rFonts w:eastAsia="Batang"/>
                <w:sz w:val="28"/>
                <w:szCs w:val="28"/>
                <w:lang w:val="uk-UA"/>
              </w:rPr>
            </w:pPr>
            <w:r>
              <w:rPr>
                <w:rFonts w:eastAsia="Batang"/>
                <w:sz w:val="28"/>
                <w:szCs w:val="28"/>
                <w:lang w:val="uk-UA"/>
              </w:rPr>
              <w:t>38</w:t>
            </w:r>
          </w:p>
        </w:tc>
      </w:tr>
    </w:tbl>
    <w:p w:rsidR="0093041C" w:rsidRDefault="0093041C" w:rsidP="0093041C">
      <w:pPr>
        <w:ind w:right="99"/>
        <w:jc w:val="both"/>
        <w:rPr>
          <w:sz w:val="28"/>
          <w:szCs w:val="28"/>
        </w:rPr>
      </w:pPr>
    </w:p>
    <w:p w:rsidR="0093041C" w:rsidRPr="0093041C" w:rsidRDefault="0093041C" w:rsidP="0093041C">
      <w:pPr>
        <w:rPr>
          <w:sz w:val="28"/>
          <w:szCs w:val="28"/>
        </w:rPr>
      </w:pPr>
      <w:r w:rsidRPr="0093041C">
        <w:rPr>
          <w:sz w:val="28"/>
          <w:szCs w:val="28"/>
        </w:rPr>
        <w:t xml:space="preserve">    *- </w:t>
      </w:r>
      <w:proofErr w:type="spellStart"/>
      <w:r w:rsidRPr="0093041C">
        <w:rPr>
          <w:sz w:val="28"/>
          <w:szCs w:val="28"/>
        </w:rPr>
        <w:t>структурний</w:t>
      </w:r>
      <w:proofErr w:type="spellEnd"/>
      <w:r w:rsidRPr="0093041C">
        <w:rPr>
          <w:sz w:val="28"/>
          <w:szCs w:val="28"/>
        </w:rPr>
        <w:t xml:space="preserve"> </w:t>
      </w:r>
      <w:proofErr w:type="spellStart"/>
      <w:proofErr w:type="gramStart"/>
      <w:r w:rsidRPr="0093041C">
        <w:rPr>
          <w:sz w:val="28"/>
          <w:szCs w:val="28"/>
        </w:rPr>
        <w:t>п</w:t>
      </w:r>
      <w:proofErr w:type="gramEnd"/>
      <w:r w:rsidRPr="0093041C">
        <w:rPr>
          <w:sz w:val="28"/>
          <w:szCs w:val="28"/>
        </w:rPr>
        <w:t>ідрозділ</w:t>
      </w:r>
      <w:proofErr w:type="spellEnd"/>
      <w:r w:rsidRPr="0093041C">
        <w:rPr>
          <w:sz w:val="28"/>
          <w:szCs w:val="28"/>
        </w:rPr>
        <w:t xml:space="preserve"> </w:t>
      </w:r>
      <w:proofErr w:type="spellStart"/>
      <w:r w:rsidRPr="0093041C">
        <w:rPr>
          <w:sz w:val="28"/>
          <w:szCs w:val="28"/>
        </w:rPr>
        <w:t>зі</w:t>
      </w:r>
      <w:proofErr w:type="spellEnd"/>
      <w:r w:rsidRPr="0093041C">
        <w:rPr>
          <w:sz w:val="28"/>
          <w:szCs w:val="28"/>
        </w:rPr>
        <w:t xml:space="preserve"> статусом </w:t>
      </w:r>
      <w:proofErr w:type="spellStart"/>
      <w:r w:rsidRPr="0093041C">
        <w:rPr>
          <w:sz w:val="28"/>
          <w:szCs w:val="28"/>
        </w:rPr>
        <w:t>юридичної</w:t>
      </w:r>
      <w:proofErr w:type="spellEnd"/>
      <w:r w:rsidRPr="0093041C">
        <w:rPr>
          <w:sz w:val="28"/>
          <w:szCs w:val="28"/>
        </w:rPr>
        <w:t xml:space="preserve"> особи </w:t>
      </w:r>
      <w:proofErr w:type="spellStart"/>
      <w:r w:rsidRPr="0093041C">
        <w:rPr>
          <w:sz w:val="28"/>
          <w:szCs w:val="28"/>
        </w:rPr>
        <w:t>публічного</w:t>
      </w:r>
      <w:proofErr w:type="spellEnd"/>
      <w:r w:rsidRPr="0093041C">
        <w:rPr>
          <w:sz w:val="28"/>
          <w:szCs w:val="28"/>
        </w:rPr>
        <w:t xml:space="preserve"> права.</w:t>
      </w:r>
    </w:p>
    <w:p w:rsidR="0093041C" w:rsidRPr="006F0101" w:rsidRDefault="0093041C" w:rsidP="0093041C">
      <w:pPr>
        <w:ind w:left="720"/>
        <w:jc w:val="both"/>
      </w:pPr>
    </w:p>
    <w:p w:rsidR="0093041C" w:rsidRPr="0093041C" w:rsidRDefault="0093041C" w:rsidP="0093041C">
      <w:pPr>
        <w:ind w:right="99"/>
        <w:rPr>
          <w:sz w:val="28"/>
          <w:szCs w:val="28"/>
        </w:rPr>
      </w:pPr>
    </w:p>
    <w:p w:rsidR="0093041C" w:rsidRDefault="0093041C" w:rsidP="0093041C">
      <w:pPr>
        <w:ind w:right="99"/>
        <w:rPr>
          <w:sz w:val="28"/>
          <w:szCs w:val="28"/>
        </w:rPr>
      </w:pPr>
    </w:p>
    <w:p w:rsidR="0093041C" w:rsidRDefault="0093041C" w:rsidP="0093041C">
      <w:pPr>
        <w:ind w:right="99"/>
        <w:rPr>
          <w:sz w:val="28"/>
          <w:szCs w:val="28"/>
        </w:rPr>
      </w:pP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</w:p>
    <w:p w:rsidR="00873BBF" w:rsidRPr="00873BBF" w:rsidRDefault="0093041C" w:rsidP="00873BBF">
      <w:pPr>
        <w:ind w:right="9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       </w:t>
      </w:r>
      <w:proofErr w:type="spellStart"/>
      <w:r w:rsidR="00C6264A">
        <w:rPr>
          <w:sz w:val="28"/>
          <w:szCs w:val="28"/>
        </w:rPr>
        <w:t>Світлана</w:t>
      </w:r>
      <w:proofErr w:type="spellEnd"/>
      <w:r w:rsidR="00C6264A">
        <w:rPr>
          <w:sz w:val="28"/>
          <w:szCs w:val="28"/>
        </w:rPr>
        <w:t xml:space="preserve"> ДЗЮБ</w:t>
      </w:r>
      <w:r w:rsidR="00873BBF">
        <w:rPr>
          <w:sz w:val="28"/>
          <w:szCs w:val="28"/>
          <w:lang w:val="uk-UA"/>
        </w:rPr>
        <w:t>А</w:t>
      </w:r>
    </w:p>
    <w:p w:rsidR="00873BBF" w:rsidRDefault="00873BBF" w:rsidP="009C4ADF">
      <w:pPr>
        <w:jc w:val="center"/>
        <w:rPr>
          <w:b/>
          <w:sz w:val="28"/>
          <w:szCs w:val="28"/>
          <w:lang w:val="uk-UA"/>
        </w:rPr>
      </w:pPr>
    </w:p>
    <w:p w:rsidR="009C4ADF" w:rsidRPr="00931318" w:rsidRDefault="009C4ADF" w:rsidP="009C4ADF">
      <w:pPr>
        <w:jc w:val="center"/>
        <w:rPr>
          <w:b/>
          <w:sz w:val="28"/>
          <w:szCs w:val="28"/>
          <w:lang w:val="uk-UA"/>
        </w:rPr>
      </w:pPr>
      <w:r w:rsidRPr="00931318">
        <w:rPr>
          <w:b/>
          <w:sz w:val="28"/>
          <w:szCs w:val="28"/>
          <w:lang w:val="uk-UA"/>
        </w:rPr>
        <w:lastRenderedPageBreak/>
        <w:t xml:space="preserve">АРКУШ ПОГОДЖЕННЯ </w:t>
      </w:r>
    </w:p>
    <w:p w:rsidR="009C4ADF" w:rsidRPr="00931318" w:rsidRDefault="009C4ADF" w:rsidP="009C4ADF">
      <w:pPr>
        <w:jc w:val="center"/>
        <w:rPr>
          <w:sz w:val="28"/>
          <w:szCs w:val="28"/>
          <w:lang w:val="uk-UA"/>
        </w:rPr>
      </w:pPr>
      <w:proofErr w:type="spellStart"/>
      <w:r w:rsidRPr="00931318">
        <w:rPr>
          <w:sz w:val="28"/>
          <w:szCs w:val="28"/>
          <w:lang w:val="uk-UA"/>
        </w:rPr>
        <w:t>проєкту</w:t>
      </w:r>
      <w:proofErr w:type="spellEnd"/>
      <w:r w:rsidRPr="00931318">
        <w:rPr>
          <w:sz w:val="28"/>
          <w:szCs w:val="28"/>
          <w:lang w:val="uk-UA"/>
        </w:rPr>
        <w:t xml:space="preserve"> розпорядження начальника Первомайської районної </w:t>
      </w:r>
    </w:p>
    <w:p w:rsidR="009C4ADF" w:rsidRPr="00931318" w:rsidRDefault="009C4ADF" w:rsidP="009C4ADF">
      <w:pPr>
        <w:jc w:val="center"/>
        <w:rPr>
          <w:sz w:val="28"/>
          <w:szCs w:val="28"/>
          <w:lang w:val="uk-UA"/>
        </w:rPr>
      </w:pPr>
      <w:r w:rsidRPr="00931318">
        <w:rPr>
          <w:sz w:val="28"/>
          <w:szCs w:val="28"/>
          <w:lang w:val="uk-UA"/>
        </w:rPr>
        <w:t>військової адміністрацій</w:t>
      </w:r>
    </w:p>
    <w:p w:rsidR="009C4ADF" w:rsidRPr="00931318" w:rsidRDefault="009C4ADF" w:rsidP="009C4ADF">
      <w:pPr>
        <w:jc w:val="center"/>
        <w:rPr>
          <w:sz w:val="16"/>
          <w:szCs w:val="16"/>
          <w:lang w:val="uk-UA"/>
        </w:rPr>
      </w:pPr>
    </w:p>
    <w:p w:rsidR="003013A4" w:rsidRDefault="009C4ADF" w:rsidP="003013A4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«</w:t>
      </w:r>
      <w:r w:rsidR="003013A4">
        <w:rPr>
          <w:sz w:val="28"/>
          <w:szCs w:val="28"/>
        </w:rPr>
        <w:t xml:space="preserve">Про </w:t>
      </w:r>
      <w:r w:rsidR="003013A4">
        <w:rPr>
          <w:sz w:val="28"/>
          <w:szCs w:val="28"/>
          <w:lang w:val="uk-UA"/>
        </w:rPr>
        <w:t>визначення граничної чисельності працівників</w:t>
      </w:r>
    </w:p>
    <w:p w:rsidR="003013A4" w:rsidRDefault="003013A4" w:rsidP="003013A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структурних підрозділів Первомайської </w:t>
      </w:r>
      <w:r w:rsidRPr="004F48AE">
        <w:rPr>
          <w:sz w:val="28"/>
          <w:szCs w:val="28"/>
          <w:lang w:val="uk-UA"/>
        </w:rPr>
        <w:t xml:space="preserve"> районної</w:t>
      </w:r>
    </w:p>
    <w:p w:rsidR="009C4ADF" w:rsidRDefault="003013A4" w:rsidP="003013A4">
      <w:pPr>
        <w:jc w:val="center"/>
        <w:rPr>
          <w:sz w:val="28"/>
          <w:szCs w:val="28"/>
          <w:lang w:val="uk-UA"/>
        </w:rPr>
      </w:pPr>
      <w:r w:rsidRPr="004F48AE">
        <w:rPr>
          <w:sz w:val="28"/>
          <w:szCs w:val="28"/>
          <w:lang w:val="uk-UA"/>
        </w:rPr>
        <w:t>державної (військової) адміністрації</w:t>
      </w:r>
      <w:r w:rsidR="009C4ADF">
        <w:rPr>
          <w:sz w:val="28"/>
          <w:szCs w:val="28"/>
          <w:lang w:val="uk-UA"/>
        </w:rPr>
        <w:t>»</w:t>
      </w:r>
    </w:p>
    <w:p w:rsidR="009C4ADF" w:rsidRDefault="009C4ADF" w:rsidP="009C4ADF">
      <w:pPr>
        <w:rPr>
          <w:b/>
          <w:sz w:val="16"/>
          <w:szCs w:val="16"/>
        </w:rPr>
      </w:pPr>
      <w:r>
        <w:rPr>
          <w:sz w:val="28"/>
          <w:szCs w:val="28"/>
        </w:rPr>
        <w:t xml:space="preserve"> </w:t>
      </w:r>
    </w:p>
    <w:p w:rsidR="009C4ADF" w:rsidRDefault="009C4ADF" w:rsidP="009C4ADF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начальника</w:t>
      </w:r>
    </w:p>
    <w:p w:rsidR="009C4ADF" w:rsidRDefault="009C4ADF" w:rsidP="009C4AD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Олег ЮРЧЕНКО</w:t>
      </w:r>
    </w:p>
    <w:p w:rsidR="009C4ADF" w:rsidRDefault="009C4ADF" w:rsidP="009C4ADF">
      <w:pPr>
        <w:jc w:val="both"/>
        <w:rPr>
          <w:sz w:val="16"/>
          <w:szCs w:val="16"/>
        </w:rPr>
      </w:pPr>
    </w:p>
    <w:p w:rsidR="009C4ADF" w:rsidRDefault="009C4ADF" w:rsidP="009C4ADF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</w:p>
    <w:p w:rsidR="009C4ADF" w:rsidRDefault="009C4ADF" w:rsidP="009C4ADF">
      <w:pPr>
        <w:tabs>
          <w:tab w:val="left" w:pos="64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Лілія</w:t>
      </w:r>
      <w:proofErr w:type="spellEnd"/>
      <w:r>
        <w:rPr>
          <w:sz w:val="28"/>
          <w:szCs w:val="28"/>
        </w:rPr>
        <w:t xml:space="preserve"> НЕДАШКІВСЬКА</w:t>
      </w:r>
    </w:p>
    <w:p w:rsidR="009C4ADF" w:rsidRDefault="009C4ADF" w:rsidP="009C4ADF">
      <w:pPr>
        <w:tabs>
          <w:tab w:val="left" w:pos="6435"/>
        </w:tabs>
        <w:jc w:val="both"/>
        <w:rPr>
          <w:sz w:val="16"/>
          <w:szCs w:val="16"/>
        </w:rPr>
      </w:pPr>
    </w:p>
    <w:p w:rsidR="009C4ADF" w:rsidRDefault="009C4ADF" w:rsidP="009C4ADF">
      <w:pPr>
        <w:tabs>
          <w:tab w:val="left" w:pos="64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</w:t>
      </w:r>
    </w:p>
    <w:p w:rsidR="009C4ADF" w:rsidRDefault="009C4ADF" w:rsidP="009C4ADF">
      <w:pPr>
        <w:tabs>
          <w:tab w:val="left" w:pos="64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Алла СТЕЦЬ</w:t>
      </w:r>
    </w:p>
    <w:p w:rsidR="009C4ADF" w:rsidRDefault="009C4ADF" w:rsidP="009C4ADF">
      <w:pPr>
        <w:tabs>
          <w:tab w:val="left" w:pos="6435"/>
        </w:tabs>
        <w:jc w:val="both"/>
        <w:rPr>
          <w:sz w:val="16"/>
          <w:szCs w:val="16"/>
        </w:rPr>
      </w:pPr>
    </w:p>
    <w:p w:rsidR="009C4ADF" w:rsidRDefault="009C4ADF" w:rsidP="009C4ADF">
      <w:pPr>
        <w:tabs>
          <w:tab w:val="left" w:pos="64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Керівник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</w:p>
    <w:p w:rsidR="009C4ADF" w:rsidRDefault="009C4ADF" w:rsidP="009C4ADF">
      <w:pPr>
        <w:tabs>
          <w:tab w:val="left" w:pos="643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Світлана</w:t>
      </w:r>
      <w:proofErr w:type="spellEnd"/>
      <w:r>
        <w:rPr>
          <w:sz w:val="28"/>
          <w:szCs w:val="28"/>
        </w:rPr>
        <w:t xml:space="preserve"> ДЗЮБА</w:t>
      </w:r>
    </w:p>
    <w:p w:rsidR="009C4ADF" w:rsidRDefault="009C4ADF" w:rsidP="009C4ADF">
      <w:pPr>
        <w:rPr>
          <w:sz w:val="28"/>
          <w:szCs w:val="28"/>
          <w:lang w:val="uk-UA"/>
        </w:rPr>
      </w:pPr>
    </w:p>
    <w:p w:rsidR="009C4ADF" w:rsidRDefault="009C4ADF" w:rsidP="009C4ADF">
      <w:pPr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ачальник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діловодства</w:t>
      </w:r>
      <w:proofErr w:type="spellEnd"/>
      <w:r>
        <w:rPr>
          <w:sz w:val="28"/>
          <w:szCs w:val="28"/>
        </w:rPr>
        <w:t xml:space="preserve"> та </w:t>
      </w:r>
    </w:p>
    <w:p w:rsidR="009C4ADF" w:rsidRDefault="009C4ADF" w:rsidP="009C4ADF">
      <w:pPr>
        <w:rPr>
          <w:sz w:val="28"/>
          <w:szCs w:val="28"/>
        </w:rPr>
      </w:pPr>
      <w:r>
        <w:rPr>
          <w:sz w:val="28"/>
          <w:szCs w:val="28"/>
        </w:rPr>
        <w:t xml:space="preserve">контролю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</w:p>
    <w:p w:rsidR="009C4ADF" w:rsidRDefault="009C4ADF" w:rsidP="009C4A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Леся ОМЕЛЬЧЕНКО</w:t>
      </w:r>
    </w:p>
    <w:p w:rsidR="009C4ADF" w:rsidRDefault="009C4ADF" w:rsidP="009C4ADF">
      <w:pPr>
        <w:rPr>
          <w:sz w:val="16"/>
          <w:szCs w:val="16"/>
        </w:rPr>
      </w:pPr>
    </w:p>
    <w:p w:rsidR="009C4ADF" w:rsidRDefault="009C4ADF" w:rsidP="009C4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</w:p>
    <w:p w:rsidR="009C4ADF" w:rsidRDefault="009C4ADF" w:rsidP="009C4A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правової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та </w:t>
      </w:r>
    </w:p>
    <w:p w:rsidR="009C4ADF" w:rsidRDefault="009C4ADF" w:rsidP="009C4A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апарату</w:t>
      </w:r>
      <w:proofErr w:type="spellEnd"/>
    </w:p>
    <w:p w:rsidR="009C4ADF" w:rsidRDefault="009C4ADF" w:rsidP="009C4A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Ольга БАТЕЧКО</w:t>
      </w:r>
    </w:p>
    <w:p w:rsidR="009C4ADF" w:rsidRDefault="009C4ADF" w:rsidP="009C4ADF">
      <w:pPr>
        <w:jc w:val="both"/>
        <w:rPr>
          <w:sz w:val="16"/>
          <w:szCs w:val="16"/>
        </w:rPr>
      </w:pPr>
    </w:p>
    <w:p w:rsidR="009C4ADF" w:rsidRDefault="009C4ADF" w:rsidP="009C4A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  <w:lang w:val="uk-UA"/>
        </w:rPr>
        <w:t xml:space="preserve"> – головний бухгалтер </w:t>
      </w:r>
    </w:p>
    <w:p w:rsidR="009C4ADF" w:rsidRDefault="009C4ADF" w:rsidP="009C4AD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відділу </w:t>
      </w:r>
      <w:proofErr w:type="spellStart"/>
      <w:r>
        <w:rPr>
          <w:sz w:val="28"/>
          <w:szCs w:val="28"/>
        </w:rPr>
        <w:t>фінансово-господарського</w:t>
      </w:r>
      <w:proofErr w:type="spellEnd"/>
    </w:p>
    <w:p w:rsidR="009C4ADF" w:rsidRDefault="009C4ADF" w:rsidP="009C4AD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</w:p>
    <w:p w:rsidR="009C4ADF" w:rsidRDefault="009C4ADF" w:rsidP="009C4AD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Ірина</w:t>
      </w:r>
      <w:proofErr w:type="spellEnd"/>
      <w:r>
        <w:rPr>
          <w:sz w:val="28"/>
          <w:szCs w:val="28"/>
        </w:rPr>
        <w:t xml:space="preserve"> БРАТУШЕНКО</w:t>
      </w:r>
    </w:p>
    <w:p w:rsidR="009C4ADF" w:rsidRDefault="009C4ADF" w:rsidP="009C4ADF">
      <w:pPr>
        <w:rPr>
          <w:sz w:val="16"/>
          <w:szCs w:val="16"/>
          <w:lang w:val="uk-UA"/>
        </w:rPr>
      </w:pPr>
      <w:r>
        <w:rPr>
          <w:sz w:val="28"/>
          <w:szCs w:val="28"/>
        </w:rPr>
        <w:t xml:space="preserve">  </w:t>
      </w:r>
    </w:p>
    <w:p w:rsidR="009C4ADF" w:rsidRDefault="009C4ADF" w:rsidP="009C4A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організаційного </w:t>
      </w:r>
    </w:p>
    <w:p w:rsidR="009C4ADF" w:rsidRDefault="009C4ADF" w:rsidP="009C4A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апарату районної </w:t>
      </w:r>
    </w:p>
    <w:p w:rsidR="009C4ADF" w:rsidRDefault="009C4ADF" w:rsidP="009C4A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військової адміністрації                                                   Наталя ТАФТАЙ</w:t>
      </w:r>
    </w:p>
    <w:p w:rsidR="009C4ADF" w:rsidRDefault="009C4ADF" w:rsidP="009C4ADF">
      <w:pPr>
        <w:jc w:val="both"/>
        <w:rPr>
          <w:sz w:val="16"/>
          <w:szCs w:val="16"/>
          <w:lang w:val="uk-UA"/>
        </w:rPr>
      </w:pPr>
    </w:p>
    <w:p w:rsidR="009C4ADF" w:rsidRDefault="009C4ADF" w:rsidP="009C4AD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</w:p>
    <w:p w:rsidR="009C4ADF" w:rsidRDefault="009C4ADF" w:rsidP="009C4ADF">
      <w:pPr>
        <w:rPr>
          <w:sz w:val="28"/>
          <w:szCs w:val="28"/>
        </w:rPr>
      </w:pPr>
      <w:r>
        <w:rPr>
          <w:sz w:val="28"/>
          <w:szCs w:val="28"/>
        </w:rPr>
        <w:t xml:space="preserve">персоналом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районної</w:t>
      </w:r>
      <w:proofErr w:type="spellEnd"/>
      <w:r>
        <w:rPr>
          <w:sz w:val="28"/>
          <w:szCs w:val="28"/>
        </w:rPr>
        <w:t xml:space="preserve"> </w:t>
      </w:r>
    </w:p>
    <w:p w:rsidR="009C4ADF" w:rsidRDefault="009C4ADF" w:rsidP="009C4A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ГРИГОРЕНКО</w:t>
      </w:r>
    </w:p>
    <w:p w:rsidR="009C4ADF" w:rsidRDefault="009C4ADF" w:rsidP="009C4ADF">
      <w:pPr>
        <w:jc w:val="both"/>
        <w:rPr>
          <w:sz w:val="16"/>
          <w:szCs w:val="16"/>
        </w:rPr>
      </w:pPr>
    </w:p>
    <w:p w:rsidR="009C4ADF" w:rsidRDefault="009C4ADF" w:rsidP="009C4AD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Уповноважена</w:t>
      </w:r>
      <w:proofErr w:type="spellEnd"/>
      <w:r>
        <w:rPr>
          <w:sz w:val="28"/>
          <w:szCs w:val="28"/>
        </w:rPr>
        <w:t xml:space="preserve"> особа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</w:p>
    <w:p w:rsidR="009C4ADF" w:rsidRDefault="009C4ADF" w:rsidP="009C4AD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виявлення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>
        <w:rPr>
          <w:sz w:val="28"/>
          <w:szCs w:val="28"/>
        </w:rPr>
        <w:t xml:space="preserve"> </w:t>
      </w:r>
    </w:p>
    <w:p w:rsidR="009C4ADF" w:rsidRDefault="009C4ADF" w:rsidP="009C4A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proofErr w:type="spellStart"/>
      <w:r>
        <w:rPr>
          <w:sz w:val="28"/>
          <w:szCs w:val="28"/>
        </w:rPr>
        <w:t>апарат</w:t>
      </w:r>
      <w:proofErr w:type="spellEnd"/>
      <w:r>
        <w:rPr>
          <w:sz w:val="28"/>
          <w:szCs w:val="28"/>
          <w:lang w:val="uk-UA"/>
        </w:rPr>
        <w:t>і та структурних підрозділах</w:t>
      </w:r>
    </w:p>
    <w:p w:rsidR="009C4ADF" w:rsidRDefault="009C4ADF" w:rsidP="009C4A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(без статусу юридичних осіб</w:t>
      </w:r>
    </w:p>
    <w:p w:rsidR="009C4ADF" w:rsidRDefault="009C4ADF" w:rsidP="009C4AD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публічного права) районної </w:t>
      </w:r>
    </w:p>
    <w:p w:rsidR="009C4ADF" w:rsidRDefault="009C4ADF" w:rsidP="009C4ADF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військово</w:t>
      </w:r>
      <w:proofErr w:type="spellEnd"/>
      <w:r>
        <w:rPr>
          <w:sz w:val="28"/>
          <w:szCs w:val="28"/>
          <w:lang w:val="uk-UA"/>
        </w:rPr>
        <w:t xml:space="preserve">ї </w:t>
      </w:r>
      <w:proofErr w:type="spellStart"/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іністрації</w:t>
      </w:r>
      <w:proofErr w:type="spellEnd"/>
      <w:r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</w:t>
      </w:r>
      <w:proofErr w:type="spellStart"/>
      <w:r>
        <w:rPr>
          <w:sz w:val="28"/>
          <w:szCs w:val="28"/>
        </w:rPr>
        <w:t>Олена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НЕВЕРТІЙ</w:t>
      </w:r>
      <w:proofErr w:type="spellEnd"/>
    </w:p>
    <w:p w:rsidR="009C4ADF" w:rsidRDefault="009C4ADF" w:rsidP="009C4ADF">
      <w:pPr>
        <w:jc w:val="both"/>
        <w:rPr>
          <w:sz w:val="16"/>
          <w:szCs w:val="16"/>
        </w:rPr>
      </w:pPr>
    </w:p>
    <w:p w:rsidR="009C4ADF" w:rsidRDefault="009C4ADF" w:rsidP="009C4ADF">
      <w:pPr>
        <w:rPr>
          <w:lang w:val="uk-UA"/>
        </w:rPr>
      </w:pPr>
      <w:r>
        <w:rPr>
          <w:lang w:val="uk-UA"/>
        </w:rPr>
        <w:t xml:space="preserve"> </w:t>
      </w:r>
    </w:p>
    <w:p w:rsidR="009C4ADF" w:rsidRDefault="009C4ADF" w:rsidP="009C4ADF">
      <w:pPr>
        <w:rPr>
          <w:lang w:val="uk-UA"/>
        </w:rPr>
      </w:pPr>
      <w:r>
        <w:rPr>
          <w:lang w:val="uk-UA"/>
        </w:rPr>
        <w:t xml:space="preserve"> </w:t>
      </w:r>
    </w:p>
    <w:p w:rsidR="004D19E2" w:rsidRPr="00794F01" w:rsidRDefault="004D19E2">
      <w:pPr>
        <w:rPr>
          <w:lang w:val="uk-UA"/>
        </w:rPr>
      </w:pPr>
      <w:proofErr w:type="spellStart"/>
      <w:r>
        <w:t>Олена</w:t>
      </w:r>
      <w:proofErr w:type="spellEnd"/>
      <w:r>
        <w:t xml:space="preserve"> ГРИГОРЕНКО</w:t>
      </w:r>
    </w:p>
    <w:sectPr w:rsidR="004D19E2" w:rsidRPr="00794F01" w:rsidSect="00873BBF">
      <w:pgSz w:w="11906" w:h="16838"/>
      <w:pgMar w:top="1135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527BB"/>
    <w:multiLevelType w:val="hybridMultilevel"/>
    <w:tmpl w:val="8AC04EA2"/>
    <w:lvl w:ilvl="0" w:tplc="792E3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36"/>
    <w:rsid w:val="00006A0E"/>
    <w:rsid w:val="00041316"/>
    <w:rsid w:val="00044CA6"/>
    <w:rsid w:val="0005156B"/>
    <w:rsid w:val="000714C9"/>
    <w:rsid w:val="000722CF"/>
    <w:rsid w:val="00084878"/>
    <w:rsid w:val="00085067"/>
    <w:rsid w:val="000B0392"/>
    <w:rsid w:val="000C0272"/>
    <w:rsid w:val="000D5BCA"/>
    <w:rsid w:val="000E7642"/>
    <w:rsid w:val="00140687"/>
    <w:rsid w:val="0014126C"/>
    <w:rsid w:val="00143E73"/>
    <w:rsid w:val="001549D6"/>
    <w:rsid w:val="00156A40"/>
    <w:rsid w:val="0018377A"/>
    <w:rsid w:val="0018400B"/>
    <w:rsid w:val="001905DC"/>
    <w:rsid w:val="00192198"/>
    <w:rsid w:val="001A37EF"/>
    <w:rsid w:val="0022115E"/>
    <w:rsid w:val="002317F2"/>
    <w:rsid w:val="00240A35"/>
    <w:rsid w:val="002645FF"/>
    <w:rsid w:val="00275831"/>
    <w:rsid w:val="00275FD8"/>
    <w:rsid w:val="002851ED"/>
    <w:rsid w:val="002C285E"/>
    <w:rsid w:val="002E202D"/>
    <w:rsid w:val="002E2436"/>
    <w:rsid w:val="003013A4"/>
    <w:rsid w:val="00307519"/>
    <w:rsid w:val="003105D4"/>
    <w:rsid w:val="003204CB"/>
    <w:rsid w:val="00325AFD"/>
    <w:rsid w:val="003326CD"/>
    <w:rsid w:val="00335943"/>
    <w:rsid w:val="00337336"/>
    <w:rsid w:val="00355036"/>
    <w:rsid w:val="0037673D"/>
    <w:rsid w:val="00377C7C"/>
    <w:rsid w:val="003C76B0"/>
    <w:rsid w:val="00421214"/>
    <w:rsid w:val="00437420"/>
    <w:rsid w:val="004614A4"/>
    <w:rsid w:val="004A5EC2"/>
    <w:rsid w:val="004B34E0"/>
    <w:rsid w:val="004D19E2"/>
    <w:rsid w:val="004F4760"/>
    <w:rsid w:val="004F48AE"/>
    <w:rsid w:val="0053520C"/>
    <w:rsid w:val="00551DA1"/>
    <w:rsid w:val="005B11EE"/>
    <w:rsid w:val="005C2402"/>
    <w:rsid w:val="005C5F85"/>
    <w:rsid w:val="005E2F98"/>
    <w:rsid w:val="006069F0"/>
    <w:rsid w:val="0065474D"/>
    <w:rsid w:val="00656ADC"/>
    <w:rsid w:val="00670695"/>
    <w:rsid w:val="006B4CDD"/>
    <w:rsid w:val="006B6747"/>
    <w:rsid w:val="006D33E2"/>
    <w:rsid w:val="00711A11"/>
    <w:rsid w:val="00720CC4"/>
    <w:rsid w:val="00751FFA"/>
    <w:rsid w:val="007615AD"/>
    <w:rsid w:val="00794F01"/>
    <w:rsid w:val="007B7079"/>
    <w:rsid w:val="007D4979"/>
    <w:rsid w:val="007F7BF2"/>
    <w:rsid w:val="0081250F"/>
    <w:rsid w:val="008353BB"/>
    <w:rsid w:val="00835CE5"/>
    <w:rsid w:val="00873BBF"/>
    <w:rsid w:val="00893FB5"/>
    <w:rsid w:val="008F7BDB"/>
    <w:rsid w:val="00900F7A"/>
    <w:rsid w:val="00926665"/>
    <w:rsid w:val="0093041C"/>
    <w:rsid w:val="0093665E"/>
    <w:rsid w:val="00945F74"/>
    <w:rsid w:val="00967F69"/>
    <w:rsid w:val="009721D4"/>
    <w:rsid w:val="00992BD6"/>
    <w:rsid w:val="009C4ADF"/>
    <w:rsid w:val="00A076C0"/>
    <w:rsid w:val="00A14D38"/>
    <w:rsid w:val="00A16344"/>
    <w:rsid w:val="00A55F2D"/>
    <w:rsid w:val="00A56826"/>
    <w:rsid w:val="00A8336D"/>
    <w:rsid w:val="00AE161A"/>
    <w:rsid w:val="00B636F1"/>
    <w:rsid w:val="00B804D7"/>
    <w:rsid w:val="00BD6DDC"/>
    <w:rsid w:val="00C014D5"/>
    <w:rsid w:val="00C03A17"/>
    <w:rsid w:val="00C27D4E"/>
    <w:rsid w:val="00C32F2C"/>
    <w:rsid w:val="00C44F84"/>
    <w:rsid w:val="00C45DB9"/>
    <w:rsid w:val="00C6264A"/>
    <w:rsid w:val="00C66765"/>
    <w:rsid w:val="00CD2383"/>
    <w:rsid w:val="00D03C1B"/>
    <w:rsid w:val="00D27F2E"/>
    <w:rsid w:val="00D45522"/>
    <w:rsid w:val="00D6408E"/>
    <w:rsid w:val="00D73C2A"/>
    <w:rsid w:val="00D81905"/>
    <w:rsid w:val="00D874BA"/>
    <w:rsid w:val="00E0197E"/>
    <w:rsid w:val="00E03F46"/>
    <w:rsid w:val="00E07F1E"/>
    <w:rsid w:val="00E21691"/>
    <w:rsid w:val="00E227E2"/>
    <w:rsid w:val="00E47F49"/>
    <w:rsid w:val="00E75EE2"/>
    <w:rsid w:val="00E93212"/>
    <w:rsid w:val="00EA1964"/>
    <w:rsid w:val="00EB4ECF"/>
    <w:rsid w:val="00ED7FC1"/>
    <w:rsid w:val="00EE42C6"/>
    <w:rsid w:val="00F06028"/>
    <w:rsid w:val="00F22EB7"/>
    <w:rsid w:val="00F3673E"/>
    <w:rsid w:val="00F87F76"/>
    <w:rsid w:val="00F912B4"/>
    <w:rsid w:val="00FA78D1"/>
    <w:rsid w:val="00FB0D24"/>
    <w:rsid w:val="00FC7271"/>
    <w:rsid w:val="00FE1A7C"/>
    <w:rsid w:val="00FE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C7C"/>
    <w:pPr>
      <w:ind w:left="720"/>
      <w:contextualSpacing/>
    </w:pPr>
    <w:rPr>
      <w:rFonts w:ascii="Antiqua" w:hAnsi="Antiqua"/>
      <w:sz w:val="26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77C7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77C7C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31">
    <w:name w:val="Основной текст 31"/>
    <w:basedOn w:val="a"/>
    <w:rsid w:val="00B804D7"/>
    <w:pPr>
      <w:suppressAutoHyphens/>
      <w:spacing w:after="120"/>
    </w:pPr>
    <w:rPr>
      <w:rFonts w:eastAsia="Times New Roman"/>
      <w:sz w:val="16"/>
      <w:szCs w:val="16"/>
      <w:lang w:eastAsia="ar-SA"/>
    </w:rPr>
  </w:style>
  <w:style w:type="paragraph" w:customStyle="1" w:styleId="Default">
    <w:name w:val="Default"/>
    <w:rsid w:val="004F48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C7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C7C"/>
    <w:pPr>
      <w:ind w:left="720"/>
      <w:contextualSpacing/>
    </w:pPr>
    <w:rPr>
      <w:rFonts w:ascii="Antiqua" w:hAnsi="Antiqua"/>
      <w:sz w:val="26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77C7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77C7C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31">
    <w:name w:val="Основной текст 31"/>
    <w:basedOn w:val="a"/>
    <w:rsid w:val="00B804D7"/>
    <w:pPr>
      <w:suppressAutoHyphens/>
      <w:spacing w:after="120"/>
    </w:pPr>
    <w:rPr>
      <w:rFonts w:eastAsia="Times New Roman"/>
      <w:sz w:val="16"/>
      <w:szCs w:val="16"/>
      <w:lang w:eastAsia="ar-SA"/>
    </w:rPr>
  </w:style>
  <w:style w:type="paragraph" w:customStyle="1" w:styleId="Default">
    <w:name w:val="Default"/>
    <w:rsid w:val="004F48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338E-7816-4AA5-B3C9-7B68C19E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5328</Words>
  <Characters>3037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2025-09-23T07:42:00Z</cp:lastPrinted>
  <dcterms:created xsi:type="dcterms:W3CDTF">2025-09-19T07:03:00Z</dcterms:created>
  <dcterms:modified xsi:type="dcterms:W3CDTF">2025-09-23T07:43:00Z</dcterms:modified>
</cp:coreProperties>
</file>