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00D" w:rsidRDefault="0034500D" w:rsidP="002A0EF4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D266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F606AB">
        <w:rPr>
          <w:rFonts w:ascii="Times New Roman" w:eastAsia="Times New Roman" w:hAnsi="Times New Roman" w:cs="Times New Roman"/>
          <w:sz w:val="28"/>
          <w:szCs w:val="28"/>
          <w:lang w:val="uk-U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3.25pt" o:ole="" filled="t">
            <v:fill color2="black"/>
            <v:imagedata r:id="rId6" o:title=""/>
          </v:shape>
          <o:OLEObject Type="Embed" ProgID="Word.Picture.8" ShapeID="_x0000_i1025" DrawAspect="Content" ObjectID="_1823321818" r:id="rId7"/>
        </w:object>
      </w:r>
    </w:p>
    <w:p w:rsidR="0034500D" w:rsidRPr="00043F34" w:rsidRDefault="0034500D" w:rsidP="0034500D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F34">
        <w:rPr>
          <w:rFonts w:ascii="Times New Roman" w:hAnsi="Times New Roman" w:cs="Times New Roman"/>
          <w:b/>
          <w:sz w:val="28"/>
          <w:szCs w:val="28"/>
        </w:rPr>
        <w:t>ПЕРВОМАЙСЬКА РАЙОННА ДЕРЖАВН АДМІНІСТРАЦІЯ</w:t>
      </w:r>
    </w:p>
    <w:p w:rsidR="0034500D" w:rsidRDefault="0034500D" w:rsidP="0034500D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3F34">
        <w:rPr>
          <w:rFonts w:ascii="Times New Roman" w:hAnsi="Times New Roman" w:cs="Times New Roman"/>
          <w:b/>
          <w:sz w:val="28"/>
          <w:szCs w:val="28"/>
        </w:rPr>
        <w:t>МИКОЛАЇВСЬКОЇ ОБЛАСТІ</w:t>
      </w:r>
    </w:p>
    <w:p w:rsidR="0034500D" w:rsidRPr="00043F34" w:rsidRDefault="0034500D" w:rsidP="0034500D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4500D" w:rsidRPr="00043F34" w:rsidRDefault="0034500D" w:rsidP="0034500D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3F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ПЕРВОМАЙСЬКА РАЙОННА ВІЙСЬКОВА АДМІНІСТРАЦІЯ</w:t>
      </w:r>
    </w:p>
    <w:p w:rsidR="0034500D" w:rsidRDefault="0034500D" w:rsidP="0034500D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43F34">
        <w:rPr>
          <w:rFonts w:ascii="Times New Roman" w:hAnsi="Times New Roman" w:cs="Times New Roman"/>
          <w:b/>
          <w:sz w:val="32"/>
          <w:szCs w:val="32"/>
        </w:rPr>
        <w:t xml:space="preserve">Р О З П О Р Я Д Ж Е Н </w:t>
      </w:r>
      <w:proofErr w:type="spellStart"/>
      <w:r w:rsidRPr="00043F34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043F34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tbl>
      <w:tblPr>
        <w:tblpPr w:leftFromText="180" w:rightFromText="180" w:vertAnchor="text" w:horzAnchor="margin" w:tblpY="287"/>
        <w:tblW w:w="10057" w:type="dxa"/>
        <w:tblLayout w:type="fixed"/>
        <w:tblLook w:val="01E0" w:firstRow="1" w:lastRow="1" w:firstColumn="1" w:lastColumn="1" w:noHBand="0" w:noVBand="0"/>
      </w:tblPr>
      <w:tblGrid>
        <w:gridCol w:w="3370"/>
        <w:gridCol w:w="3420"/>
        <w:gridCol w:w="3267"/>
      </w:tblGrid>
      <w:tr w:rsidR="0034500D" w:rsidRPr="00043F34" w:rsidTr="006B1E3C">
        <w:trPr>
          <w:trHeight w:val="262"/>
        </w:trPr>
        <w:tc>
          <w:tcPr>
            <w:tcW w:w="3370" w:type="dxa"/>
            <w:hideMark/>
          </w:tcPr>
          <w:p w:rsidR="0034500D" w:rsidRPr="00E169DC" w:rsidRDefault="0034500D" w:rsidP="00B7012F">
            <w:pPr>
              <w:shd w:val="clear" w:color="auto" w:fill="FFFFFF"/>
              <w:tabs>
                <w:tab w:val="left" w:pos="4111"/>
              </w:tabs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</w:pPr>
            <w:r w:rsidRPr="00E169DC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 </w:t>
            </w:r>
            <w:proofErr w:type="spellStart"/>
            <w:proofErr w:type="gramStart"/>
            <w:r w:rsidRPr="00C91261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від</w:t>
            </w:r>
            <w:proofErr w:type="spellEnd"/>
            <w:proofErr w:type="gramEnd"/>
            <w:r w:rsidRPr="00C91261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="00A61294" w:rsidRPr="00A61294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  <w:u w:val="single"/>
                <w:lang w:val="uk-UA"/>
              </w:rPr>
              <w:t>29.10.</w:t>
            </w:r>
            <w:r w:rsidRPr="00A61294"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  <w:lang w:val="uk-UA"/>
              </w:rPr>
              <w:t xml:space="preserve"> 2025 </w:t>
            </w:r>
            <w:r w:rsidRPr="00A6129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  <w:t>року</w:t>
            </w:r>
          </w:p>
        </w:tc>
        <w:tc>
          <w:tcPr>
            <w:tcW w:w="3420" w:type="dxa"/>
            <w:hideMark/>
          </w:tcPr>
          <w:p w:rsidR="0034500D" w:rsidRPr="00E169DC" w:rsidRDefault="0034500D" w:rsidP="006B1E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69DC">
              <w:rPr>
                <w:rFonts w:ascii="Times New Roman" w:hAnsi="Times New Roman" w:cs="Times New Roman"/>
                <w:sz w:val="28"/>
                <w:szCs w:val="28"/>
              </w:rPr>
              <w:t>Первомайськ</w:t>
            </w:r>
            <w:proofErr w:type="spellEnd"/>
          </w:p>
        </w:tc>
        <w:tc>
          <w:tcPr>
            <w:tcW w:w="3267" w:type="dxa"/>
            <w:hideMark/>
          </w:tcPr>
          <w:p w:rsidR="0034500D" w:rsidRPr="00A61294" w:rsidRDefault="0034500D" w:rsidP="006B1E3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E169DC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612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61294" w:rsidRPr="00A6129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134-р/в</w:t>
            </w:r>
          </w:p>
        </w:tc>
      </w:tr>
    </w:tbl>
    <w:p w:rsidR="0034500D" w:rsidRDefault="0034500D" w:rsidP="00585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3"/>
      </w:tblGrid>
      <w:tr w:rsidR="00585CF0" w:rsidTr="008E0D40">
        <w:trPr>
          <w:trHeight w:val="1973"/>
        </w:trPr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585CF0" w:rsidRDefault="00585CF0" w:rsidP="00585CF0">
            <w:pPr>
              <w:spacing w:after="0" w:line="240" w:lineRule="auto"/>
              <w:ind w:left="-6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Положення про А</w:t>
            </w:r>
            <w:r w:rsidR="009868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удиторськи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  комітет Первомайської районної державної (військової) адміністрації</w:t>
            </w:r>
          </w:p>
        </w:tc>
      </w:tr>
    </w:tbl>
    <w:p w:rsidR="006E54F8" w:rsidRDefault="006E54F8" w:rsidP="00585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6482" w:rsidRDefault="00194FE0" w:rsidP="00C06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A0EF4">
        <w:rPr>
          <w:rFonts w:ascii="Times New Roman" w:hAnsi="Times New Roman" w:cs="Times New Roman"/>
          <w:sz w:val="28"/>
          <w:szCs w:val="28"/>
          <w:lang w:val="uk-UA"/>
        </w:rPr>
        <w:t xml:space="preserve">        Відповідно до статті</w:t>
      </w:r>
      <w:r w:rsidR="00C5214B">
        <w:rPr>
          <w:rFonts w:ascii="Times New Roman" w:hAnsi="Times New Roman" w:cs="Times New Roman"/>
          <w:sz w:val="28"/>
          <w:szCs w:val="28"/>
          <w:lang w:val="uk-UA"/>
        </w:rPr>
        <w:t xml:space="preserve"> 26</w:t>
      </w:r>
      <w:r w:rsidR="00F23B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14B">
        <w:rPr>
          <w:rFonts w:ascii="Times New Roman" w:hAnsi="Times New Roman" w:cs="Times New Roman"/>
          <w:sz w:val="28"/>
          <w:szCs w:val="28"/>
          <w:lang w:val="uk-UA"/>
        </w:rPr>
        <w:t>Бюджетного кодексу України,</w:t>
      </w:r>
      <w:r w:rsidR="006E54F8">
        <w:rPr>
          <w:rFonts w:ascii="Times New Roman" w:hAnsi="Times New Roman" w:cs="Times New Roman"/>
          <w:sz w:val="28"/>
          <w:szCs w:val="28"/>
          <w:lang w:val="uk-UA"/>
        </w:rPr>
        <w:t xml:space="preserve"> статей</w:t>
      </w:r>
      <w:r w:rsidR="00C521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04B7">
        <w:rPr>
          <w:rFonts w:ascii="Times New Roman" w:hAnsi="Times New Roman" w:cs="Times New Roman"/>
          <w:sz w:val="28"/>
          <w:szCs w:val="28"/>
          <w:lang w:val="uk-UA"/>
        </w:rPr>
        <w:t xml:space="preserve">6, 39, 41 </w:t>
      </w:r>
      <w:r w:rsidR="006E54F8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місцеві державні адміністрації», </w:t>
      </w:r>
      <w:r w:rsidR="003104B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E54F8">
        <w:rPr>
          <w:rFonts w:ascii="Times New Roman" w:hAnsi="Times New Roman" w:cs="Times New Roman"/>
          <w:sz w:val="28"/>
          <w:szCs w:val="28"/>
          <w:lang w:val="uk-UA"/>
        </w:rPr>
        <w:t>казу Президента України від 24 лютого 2022 року №64/2022 «Про введення воєнного стану в Україні» (зі змінами), п</w:t>
      </w:r>
      <w:r w:rsidR="0001226F">
        <w:rPr>
          <w:rFonts w:ascii="Times New Roman" w:hAnsi="Times New Roman" w:cs="Times New Roman"/>
          <w:sz w:val="28"/>
          <w:szCs w:val="28"/>
          <w:lang w:val="uk-UA"/>
        </w:rPr>
        <w:t xml:space="preserve">ункту 15-1 </w:t>
      </w:r>
      <w:r w:rsidR="00C5214B">
        <w:rPr>
          <w:rFonts w:ascii="Times New Roman" w:hAnsi="Times New Roman" w:cs="Times New Roman"/>
          <w:sz w:val="28"/>
          <w:szCs w:val="28"/>
          <w:lang w:val="uk-UA"/>
        </w:rPr>
        <w:t>Порядку здійснення внутрішнього аудиту та утворення підрозділів внутрішнього аудиту, затвердженого постановою Кабінету Міністрів України від 28 вересня 2011 року №1001</w:t>
      </w:r>
      <w:r w:rsidR="00F3240A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="00C5214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1226F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</w:t>
      </w:r>
      <w:r w:rsidR="00F3240A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</w:t>
      </w:r>
      <w:r w:rsidR="0001226F">
        <w:rPr>
          <w:rFonts w:ascii="Times New Roman" w:hAnsi="Times New Roman" w:cs="Times New Roman"/>
          <w:sz w:val="28"/>
          <w:szCs w:val="28"/>
          <w:lang w:val="uk-UA"/>
        </w:rPr>
        <w:t>Первомайської районної</w:t>
      </w:r>
      <w:r w:rsidR="003104B7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</w:t>
      </w:r>
      <w:r w:rsidR="000122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04B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1226F">
        <w:rPr>
          <w:rFonts w:ascii="Times New Roman" w:hAnsi="Times New Roman" w:cs="Times New Roman"/>
          <w:sz w:val="28"/>
          <w:szCs w:val="28"/>
          <w:lang w:val="uk-UA"/>
        </w:rPr>
        <w:t>військової</w:t>
      </w:r>
      <w:r w:rsidR="003104B7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01226F">
        <w:rPr>
          <w:rFonts w:ascii="Times New Roman" w:hAnsi="Times New Roman" w:cs="Times New Roman"/>
          <w:sz w:val="28"/>
          <w:szCs w:val="28"/>
          <w:lang w:val="uk-UA"/>
        </w:rPr>
        <w:t>адміністрації від 20 червня 2025</w:t>
      </w:r>
      <w:r w:rsidR="00F324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226F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F3240A">
        <w:rPr>
          <w:rFonts w:ascii="Times New Roman" w:hAnsi="Times New Roman" w:cs="Times New Roman"/>
          <w:sz w:val="28"/>
          <w:szCs w:val="28"/>
          <w:lang w:val="uk-UA"/>
        </w:rPr>
        <w:t xml:space="preserve">№ 74-р/в </w:t>
      </w:r>
      <w:r w:rsidR="0001226F">
        <w:rPr>
          <w:rFonts w:ascii="Times New Roman" w:hAnsi="Times New Roman" w:cs="Times New Roman"/>
          <w:sz w:val="28"/>
          <w:szCs w:val="28"/>
          <w:lang w:val="uk-UA"/>
        </w:rPr>
        <w:t>«Про утворення Аудиторського комітету»</w:t>
      </w:r>
      <w:r w:rsidR="00FB336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5214B">
        <w:rPr>
          <w:rFonts w:ascii="Times New Roman" w:hAnsi="Times New Roman" w:cs="Times New Roman"/>
          <w:sz w:val="28"/>
          <w:szCs w:val="28"/>
          <w:lang w:val="uk-UA"/>
        </w:rPr>
        <w:t xml:space="preserve">протоколу </w:t>
      </w:r>
      <w:r w:rsidR="0001226F">
        <w:rPr>
          <w:rFonts w:ascii="Times New Roman" w:hAnsi="Times New Roman" w:cs="Times New Roman"/>
          <w:sz w:val="28"/>
          <w:szCs w:val="28"/>
          <w:lang w:val="uk-UA"/>
        </w:rPr>
        <w:t xml:space="preserve">№1 </w:t>
      </w:r>
      <w:r w:rsidR="008A7354">
        <w:rPr>
          <w:rFonts w:ascii="Times New Roman" w:hAnsi="Times New Roman" w:cs="Times New Roman"/>
          <w:sz w:val="28"/>
          <w:szCs w:val="28"/>
          <w:lang w:val="uk-UA"/>
        </w:rPr>
        <w:t>засідання А</w:t>
      </w:r>
      <w:r w:rsidR="00C5214B">
        <w:rPr>
          <w:rFonts w:ascii="Times New Roman" w:hAnsi="Times New Roman" w:cs="Times New Roman"/>
          <w:sz w:val="28"/>
          <w:szCs w:val="28"/>
          <w:lang w:val="uk-UA"/>
        </w:rPr>
        <w:t xml:space="preserve">удиторського комітету Первомайської районної </w:t>
      </w:r>
      <w:r w:rsidR="003104B7">
        <w:rPr>
          <w:rFonts w:ascii="Times New Roman" w:hAnsi="Times New Roman" w:cs="Times New Roman"/>
          <w:sz w:val="28"/>
          <w:szCs w:val="28"/>
          <w:lang w:val="uk-UA"/>
        </w:rPr>
        <w:t>державної (</w:t>
      </w:r>
      <w:r w:rsidR="00C5214B">
        <w:rPr>
          <w:rFonts w:ascii="Times New Roman" w:hAnsi="Times New Roman" w:cs="Times New Roman"/>
          <w:sz w:val="28"/>
          <w:szCs w:val="28"/>
          <w:lang w:val="uk-UA"/>
        </w:rPr>
        <w:t>військової</w:t>
      </w:r>
      <w:r w:rsidR="003104B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5214B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від 17 жовтня 2025 року</w:t>
      </w:r>
      <w:r w:rsidR="00F324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B336F">
        <w:rPr>
          <w:rFonts w:ascii="Times New Roman" w:hAnsi="Times New Roman" w:cs="Times New Roman"/>
          <w:sz w:val="28"/>
          <w:szCs w:val="28"/>
          <w:lang w:val="uk-UA"/>
        </w:rPr>
        <w:t xml:space="preserve"> з метою проведення фахових консультацій та розгляду питань</w:t>
      </w:r>
      <w:r w:rsidR="00F3240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B336F">
        <w:rPr>
          <w:rFonts w:ascii="Times New Roman" w:hAnsi="Times New Roman" w:cs="Times New Roman"/>
          <w:sz w:val="28"/>
          <w:szCs w:val="28"/>
          <w:lang w:val="uk-UA"/>
        </w:rPr>
        <w:t xml:space="preserve"> пов’язаних з організацією та функціонуванням внутрішнього контролю і впровадження діяльності з внутрішнього аудиту та підготовки рекомендацій щодо </w:t>
      </w:r>
      <w:r w:rsidR="00591B6B">
        <w:rPr>
          <w:rFonts w:ascii="Times New Roman" w:hAnsi="Times New Roman" w:cs="Times New Roman"/>
          <w:sz w:val="28"/>
          <w:szCs w:val="28"/>
          <w:lang w:val="uk-UA"/>
        </w:rPr>
        <w:t>їх удосконалення</w:t>
      </w:r>
      <w:bookmarkStart w:id="0" w:name="_GoBack"/>
      <w:bookmarkEnd w:id="0"/>
      <w:r w:rsidR="00F3240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0567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C06482" w:rsidRPr="008E0D40" w:rsidRDefault="00C06482" w:rsidP="00194F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240A" w:rsidRDefault="003104B7" w:rsidP="00F3240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35CD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235CD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3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35CD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235CD">
        <w:rPr>
          <w:rFonts w:ascii="Times New Roman" w:hAnsi="Times New Roman" w:cs="Times New Roman"/>
          <w:sz w:val="28"/>
          <w:szCs w:val="28"/>
          <w:lang w:val="uk-UA"/>
        </w:rPr>
        <w:t>Ауд</w:t>
      </w:r>
      <w:r w:rsidR="00F3240A">
        <w:rPr>
          <w:rFonts w:ascii="Times New Roman" w:hAnsi="Times New Roman" w:cs="Times New Roman"/>
          <w:sz w:val="28"/>
          <w:szCs w:val="28"/>
          <w:lang w:val="uk-UA"/>
        </w:rPr>
        <w:t>иторський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4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40A">
        <w:rPr>
          <w:rFonts w:ascii="Times New Roman" w:hAnsi="Times New Roman" w:cs="Times New Roman"/>
          <w:sz w:val="28"/>
          <w:szCs w:val="28"/>
          <w:lang w:val="uk-UA"/>
        </w:rPr>
        <w:t>комітет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4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40A">
        <w:rPr>
          <w:rFonts w:ascii="Times New Roman" w:hAnsi="Times New Roman" w:cs="Times New Roman"/>
          <w:sz w:val="28"/>
          <w:szCs w:val="28"/>
          <w:lang w:val="uk-UA"/>
        </w:rPr>
        <w:t xml:space="preserve">Первомайської </w:t>
      </w:r>
    </w:p>
    <w:p w:rsidR="009B6529" w:rsidRPr="00F3240A" w:rsidRDefault="009235CD" w:rsidP="00F32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240A">
        <w:rPr>
          <w:rFonts w:ascii="Times New Roman" w:hAnsi="Times New Roman" w:cs="Times New Roman"/>
          <w:sz w:val="28"/>
          <w:szCs w:val="28"/>
          <w:lang w:val="uk-UA"/>
        </w:rPr>
        <w:t xml:space="preserve">районної </w:t>
      </w:r>
      <w:r w:rsidR="00591B6B" w:rsidRPr="00F3240A">
        <w:rPr>
          <w:rFonts w:ascii="Times New Roman" w:hAnsi="Times New Roman" w:cs="Times New Roman"/>
          <w:sz w:val="28"/>
          <w:szCs w:val="28"/>
          <w:lang w:val="uk-UA"/>
        </w:rPr>
        <w:t>державної (</w:t>
      </w:r>
      <w:r w:rsidRPr="00F3240A">
        <w:rPr>
          <w:rFonts w:ascii="Times New Roman" w:hAnsi="Times New Roman" w:cs="Times New Roman"/>
          <w:sz w:val="28"/>
          <w:szCs w:val="28"/>
          <w:lang w:val="uk-UA"/>
        </w:rPr>
        <w:t>військової</w:t>
      </w:r>
      <w:r w:rsidR="00591B6B" w:rsidRPr="00F3240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3240A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</w:t>
      </w:r>
      <w:r w:rsidR="008A7354" w:rsidRPr="00F3240A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DD62E6" w:rsidRPr="00F3240A">
        <w:rPr>
          <w:rFonts w:ascii="Times New Roman" w:hAnsi="Times New Roman" w:cs="Times New Roman"/>
          <w:sz w:val="28"/>
          <w:szCs w:val="28"/>
          <w:lang w:val="uk-UA"/>
        </w:rPr>
        <w:t>додається</w:t>
      </w:r>
      <w:r w:rsidR="009B6529" w:rsidRPr="00F324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500D" w:rsidRDefault="0034500D" w:rsidP="00345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529" w:rsidRPr="0024598A" w:rsidRDefault="00F3240A" w:rsidP="008A735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8A735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A933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35CD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EB4E87" w:rsidRDefault="00EB4E87" w:rsidP="008E0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D40" w:rsidRPr="008E0D40" w:rsidRDefault="008E0D40" w:rsidP="008E0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54F8" w:rsidRDefault="00EB4E87" w:rsidP="00591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F8C">
        <w:rPr>
          <w:rFonts w:ascii="Times New Roman" w:hAnsi="Times New Roman" w:cs="Times New Roman"/>
          <w:sz w:val="28"/>
          <w:szCs w:val="28"/>
          <w:lang w:val="uk-UA"/>
        </w:rPr>
        <w:t>Начальник районної</w:t>
      </w:r>
    </w:p>
    <w:p w:rsidR="00F13F8A" w:rsidRPr="009235CD" w:rsidRDefault="00EB4E87" w:rsidP="00591B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F8C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військової адміністрації                                       </w:t>
      </w:r>
      <w:r w:rsidR="00694F8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235CD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694F8C">
        <w:rPr>
          <w:rFonts w:ascii="Times New Roman" w:hAnsi="Times New Roman" w:cs="Times New Roman"/>
          <w:sz w:val="28"/>
          <w:szCs w:val="28"/>
          <w:lang w:val="uk-UA"/>
        </w:rPr>
        <w:t xml:space="preserve"> Сергій САКОВСЬКИЙ</w:t>
      </w:r>
    </w:p>
    <w:sectPr w:rsidR="00F13F8A" w:rsidRPr="00923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759FB"/>
    <w:multiLevelType w:val="multilevel"/>
    <w:tmpl w:val="E77071D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5" w:hanging="2160"/>
      </w:pPr>
      <w:rPr>
        <w:rFonts w:hint="default"/>
      </w:rPr>
    </w:lvl>
  </w:abstractNum>
  <w:abstractNum w:abstractNumId="1">
    <w:nsid w:val="37877303"/>
    <w:multiLevelType w:val="hybridMultilevel"/>
    <w:tmpl w:val="F16ECAAC"/>
    <w:lvl w:ilvl="0" w:tplc="1DF6AF2A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">
    <w:nsid w:val="492F65A8"/>
    <w:multiLevelType w:val="hybridMultilevel"/>
    <w:tmpl w:val="67FEE31C"/>
    <w:lvl w:ilvl="0" w:tplc="1DF6AF2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94585"/>
    <w:multiLevelType w:val="hybridMultilevel"/>
    <w:tmpl w:val="9634AC7C"/>
    <w:lvl w:ilvl="0" w:tplc="1C2E832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737F2CCE"/>
    <w:multiLevelType w:val="hybridMultilevel"/>
    <w:tmpl w:val="E6166904"/>
    <w:lvl w:ilvl="0" w:tplc="5B8EF282">
      <w:start w:val="1"/>
      <w:numFmt w:val="bullet"/>
      <w:lvlText w:val="-"/>
      <w:lvlJc w:val="left"/>
      <w:pPr>
        <w:ind w:left="10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E0C"/>
    <w:rsid w:val="0000567F"/>
    <w:rsid w:val="0001226F"/>
    <w:rsid w:val="00017E0C"/>
    <w:rsid w:val="00025B58"/>
    <w:rsid w:val="00075C0C"/>
    <w:rsid w:val="00084F85"/>
    <w:rsid w:val="000F0C7B"/>
    <w:rsid w:val="00110233"/>
    <w:rsid w:val="0013132F"/>
    <w:rsid w:val="00194FE0"/>
    <w:rsid w:val="00237691"/>
    <w:rsid w:val="0024598A"/>
    <w:rsid w:val="00270012"/>
    <w:rsid w:val="002A0EF4"/>
    <w:rsid w:val="002D266F"/>
    <w:rsid w:val="003104B7"/>
    <w:rsid w:val="003146B8"/>
    <w:rsid w:val="00327145"/>
    <w:rsid w:val="00341F00"/>
    <w:rsid w:val="0034500D"/>
    <w:rsid w:val="00440B08"/>
    <w:rsid w:val="005223A9"/>
    <w:rsid w:val="00585CF0"/>
    <w:rsid w:val="00591B6B"/>
    <w:rsid w:val="00654060"/>
    <w:rsid w:val="006672A0"/>
    <w:rsid w:val="00694F8C"/>
    <w:rsid w:val="006D5D40"/>
    <w:rsid w:val="006E54F8"/>
    <w:rsid w:val="007C27D5"/>
    <w:rsid w:val="007C5990"/>
    <w:rsid w:val="007C5F31"/>
    <w:rsid w:val="008A7354"/>
    <w:rsid w:val="008B12C8"/>
    <w:rsid w:val="008D6326"/>
    <w:rsid w:val="008E0D40"/>
    <w:rsid w:val="009235CD"/>
    <w:rsid w:val="009620F6"/>
    <w:rsid w:val="00981613"/>
    <w:rsid w:val="009868CF"/>
    <w:rsid w:val="009932D7"/>
    <w:rsid w:val="009B5712"/>
    <w:rsid w:val="009B6529"/>
    <w:rsid w:val="00A538DA"/>
    <w:rsid w:val="00A54F2B"/>
    <w:rsid w:val="00A61294"/>
    <w:rsid w:val="00A93355"/>
    <w:rsid w:val="00B4760C"/>
    <w:rsid w:val="00B7012F"/>
    <w:rsid w:val="00C06482"/>
    <w:rsid w:val="00C4131C"/>
    <w:rsid w:val="00C5214B"/>
    <w:rsid w:val="00C64F55"/>
    <w:rsid w:val="00CA719C"/>
    <w:rsid w:val="00D76ACF"/>
    <w:rsid w:val="00DD62E6"/>
    <w:rsid w:val="00DF531B"/>
    <w:rsid w:val="00DF61EE"/>
    <w:rsid w:val="00EB4E87"/>
    <w:rsid w:val="00EB6889"/>
    <w:rsid w:val="00F13F8A"/>
    <w:rsid w:val="00F23B7A"/>
    <w:rsid w:val="00F3240A"/>
    <w:rsid w:val="00FB11AD"/>
    <w:rsid w:val="00FB336F"/>
    <w:rsid w:val="00FC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2544E92-C91D-4C34-A775-43FC72A3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6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0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023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D6326"/>
    <w:rPr>
      <w:color w:val="0000FF"/>
      <w:u w:val="single"/>
    </w:rPr>
  </w:style>
  <w:style w:type="table" w:styleId="a7">
    <w:name w:val="Table Grid"/>
    <w:basedOn w:val="a1"/>
    <w:uiPriority w:val="39"/>
    <w:rsid w:val="00DF5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D0B91-D93A-4B34-8A31-4140BB756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47</cp:revision>
  <cp:lastPrinted>2025-10-30T07:30:00Z</cp:lastPrinted>
  <dcterms:created xsi:type="dcterms:W3CDTF">2025-10-08T06:36:00Z</dcterms:created>
  <dcterms:modified xsi:type="dcterms:W3CDTF">2025-10-30T07:31:00Z</dcterms:modified>
</cp:coreProperties>
</file>