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61A" w:rsidRPr="002F161A" w:rsidRDefault="002F161A" w:rsidP="002F16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uk-UA"/>
        </w:rPr>
        <w:t>ІНФОРМАЦІЯ</w:t>
      </w:r>
    </w:p>
    <w:p w:rsidR="002F161A" w:rsidRPr="002F161A" w:rsidRDefault="002F161A" w:rsidP="002F16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F161A">
        <w:rPr>
          <w:rFonts w:ascii="Times New Roman" w:hAnsi="Times New Roman" w:cs="Times New Roman"/>
          <w:b/>
          <w:sz w:val="32"/>
          <w:szCs w:val="32"/>
          <w:lang w:val="uk-UA"/>
        </w:rPr>
        <w:t>для осіб, які належать д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о ромської національної меншини </w:t>
      </w:r>
      <w:r w:rsidRPr="002F161A">
        <w:rPr>
          <w:rFonts w:ascii="Times New Roman" w:hAnsi="Times New Roman" w:cs="Times New Roman"/>
          <w:b/>
          <w:sz w:val="32"/>
          <w:szCs w:val="32"/>
          <w:lang w:val="uk-UA"/>
        </w:rPr>
        <w:t>(спільноти) України</w:t>
      </w:r>
      <w:r w:rsidR="004C08C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про основні аспекти діяльності системи надання безоплатної правничої допомоги</w:t>
      </w:r>
    </w:p>
    <w:p w:rsidR="002F161A" w:rsidRDefault="002F161A" w:rsidP="00C1377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121712" w:rsidRDefault="00C13777" w:rsidP="00C1377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Статтею 3 Закону України «Про безоплатну правничу допомогу» визначено, що </w:t>
      </w:r>
      <w:r w:rsidRPr="00C13777">
        <w:rPr>
          <w:rFonts w:ascii="Times New Roman" w:hAnsi="Times New Roman" w:cs="Times New Roman"/>
          <w:b/>
          <w:sz w:val="28"/>
          <w:lang w:val="uk-UA"/>
        </w:rPr>
        <w:t>право на безоплатну правничу допомогу</w:t>
      </w:r>
      <w:r w:rsidRPr="00C13777">
        <w:rPr>
          <w:rFonts w:ascii="Times New Roman" w:hAnsi="Times New Roman" w:cs="Times New Roman"/>
          <w:sz w:val="28"/>
          <w:lang w:val="uk-UA"/>
        </w:rPr>
        <w:t xml:space="preserve"> - гарантована Конституцією України можливість громадянина України, іноземця, особи без громадянства, у тому числі біженця чи особи, яка потребує додаткового захисту, отримати в повному обсязі безоплатну первинну правничу допомогу, а також можливість певної категорії осіб отримати безоплатну вторинну правничу допомогу у випадках, передбачених цим Законом.</w:t>
      </w:r>
    </w:p>
    <w:p w:rsidR="00C13777" w:rsidRDefault="00C13777" w:rsidP="00C1377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Питання забезпечення належного доступу до безоплатної правничої допомоги та надання якісних правничих послуг особам, які належать до національних меншин (спільнот) є одним із пріоритетних напрямів діяльності системи надання безоплатної правничої допомоги.</w:t>
      </w:r>
    </w:p>
    <w:p w:rsidR="001F5BEC" w:rsidRDefault="001F5BEC" w:rsidP="001F5BEC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Відповідно до статті 7</w:t>
      </w:r>
      <w:r w:rsidRPr="001F5BEC">
        <w:rPr>
          <w:rFonts w:ascii="Times New Roman" w:hAnsi="Times New Roman" w:cs="Times New Roman"/>
          <w:sz w:val="28"/>
          <w:lang w:val="uk-UA"/>
        </w:rPr>
        <w:t xml:space="preserve"> Закону України «Про безоплатну правничу допомогу</w:t>
      </w:r>
      <w:r w:rsidRPr="00E17247">
        <w:rPr>
          <w:rFonts w:ascii="Times New Roman" w:hAnsi="Times New Roman" w:cs="Times New Roman"/>
          <w:b/>
          <w:sz w:val="28"/>
          <w:lang w:val="uk-UA"/>
        </w:rPr>
        <w:t>»  безоплатна первинна правнича допомога -</w:t>
      </w:r>
      <w:r w:rsidRPr="001F5BEC">
        <w:rPr>
          <w:rFonts w:ascii="Times New Roman" w:hAnsi="Times New Roman" w:cs="Times New Roman"/>
          <w:sz w:val="28"/>
          <w:lang w:val="uk-UA"/>
        </w:rPr>
        <w:t xml:space="preserve"> вид державної гарантії, що полягає в інформуванні особи про її права і свободи та обов’язки, порядок їх реалізації та виконання, відновлення прав у випадку їх порушення та порядок оскарження рішень, дій чи бездіяльності органів державної влади, органів місцевого самоврядування, посадових і службових осіб.</w:t>
      </w:r>
    </w:p>
    <w:p w:rsidR="001F5BEC" w:rsidRPr="001F5BEC" w:rsidRDefault="001F5BEC" w:rsidP="001F5BEC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Безо</w:t>
      </w:r>
      <w:r w:rsidRPr="001F5BEC">
        <w:rPr>
          <w:rFonts w:ascii="Times New Roman" w:hAnsi="Times New Roman" w:cs="Times New Roman"/>
          <w:sz w:val="28"/>
          <w:lang w:val="uk-UA"/>
        </w:rPr>
        <w:t>платна первинна правнича допомога включає такі види правничих послуг:</w:t>
      </w:r>
    </w:p>
    <w:p w:rsidR="001F5BEC" w:rsidRPr="001F5BEC" w:rsidRDefault="001F5BEC" w:rsidP="001F5BEC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1F5BEC">
        <w:rPr>
          <w:rFonts w:ascii="Times New Roman" w:hAnsi="Times New Roman" w:cs="Times New Roman"/>
          <w:sz w:val="28"/>
          <w:lang w:val="uk-UA"/>
        </w:rPr>
        <w:t>1) надання пра</w:t>
      </w:r>
      <w:r>
        <w:rPr>
          <w:rFonts w:ascii="Times New Roman" w:hAnsi="Times New Roman" w:cs="Times New Roman"/>
          <w:sz w:val="28"/>
          <w:lang w:val="uk-UA"/>
        </w:rPr>
        <w:t>вової інформації;</w:t>
      </w:r>
    </w:p>
    <w:p w:rsidR="001F5BEC" w:rsidRPr="001F5BEC" w:rsidRDefault="001F5BEC" w:rsidP="001F5BEC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1F5BEC">
        <w:rPr>
          <w:rFonts w:ascii="Times New Roman" w:hAnsi="Times New Roman" w:cs="Times New Roman"/>
          <w:sz w:val="28"/>
          <w:lang w:val="uk-UA"/>
        </w:rPr>
        <w:t xml:space="preserve">2) надання консультацій </w:t>
      </w:r>
      <w:r>
        <w:rPr>
          <w:rFonts w:ascii="Times New Roman" w:hAnsi="Times New Roman" w:cs="Times New Roman"/>
          <w:sz w:val="28"/>
          <w:lang w:val="uk-UA"/>
        </w:rPr>
        <w:t>і роз'яснень з правових питань;</w:t>
      </w:r>
    </w:p>
    <w:p w:rsidR="001F5BEC" w:rsidRPr="001F5BEC" w:rsidRDefault="001F5BEC" w:rsidP="001F5BEC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1F5BEC">
        <w:rPr>
          <w:rFonts w:ascii="Times New Roman" w:hAnsi="Times New Roman" w:cs="Times New Roman"/>
          <w:sz w:val="28"/>
          <w:lang w:val="uk-UA"/>
        </w:rPr>
        <w:t>3) складення заяв, скарг та інших документів правового характеру (крім документів процесуального характеру);</w:t>
      </w:r>
    </w:p>
    <w:p w:rsidR="001F5BEC" w:rsidRPr="001F5BEC" w:rsidRDefault="001F5BEC" w:rsidP="001F5BEC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1F5BEC">
        <w:rPr>
          <w:rFonts w:ascii="Times New Roman" w:hAnsi="Times New Roman" w:cs="Times New Roman"/>
          <w:sz w:val="28"/>
          <w:lang w:val="uk-UA"/>
        </w:rPr>
        <w:t xml:space="preserve">4) надання допомоги в забезпеченні доступу особи до вторинної </w:t>
      </w:r>
      <w:r>
        <w:rPr>
          <w:rFonts w:ascii="Times New Roman" w:hAnsi="Times New Roman" w:cs="Times New Roman"/>
          <w:sz w:val="28"/>
          <w:lang w:val="uk-UA"/>
        </w:rPr>
        <w:t>правничої допомоги та медіації.</w:t>
      </w:r>
    </w:p>
    <w:p w:rsidR="00C13777" w:rsidRPr="001F5BEC" w:rsidRDefault="001F5BEC" w:rsidP="001F5BE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Нормами статті </w:t>
      </w:r>
      <w:r w:rsidRPr="001F5BEC">
        <w:rPr>
          <w:rFonts w:ascii="Times New Roman" w:hAnsi="Times New Roman" w:cs="Times New Roman"/>
          <w:sz w:val="28"/>
          <w:lang w:val="uk-UA"/>
        </w:rPr>
        <w:t>8</w:t>
      </w:r>
      <w:r w:rsidRPr="001F5BEC">
        <w:t xml:space="preserve"> </w:t>
      </w:r>
      <w:r w:rsidRPr="001F5BEC">
        <w:rPr>
          <w:rFonts w:ascii="Times New Roman" w:hAnsi="Times New Roman" w:cs="Times New Roman"/>
          <w:sz w:val="28"/>
          <w:lang w:val="uk-UA"/>
        </w:rPr>
        <w:t>Закону України «Про безопл</w:t>
      </w:r>
      <w:r>
        <w:rPr>
          <w:rFonts w:ascii="Times New Roman" w:hAnsi="Times New Roman" w:cs="Times New Roman"/>
          <w:sz w:val="28"/>
          <w:lang w:val="uk-UA"/>
        </w:rPr>
        <w:t xml:space="preserve">атну правничу допомогу» встановлено, що </w:t>
      </w:r>
      <w:r w:rsidRPr="001F5BEC">
        <w:rPr>
          <w:rFonts w:ascii="Times New Roman" w:hAnsi="Times New Roman" w:cs="Times New Roman"/>
          <w:b/>
          <w:sz w:val="28"/>
          <w:u w:val="single"/>
          <w:lang w:val="uk-UA"/>
        </w:rPr>
        <w:t>право на безоплатну первинну правничу допомогу згідно з Конституцією України та цим Законом мають усі особи, які перебувають під юрисдикцією України.</w:t>
      </w:r>
    </w:p>
    <w:p w:rsidR="00C13777" w:rsidRDefault="001F5BEC" w:rsidP="00C1377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Крім того, представники національних меншин (спільнот) можуть отримати безоплатну правничу допомогу у разі належності до однієї з категорій осіб, </w:t>
      </w:r>
      <w:r w:rsidR="00237D93">
        <w:rPr>
          <w:rFonts w:ascii="Times New Roman" w:hAnsi="Times New Roman" w:cs="Times New Roman"/>
          <w:sz w:val="28"/>
          <w:lang w:val="uk-UA"/>
        </w:rPr>
        <w:t xml:space="preserve">визначених статтею 14 </w:t>
      </w:r>
      <w:r w:rsidR="00237D93" w:rsidRPr="00237D93">
        <w:rPr>
          <w:rFonts w:ascii="Times New Roman" w:hAnsi="Times New Roman" w:cs="Times New Roman"/>
          <w:sz w:val="28"/>
          <w:lang w:val="uk-UA"/>
        </w:rPr>
        <w:t>Закону України «Про безоплатну правничу допомогу»</w:t>
      </w:r>
      <w:r w:rsidR="00237D93">
        <w:rPr>
          <w:rFonts w:ascii="Times New Roman" w:hAnsi="Times New Roman" w:cs="Times New Roman"/>
          <w:sz w:val="28"/>
          <w:lang w:val="uk-UA"/>
        </w:rPr>
        <w:t>, наприклад таких як:</w:t>
      </w:r>
    </w:p>
    <w:p w:rsidR="00237D93" w:rsidRDefault="00237D93" w:rsidP="00C1377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особи з низьким доходом;</w:t>
      </w:r>
    </w:p>
    <w:p w:rsidR="00237D93" w:rsidRDefault="00237D93" w:rsidP="00C1377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внутрішньо переміщені особи;</w:t>
      </w:r>
    </w:p>
    <w:p w:rsidR="00237D93" w:rsidRDefault="00237D93" w:rsidP="00C1377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особи, які звернулися із заявою про визнання особою без громадянства; </w:t>
      </w:r>
    </w:p>
    <w:p w:rsidR="00237D93" w:rsidRDefault="00237D93" w:rsidP="00C1377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- особи, які не мають документів, що посвідчують особу та підтверджують громадянство України  (з питань встановлення в судовому порядку фактів, що мають юридичне значення, пов’язаних з оформленням та видачею таких документів) тощо.</w:t>
      </w:r>
    </w:p>
    <w:p w:rsidR="00237D93" w:rsidRDefault="00237D93" w:rsidP="00C1377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Така допомога включає </w:t>
      </w:r>
      <w:r w:rsidR="00E17247">
        <w:rPr>
          <w:rFonts w:ascii="Times New Roman" w:hAnsi="Times New Roman" w:cs="Times New Roman"/>
          <w:sz w:val="28"/>
          <w:lang w:val="uk-UA"/>
        </w:rPr>
        <w:t xml:space="preserve">наступні види правничих послуг: </w:t>
      </w:r>
    </w:p>
    <w:p w:rsidR="00E17247" w:rsidRDefault="00E17247" w:rsidP="00C1377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захист у кримінальному провадженні;</w:t>
      </w:r>
    </w:p>
    <w:p w:rsidR="00E17247" w:rsidRDefault="00E17247" w:rsidP="00C1377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здійснення представництва інтересів осіб, що мають право на </w:t>
      </w:r>
      <w:r w:rsidRPr="00E17247">
        <w:rPr>
          <w:rFonts w:ascii="Times New Roman" w:hAnsi="Times New Roman" w:cs="Times New Roman"/>
          <w:sz w:val="28"/>
          <w:lang w:val="uk-UA"/>
        </w:rPr>
        <w:t>безоплатну первинну правничу допомогу</w:t>
      </w:r>
      <w:r>
        <w:rPr>
          <w:rFonts w:ascii="Times New Roman" w:hAnsi="Times New Roman" w:cs="Times New Roman"/>
          <w:sz w:val="28"/>
          <w:lang w:val="uk-UA"/>
        </w:rPr>
        <w:t xml:space="preserve"> в судах, інших державних органах, органах місцевого самоврядування, перед іншими особами; </w:t>
      </w:r>
    </w:p>
    <w:p w:rsidR="00E17247" w:rsidRDefault="00E17247" w:rsidP="00C1377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складення документів процесуального характеру.</w:t>
      </w:r>
    </w:p>
    <w:p w:rsidR="00E17247" w:rsidRDefault="00E17247" w:rsidP="00C1377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Юристи системи надання безоплатної правничої допомоги, зокрема, забезпечують правовий супровід осіб з числа </w:t>
      </w:r>
      <w:r w:rsidRPr="00E17247">
        <w:rPr>
          <w:rFonts w:ascii="Times New Roman" w:hAnsi="Times New Roman" w:cs="Times New Roman"/>
          <w:b/>
          <w:sz w:val="28"/>
          <w:u w:val="single"/>
          <w:lang w:val="uk-UA"/>
        </w:rPr>
        <w:t>ромської національної меншини</w:t>
      </w:r>
      <w:r>
        <w:rPr>
          <w:rFonts w:ascii="Times New Roman" w:hAnsi="Times New Roman" w:cs="Times New Roman"/>
          <w:b/>
          <w:sz w:val="28"/>
          <w:u w:val="single"/>
          <w:lang w:val="uk-UA"/>
        </w:rPr>
        <w:t xml:space="preserve"> (спільноти)</w:t>
      </w:r>
      <w:r w:rsidRPr="00E17247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при вирішенні питань, пов’язаних із документуванням, а також інших правових питань.</w:t>
      </w:r>
    </w:p>
    <w:p w:rsidR="00E17247" w:rsidRDefault="00E17247" w:rsidP="00C1377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На сьогодні у системі надання безоплатної правничої допомоги постійно функціонує </w:t>
      </w:r>
      <w:r w:rsidRPr="00F25CF5">
        <w:rPr>
          <w:rFonts w:ascii="Times New Roman" w:hAnsi="Times New Roman" w:cs="Times New Roman"/>
          <w:b/>
          <w:sz w:val="28"/>
          <w:lang w:val="uk-UA"/>
        </w:rPr>
        <w:t>низка сервісів</w:t>
      </w:r>
      <w:r w:rsidR="00C4308D" w:rsidRPr="00F25CF5">
        <w:rPr>
          <w:rFonts w:ascii="Times New Roman" w:hAnsi="Times New Roman" w:cs="Times New Roman"/>
          <w:b/>
          <w:sz w:val="28"/>
          <w:lang w:val="uk-UA"/>
        </w:rPr>
        <w:t xml:space="preserve"> надання прав</w:t>
      </w:r>
      <w:r w:rsidR="00F25CF5" w:rsidRPr="00F25CF5">
        <w:rPr>
          <w:rFonts w:ascii="Times New Roman" w:hAnsi="Times New Roman" w:cs="Times New Roman"/>
          <w:b/>
          <w:sz w:val="28"/>
          <w:lang w:val="uk-UA"/>
        </w:rPr>
        <w:t>ничих послуг, через які можна отримати безоплатну правничу допомогу</w:t>
      </w:r>
      <w:r w:rsidR="00F25CF5">
        <w:rPr>
          <w:rFonts w:ascii="Times New Roman" w:hAnsi="Times New Roman" w:cs="Times New Roman"/>
          <w:sz w:val="28"/>
          <w:lang w:val="uk-UA"/>
        </w:rPr>
        <w:t xml:space="preserve">, а саме: </w:t>
      </w:r>
    </w:p>
    <w:p w:rsidR="00F25CF5" w:rsidRDefault="00F25CF5" w:rsidP="00C1377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по всій України утворено понад 400 бюро правничої допомоги, які є структурними підрозділами міжрегіональних центрів з надання безоплатної правничої допомоги та безпосередньо забезпечують надання правничих послуг громадянам (адреси можна переглянути за посиланням – </w:t>
      </w:r>
      <w:r w:rsidR="006E4619">
        <w:fldChar w:fldCharType="begin"/>
      </w:r>
      <w:r w:rsidR="006E4619" w:rsidRPr="00275462">
        <w:rPr>
          <w:lang w:val="uk-UA"/>
        </w:rPr>
        <w:instrText xml:space="preserve"> </w:instrText>
      </w:r>
      <w:r w:rsidR="006E4619">
        <w:instrText>HYPERLINK</w:instrText>
      </w:r>
      <w:r w:rsidR="006E4619" w:rsidRPr="00275462">
        <w:rPr>
          <w:lang w:val="uk-UA"/>
        </w:rPr>
        <w:instrText xml:space="preserve"> "</w:instrText>
      </w:r>
      <w:r w:rsidR="006E4619">
        <w:instrText>https</w:instrText>
      </w:r>
      <w:r w:rsidR="006E4619" w:rsidRPr="00275462">
        <w:rPr>
          <w:lang w:val="uk-UA"/>
        </w:rPr>
        <w:instrText>://</w:instrText>
      </w:r>
      <w:r w:rsidR="006E4619">
        <w:instrText>bit</w:instrText>
      </w:r>
      <w:r w:rsidR="006E4619" w:rsidRPr="00275462">
        <w:rPr>
          <w:lang w:val="uk-UA"/>
        </w:rPr>
        <w:instrText>.</w:instrText>
      </w:r>
      <w:r w:rsidR="006E4619">
        <w:instrText>ly</w:instrText>
      </w:r>
      <w:r w:rsidR="006E4619" w:rsidRPr="00275462">
        <w:rPr>
          <w:lang w:val="uk-UA"/>
        </w:rPr>
        <w:instrText>/3</w:instrText>
      </w:r>
      <w:r w:rsidR="006E4619">
        <w:instrText>Ok</w:instrText>
      </w:r>
      <w:r w:rsidR="006E4619" w:rsidRPr="00275462">
        <w:rPr>
          <w:lang w:val="uk-UA"/>
        </w:rPr>
        <w:instrText>8</w:instrText>
      </w:r>
      <w:r w:rsidR="006E4619">
        <w:instrText>YGy</w:instrText>
      </w:r>
      <w:r w:rsidR="006E4619" w:rsidRPr="00275462">
        <w:rPr>
          <w:lang w:val="uk-UA"/>
        </w:rPr>
        <w:instrText xml:space="preserve">" </w:instrText>
      </w:r>
      <w:r w:rsidR="006E4619">
        <w:fldChar w:fldCharType="separate"/>
      </w:r>
      <w:r w:rsidRPr="00F25CF5">
        <w:rPr>
          <w:rStyle w:val="aa"/>
          <w:rFonts w:ascii="Times New Roman" w:hAnsi="Times New Roman" w:cs="Times New Roman"/>
          <w:color w:val="auto"/>
          <w:sz w:val="28"/>
          <w:lang w:val="en-US"/>
        </w:rPr>
        <w:t>https</w:t>
      </w:r>
      <w:r w:rsidRPr="00F25CF5">
        <w:rPr>
          <w:rStyle w:val="aa"/>
          <w:rFonts w:ascii="Times New Roman" w:hAnsi="Times New Roman" w:cs="Times New Roman"/>
          <w:color w:val="auto"/>
          <w:sz w:val="28"/>
          <w:lang w:val="uk-UA"/>
        </w:rPr>
        <w:t>://</w:t>
      </w:r>
      <w:r w:rsidRPr="00F25CF5">
        <w:rPr>
          <w:rStyle w:val="aa"/>
          <w:rFonts w:ascii="Times New Roman" w:hAnsi="Times New Roman" w:cs="Times New Roman"/>
          <w:color w:val="auto"/>
          <w:sz w:val="28"/>
          <w:lang w:val="en-US"/>
        </w:rPr>
        <w:t>bit</w:t>
      </w:r>
      <w:r w:rsidRPr="00F25CF5">
        <w:rPr>
          <w:rStyle w:val="aa"/>
          <w:rFonts w:ascii="Times New Roman" w:hAnsi="Times New Roman" w:cs="Times New Roman"/>
          <w:color w:val="auto"/>
          <w:sz w:val="28"/>
          <w:lang w:val="uk-UA"/>
        </w:rPr>
        <w:t>.</w:t>
      </w:r>
      <w:proofErr w:type="spellStart"/>
      <w:r w:rsidRPr="00F25CF5">
        <w:rPr>
          <w:rStyle w:val="aa"/>
          <w:rFonts w:ascii="Times New Roman" w:hAnsi="Times New Roman" w:cs="Times New Roman"/>
          <w:color w:val="auto"/>
          <w:sz w:val="28"/>
          <w:lang w:val="en-US"/>
        </w:rPr>
        <w:t>ly</w:t>
      </w:r>
      <w:proofErr w:type="spellEnd"/>
      <w:r w:rsidRPr="00F25CF5">
        <w:rPr>
          <w:rStyle w:val="aa"/>
          <w:rFonts w:ascii="Times New Roman" w:hAnsi="Times New Roman" w:cs="Times New Roman"/>
          <w:color w:val="auto"/>
          <w:sz w:val="28"/>
          <w:lang w:val="uk-UA"/>
        </w:rPr>
        <w:t>/3</w:t>
      </w:r>
      <w:r w:rsidRPr="00F25CF5">
        <w:rPr>
          <w:rStyle w:val="aa"/>
          <w:rFonts w:ascii="Times New Roman" w:hAnsi="Times New Roman" w:cs="Times New Roman"/>
          <w:color w:val="auto"/>
          <w:sz w:val="28"/>
          <w:lang w:val="en-US"/>
        </w:rPr>
        <w:t>Ok</w:t>
      </w:r>
      <w:r w:rsidRPr="00F25CF5">
        <w:rPr>
          <w:rStyle w:val="aa"/>
          <w:rFonts w:ascii="Times New Roman" w:hAnsi="Times New Roman" w:cs="Times New Roman"/>
          <w:color w:val="auto"/>
          <w:sz w:val="28"/>
          <w:lang w:val="uk-UA"/>
        </w:rPr>
        <w:t>8</w:t>
      </w:r>
      <w:proofErr w:type="spellStart"/>
      <w:r w:rsidRPr="00F25CF5">
        <w:rPr>
          <w:rStyle w:val="aa"/>
          <w:rFonts w:ascii="Times New Roman" w:hAnsi="Times New Roman" w:cs="Times New Roman"/>
          <w:color w:val="auto"/>
          <w:sz w:val="28"/>
          <w:lang w:val="en-US"/>
        </w:rPr>
        <w:t>YGy</w:t>
      </w:r>
      <w:proofErr w:type="spellEnd"/>
      <w:r w:rsidR="006E4619">
        <w:rPr>
          <w:rStyle w:val="aa"/>
          <w:rFonts w:ascii="Times New Roman" w:hAnsi="Times New Roman" w:cs="Times New Roman"/>
          <w:color w:val="auto"/>
          <w:sz w:val="28"/>
          <w:lang w:val="en-US"/>
        </w:rPr>
        <w:fldChar w:fldCharType="end"/>
      </w:r>
      <w:r w:rsidRPr="00F25CF5">
        <w:rPr>
          <w:rFonts w:ascii="Times New Roman" w:hAnsi="Times New Roman" w:cs="Times New Roman"/>
          <w:sz w:val="28"/>
          <w:lang w:val="uk-UA"/>
        </w:rPr>
        <w:t xml:space="preserve">; </w:t>
      </w:r>
    </w:p>
    <w:p w:rsidR="00F25CF5" w:rsidRDefault="00F25CF5" w:rsidP="00C13777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через єдиний контактний номер телефону системи надання безоплатної правничої допомоги за номером 0800 213 103 </w:t>
      </w:r>
      <w:r w:rsidRPr="00F25CF5">
        <w:rPr>
          <w:rFonts w:ascii="Times New Roman" w:hAnsi="Times New Roman" w:cs="Times New Roman"/>
          <w:i/>
          <w:sz w:val="28"/>
          <w:lang w:val="uk-UA"/>
        </w:rPr>
        <w:t>(дзвінки зі стаці</w:t>
      </w:r>
      <w:r>
        <w:rPr>
          <w:rFonts w:ascii="Times New Roman" w:hAnsi="Times New Roman" w:cs="Times New Roman"/>
          <w:i/>
          <w:sz w:val="28"/>
          <w:lang w:val="uk-UA"/>
        </w:rPr>
        <w:t>онарних та мобільних телефонів в</w:t>
      </w:r>
      <w:r w:rsidRPr="00F25CF5">
        <w:rPr>
          <w:rFonts w:ascii="Times New Roman" w:hAnsi="Times New Roman" w:cs="Times New Roman"/>
          <w:i/>
          <w:sz w:val="28"/>
          <w:lang w:val="uk-UA"/>
        </w:rPr>
        <w:t xml:space="preserve"> межах України безкоштовні);  </w:t>
      </w:r>
    </w:p>
    <w:p w:rsidR="00897459" w:rsidRPr="00897459" w:rsidRDefault="00897459" w:rsidP="00897459">
      <w:pPr>
        <w:spacing w:after="0"/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lang w:val="uk-UA"/>
        </w:rPr>
        <w:t xml:space="preserve">- письмово онлайн за допомогою зручного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месенджера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: </w:t>
      </w:r>
      <w:r w:rsidRPr="00897459">
        <w:rPr>
          <w:rFonts w:ascii="Times New Roman" w:hAnsi="Times New Roman" w:cs="Times New Roman"/>
          <w:sz w:val="28"/>
          <w:u w:val="single"/>
          <w:lang w:val="uk-UA"/>
        </w:rPr>
        <w:t>h</w:t>
      </w:r>
      <w:r>
        <w:rPr>
          <w:rFonts w:ascii="Times New Roman" w:hAnsi="Times New Roman" w:cs="Times New Roman"/>
          <w:sz w:val="28"/>
          <w:u w:val="single"/>
          <w:lang w:val="uk-UA"/>
        </w:rPr>
        <w:t>ttps:legalaid.gov.ua/link.html;</w:t>
      </w:r>
    </w:p>
    <w:p w:rsidR="00897459" w:rsidRPr="00897459" w:rsidRDefault="00F25CF5" w:rsidP="0089745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- самостійно ознайомитися з уже готовими консультаціями на інформаційно-довідковій платформі:</w:t>
      </w:r>
      <w:r w:rsidRPr="00F25CF5">
        <w:rPr>
          <w:rFonts w:ascii="Times New Roman" w:hAnsi="Times New Roman" w:cs="Times New Roman"/>
          <w:sz w:val="28"/>
        </w:rPr>
        <w:t xml:space="preserve"> </w:t>
      </w:r>
      <w:r w:rsidR="00897459" w:rsidRPr="00897459">
        <w:rPr>
          <w:rFonts w:ascii="Times New Roman" w:hAnsi="Times New Roman" w:cs="Times New Roman"/>
          <w:sz w:val="28"/>
          <w:u w:val="single"/>
        </w:rPr>
        <w:t>https:</w:t>
      </w:r>
      <w:r w:rsidR="00897459" w:rsidRPr="00897459">
        <w:rPr>
          <w:rFonts w:ascii="Times New Roman" w:hAnsi="Times New Roman" w:cs="Times New Roman"/>
          <w:sz w:val="28"/>
          <w:u w:val="single"/>
          <w:lang w:val="en-US"/>
        </w:rPr>
        <w:t>wiki</w:t>
      </w:r>
      <w:r w:rsidR="00897459" w:rsidRPr="00897459">
        <w:rPr>
          <w:rFonts w:ascii="Times New Roman" w:hAnsi="Times New Roman" w:cs="Times New Roman"/>
          <w:sz w:val="28"/>
          <w:u w:val="single"/>
        </w:rPr>
        <w:t>.legalaid.gov.ua/link.html</w:t>
      </w:r>
      <w:r w:rsidR="00897459" w:rsidRPr="00897459">
        <w:rPr>
          <w:rFonts w:ascii="Times New Roman" w:hAnsi="Times New Roman" w:cs="Times New Roman"/>
          <w:sz w:val="28"/>
        </w:rPr>
        <w:t>;</w:t>
      </w:r>
    </w:p>
    <w:p w:rsidR="00F25CF5" w:rsidRDefault="00897459" w:rsidP="0089745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897459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lang w:val="uk-UA"/>
        </w:rPr>
        <w:t xml:space="preserve">під час роботи консультаційних пунктів доступу до безоплатної правничої допомоги в місцях компактного проживання представників ромської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сільноти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897459" w:rsidRPr="00897459" w:rsidRDefault="00897459" w:rsidP="0089745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2F161A">
        <w:rPr>
          <w:rFonts w:ascii="Times New Roman" w:hAnsi="Times New Roman" w:cs="Times New Roman"/>
          <w:b/>
          <w:sz w:val="28"/>
          <w:lang w:val="uk-UA"/>
        </w:rPr>
        <w:t>Контактна інформація</w:t>
      </w:r>
      <w:r>
        <w:rPr>
          <w:rFonts w:ascii="Times New Roman" w:hAnsi="Times New Roman" w:cs="Times New Roman"/>
          <w:sz w:val="28"/>
          <w:lang w:val="uk-UA"/>
        </w:rPr>
        <w:t xml:space="preserve"> міжрегіональних центрів з надання безоплатної правничої допомоги, що забезпечують надання правничих послуг, розміщена за посиланням: </w:t>
      </w:r>
      <w:r w:rsidRPr="00897459">
        <w:rPr>
          <w:rFonts w:ascii="Times New Roman" w:hAnsi="Times New Roman" w:cs="Times New Roman"/>
          <w:sz w:val="28"/>
          <w:u w:val="single"/>
          <w:lang w:val="en-US"/>
        </w:rPr>
        <w:t>https</w:t>
      </w:r>
      <w:r w:rsidRPr="00897459">
        <w:rPr>
          <w:rFonts w:ascii="Times New Roman" w:hAnsi="Times New Roman" w:cs="Times New Roman"/>
          <w:sz w:val="28"/>
          <w:u w:val="single"/>
          <w:lang w:val="uk-UA"/>
        </w:rPr>
        <w:t>:</w:t>
      </w:r>
      <w:r w:rsidRPr="00897459">
        <w:rPr>
          <w:u w:val="single"/>
          <w:lang w:val="uk-UA"/>
        </w:rPr>
        <w:t xml:space="preserve"> </w:t>
      </w:r>
      <w:proofErr w:type="spellStart"/>
      <w:r w:rsidRPr="00897459">
        <w:rPr>
          <w:rFonts w:ascii="Times New Roman" w:hAnsi="Times New Roman" w:cs="Times New Roman"/>
          <w:sz w:val="28"/>
          <w:u w:val="single"/>
        </w:rPr>
        <w:t>legalaid</w:t>
      </w:r>
      <w:proofErr w:type="spellEnd"/>
      <w:r w:rsidRPr="00897459">
        <w:rPr>
          <w:rFonts w:ascii="Times New Roman" w:hAnsi="Times New Roman" w:cs="Times New Roman"/>
          <w:sz w:val="28"/>
          <w:u w:val="single"/>
          <w:lang w:val="uk-UA"/>
        </w:rPr>
        <w:t>.</w:t>
      </w:r>
      <w:proofErr w:type="spellStart"/>
      <w:r w:rsidRPr="00897459">
        <w:rPr>
          <w:rFonts w:ascii="Times New Roman" w:hAnsi="Times New Roman" w:cs="Times New Roman"/>
          <w:sz w:val="28"/>
          <w:u w:val="single"/>
        </w:rPr>
        <w:t>gov</w:t>
      </w:r>
      <w:proofErr w:type="spellEnd"/>
      <w:r w:rsidRPr="00897459">
        <w:rPr>
          <w:rFonts w:ascii="Times New Roman" w:hAnsi="Times New Roman" w:cs="Times New Roman"/>
          <w:sz w:val="28"/>
          <w:u w:val="single"/>
          <w:lang w:val="uk-UA"/>
        </w:rPr>
        <w:t>.</w:t>
      </w:r>
      <w:proofErr w:type="spellStart"/>
      <w:r w:rsidRPr="00897459">
        <w:rPr>
          <w:rFonts w:ascii="Times New Roman" w:hAnsi="Times New Roman" w:cs="Times New Roman"/>
          <w:sz w:val="28"/>
          <w:u w:val="single"/>
        </w:rPr>
        <w:t>ua</w:t>
      </w:r>
      <w:proofErr w:type="spellEnd"/>
      <w:r w:rsidRPr="00897459">
        <w:rPr>
          <w:rFonts w:ascii="Times New Roman" w:hAnsi="Times New Roman" w:cs="Times New Roman"/>
          <w:sz w:val="28"/>
          <w:u w:val="single"/>
          <w:lang w:val="uk-UA"/>
        </w:rPr>
        <w:t>/</w:t>
      </w:r>
      <w:proofErr w:type="spellStart"/>
      <w:r w:rsidRPr="00897459">
        <w:rPr>
          <w:rFonts w:ascii="Times New Roman" w:hAnsi="Times New Roman" w:cs="Times New Roman"/>
          <w:sz w:val="28"/>
          <w:u w:val="single"/>
          <w:lang w:val="en-US"/>
        </w:rPr>
        <w:t>tsentry</w:t>
      </w:r>
      <w:proofErr w:type="spellEnd"/>
      <w:r w:rsidRPr="00897459">
        <w:rPr>
          <w:rFonts w:ascii="Times New Roman" w:hAnsi="Times New Roman" w:cs="Times New Roman"/>
          <w:sz w:val="28"/>
          <w:u w:val="single"/>
          <w:lang w:val="uk-UA"/>
        </w:rPr>
        <w:t>/</w:t>
      </w:r>
      <w:r w:rsidRPr="00897459">
        <w:rPr>
          <w:rFonts w:ascii="Times New Roman" w:hAnsi="Times New Roman" w:cs="Times New Roman"/>
          <w:sz w:val="28"/>
          <w:lang w:val="uk-UA"/>
        </w:rPr>
        <w:t>.</w:t>
      </w:r>
    </w:p>
    <w:p w:rsidR="00C13777" w:rsidRPr="002F161A" w:rsidRDefault="002F161A" w:rsidP="00C1377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2F161A">
        <w:rPr>
          <w:rFonts w:ascii="Times New Roman" w:hAnsi="Times New Roman" w:cs="Times New Roman"/>
          <w:sz w:val="28"/>
          <w:lang w:val="uk-UA"/>
        </w:rPr>
        <w:t>Координаційний центр з надання правничої допомоги та міжрегіональні центри надання правничої допомоги відкриті до співпраці з метою захисту прав вразливих категорій осіб, зокрема представників національних меншин.</w:t>
      </w:r>
    </w:p>
    <w:p w:rsidR="00C13777" w:rsidRDefault="00C13777" w:rsidP="00C1377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C13777" w:rsidRDefault="00C13777" w:rsidP="00C1377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C13777" w:rsidRDefault="00C13777" w:rsidP="00C1377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C13777" w:rsidRDefault="00C13777" w:rsidP="00C1377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sectPr w:rsidR="00C13777" w:rsidSect="008C7856">
      <w:headerReference w:type="default" r:id="rId8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619" w:rsidRDefault="006E4619" w:rsidP="009321F4">
      <w:pPr>
        <w:spacing w:after="0" w:line="240" w:lineRule="auto"/>
      </w:pPr>
      <w:r>
        <w:separator/>
      </w:r>
    </w:p>
  </w:endnote>
  <w:endnote w:type="continuationSeparator" w:id="0">
    <w:p w:rsidR="006E4619" w:rsidRDefault="006E4619" w:rsidP="00932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619" w:rsidRDefault="006E4619" w:rsidP="009321F4">
      <w:pPr>
        <w:spacing w:after="0" w:line="240" w:lineRule="auto"/>
      </w:pPr>
      <w:r>
        <w:separator/>
      </w:r>
    </w:p>
  </w:footnote>
  <w:footnote w:type="continuationSeparator" w:id="0">
    <w:p w:rsidR="006E4619" w:rsidRDefault="006E4619" w:rsidP="00932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856" w:rsidRDefault="008C78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248D2"/>
    <w:multiLevelType w:val="hybridMultilevel"/>
    <w:tmpl w:val="C7EC360E"/>
    <w:lvl w:ilvl="0" w:tplc="B6E86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8C2C8C"/>
    <w:multiLevelType w:val="hybridMultilevel"/>
    <w:tmpl w:val="5C4AD62C"/>
    <w:lvl w:ilvl="0" w:tplc="796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D42210"/>
    <w:multiLevelType w:val="hybridMultilevel"/>
    <w:tmpl w:val="32680662"/>
    <w:lvl w:ilvl="0" w:tplc="C1101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57"/>
    <w:rsid w:val="00005634"/>
    <w:rsid w:val="00011196"/>
    <w:rsid w:val="00013D57"/>
    <w:rsid w:val="000324E1"/>
    <w:rsid w:val="000541C6"/>
    <w:rsid w:val="00054412"/>
    <w:rsid w:val="00057D6A"/>
    <w:rsid w:val="00096AD6"/>
    <w:rsid w:val="000D0BA7"/>
    <w:rsid w:val="000D72E0"/>
    <w:rsid w:val="000F2360"/>
    <w:rsid w:val="00106F25"/>
    <w:rsid w:val="001106D5"/>
    <w:rsid w:val="00121712"/>
    <w:rsid w:val="001803A3"/>
    <w:rsid w:val="001C765B"/>
    <w:rsid w:val="001E04A7"/>
    <w:rsid w:val="001E308F"/>
    <w:rsid w:val="001E43B3"/>
    <w:rsid w:val="001F0A33"/>
    <w:rsid w:val="001F1BA9"/>
    <w:rsid w:val="001F4600"/>
    <w:rsid w:val="001F5BEC"/>
    <w:rsid w:val="00201962"/>
    <w:rsid w:val="00207536"/>
    <w:rsid w:val="00221D90"/>
    <w:rsid w:val="002264FA"/>
    <w:rsid w:val="00230362"/>
    <w:rsid w:val="002309F9"/>
    <w:rsid w:val="00237D93"/>
    <w:rsid w:val="002418CA"/>
    <w:rsid w:val="00256523"/>
    <w:rsid w:val="00271583"/>
    <w:rsid w:val="00271D6B"/>
    <w:rsid w:val="00275462"/>
    <w:rsid w:val="00277A88"/>
    <w:rsid w:val="002A4294"/>
    <w:rsid w:val="002B26CE"/>
    <w:rsid w:val="002F161A"/>
    <w:rsid w:val="002F5D28"/>
    <w:rsid w:val="00302AB8"/>
    <w:rsid w:val="00353614"/>
    <w:rsid w:val="00353FDB"/>
    <w:rsid w:val="00376355"/>
    <w:rsid w:val="00397BE9"/>
    <w:rsid w:val="003A1B1D"/>
    <w:rsid w:val="003B40C6"/>
    <w:rsid w:val="003B6AF8"/>
    <w:rsid w:val="00427A74"/>
    <w:rsid w:val="0047104B"/>
    <w:rsid w:val="00474B8B"/>
    <w:rsid w:val="00477C0C"/>
    <w:rsid w:val="00492542"/>
    <w:rsid w:val="004B385B"/>
    <w:rsid w:val="004C08C8"/>
    <w:rsid w:val="004D27A0"/>
    <w:rsid w:val="004E73FA"/>
    <w:rsid w:val="004F010B"/>
    <w:rsid w:val="00515C52"/>
    <w:rsid w:val="00536103"/>
    <w:rsid w:val="005429D0"/>
    <w:rsid w:val="00571E67"/>
    <w:rsid w:val="00573440"/>
    <w:rsid w:val="0057485B"/>
    <w:rsid w:val="005917BF"/>
    <w:rsid w:val="005B0923"/>
    <w:rsid w:val="005B41F7"/>
    <w:rsid w:val="005E7EB5"/>
    <w:rsid w:val="006574FD"/>
    <w:rsid w:val="00662EAF"/>
    <w:rsid w:val="006758BE"/>
    <w:rsid w:val="00675BFE"/>
    <w:rsid w:val="00693919"/>
    <w:rsid w:val="006A6286"/>
    <w:rsid w:val="006A62CB"/>
    <w:rsid w:val="006E31DB"/>
    <w:rsid w:val="006E4128"/>
    <w:rsid w:val="006E4619"/>
    <w:rsid w:val="00702A81"/>
    <w:rsid w:val="0071219C"/>
    <w:rsid w:val="00723DEC"/>
    <w:rsid w:val="00732DA9"/>
    <w:rsid w:val="00737573"/>
    <w:rsid w:val="007600BE"/>
    <w:rsid w:val="0078064E"/>
    <w:rsid w:val="007B50C5"/>
    <w:rsid w:val="008222C8"/>
    <w:rsid w:val="0083445A"/>
    <w:rsid w:val="008624F8"/>
    <w:rsid w:val="0088524F"/>
    <w:rsid w:val="00897459"/>
    <w:rsid w:val="008A33C3"/>
    <w:rsid w:val="008B0687"/>
    <w:rsid w:val="008B2E30"/>
    <w:rsid w:val="008C09B8"/>
    <w:rsid w:val="008C5DBE"/>
    <w:rsid w:val="008C7856"/>
    <w:rsid w:val="008E6FD2"/>
    <w:rsid w:val="008E7B36"/>
    <w:rsid w:val="00900C73"/>
    <w:rsid w:val="009321F4"/>
    <w:rsid w:val="0097601C"/>
    <w:rsid w:val="00991E7D"/>
    <w:rsid w:val="0099227A"/>
    <w:rsid w:val="009A164C"/>
    <w:rsid w:val="009A2269"/>
    <w:rsid w:val="009A3937"/>
    <w:rsid w:val="009C327D"/>
    <w:rsid w:val="009D098A"/>
    <w:rsid w:val="009D6BB4"/>
    <w:rsid w:val="009E3774"/>
    <w:rsid w:val="009F446C"/>
    <w:rsid w:val="00A20F90"/>
    <w:rsid w:val="00A34F33"/>
    <w:rsid w:val="00A60804"/>
    <w:rsid w:val="00A7022E"/>
    <w:rsid w:val="00A800F6"/>
    <w:rsid w:val="00AC2466"/>
    <w:rsid w:val="00AD53EA"/>
    <w:rsid w:val="00AE306C"/>
    <w:rsid w:val="00AE484D"/>
    <w:rsid w:val="00B027B4"/>
    <w:rsid w:val="00B02FCD"/>
    <w:rsid w:val="00B42B40"/>
    <w:rsid w:val="00B464BC"/>
    <w:rsid w:val="00B552E7"/>
    <w:rsid w:val="00B6165B"/>
    <w:rsid w:val="00B65757"/>
    <w:rsid w:val="00B90159"/>
    <w:rsid w:val="00B90630"/>
    <w:rsid w:val="00B95C5B"/>
    <w:rsid w:val="00BA3DAB"/>
    <w:rsid w:val="00BC25D1"/>
    <w:rsid w:val="00BD29AC"/>
    <w:rsid w:val="00BE4390"/>
    <w:rsid w:val="00C13777"/>
    <w:rsid w:val="00C4308D"/>
    <w:rsid w:val="00C5219B"/>
    <w:rsid w:val="00C74F43"/>
    <w:rsid w:val="00C764EA"/>
    <w:rsid w:val="00C804F3"/>
    <w:rsid w:val="00CA5503"/>
    <w:rsid w:val="00CA6BBC"/>
    <w:rsid w:val="00CD03F7"/>
    <w:rsid w:val="00CF7AF3"/>
    <w:rsid w:val="00D02AE6"/>
    <w:rsid w:val="00D13774"/>
    <w:rsid w:val="00D13955"/>
    <w:rsid w:val="00D1749A"/>
    <w:rsid w:val="00D37CEB"/>
    <w:rsid w:val="00D41980"/>
    <w:rsid w:val="00D41997"/>
    <w:rsid w:val="00D56E6C"/>
    <w:rsid w:val="00D60197"/>
    <w:rsid w:val="00D728CB"/>
    <w:rsid w:val="00DA2F17"/>
    <w:rsid w:val="00DC222E"/>
    <w:rsid w:val="00DD05F0"/>
    <w:rsid w:val="00DD65E3"/>
    <w:rsid w:val="00E14D76"/>
    <w:rsid w:val="00E17247"/>
    <w:rsid w:val="00E43FC0"/>
    <w:rsid w:val="00E53329"/>
    <w:rsid w:val="00EA256C"/>
    <w:rsid w:val="00EA7B0A"/>
    <w:rsid w:val="00EB1ADD"/>
    <w:rsid w:val="00EC09E8"/>
    <w:rsid w:val="00EE7169"/>
    <w:rsid w:val="00EF7CF3"/>
    <w:rsid w:val="00F01B99"/>
    <w:rsid w:val="00F032E6"/>
    <w:rsid w:val="00F25CF5"/>
    <w:rsid w:val="00F333FA"/>
    <w:rsid w:val="00FC4F41"/>
    <w:rsid w:val="00FD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088DF"/>
  <w15:docId w15:val="{1E27567C-734A-4458-9A5E-3289570A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4B8B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3066,baiaagaaboqcaaadmaoaaau+cgaaaaaaaaaaaaaaaaaaaaaaaaaaaaaaaaaaaaaaaaaaaaaaaaaaaaaaaaaaaaaaaaaaaaaaaaaaaaaaaaaaaaaaaaaaaaaaaaaaaaaaaaaaaaaaaaaaaaaaaaaaaaaaaaaaaaaaaaaaaaaaaaaaaaaaaaaaaaaaaaaaaaaaaaaaaaaaaaaaaaaaaaaaaaaaaaaaaaaaaaaaaaaa"/>
    <w:basedOn w:val="a0"/>
    <w:rsid w:val="00477C0C"/>
  </w:style>
  <w:style w:type="paragraph" w:styleId="a5">
    <w:name w:val="List Paragraph"/>
    <w:basedOn w:val="a"/>
    <w:uiPriority w:val="34"/>
    <w:qFormat/>
    <w:rsid w:val="00B9063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2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1F4"/>
  </w:style>
  <w:style w:type="paragraph" w:styleId="a8">
    <w:name w:val="footer"/>
    <w:basedOn w:val="a"/>
    <w:link w:val="a9"/>
    <w:uiPriority w:val="99"/>
    <w:unhideWhenUsed/>
    <w:rsid w:val="00932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1F4"/>
  </w:style>
  <w:style w:type="character" w:styleId="aa">
    <w:name w:val="Hyperlink"/>
    <w:basedOn w:val="a0"/>
    <w:uiPriority w:val="99"/>
    <w:unhideWhenUsed/>
    <w:rsid w:val="00F25CF5"/>
    <w:rPr>
      <w:color w:val="0563C1" w:themeColor="hyperlink"/>
      <w:u w:val="single"/>
    </w:rPr>
  </w:style>
  <w:style w:type="paragraph" w:customStyle="1" w:styleId="2762">
    <w:name w:val="2762"/>
    <w:aliases w:val="baiaagaaboqcaaadaakaaauocqaaaaaaaaaaaaaaaaaaaaaaaaaaaaaaaaaaaaaaaaaaaaaaaaaaaaaaaaaaaaaaaaaaaaaaaaaaaaaaaaaaaaaaaaaaaaaaaaaaaaaaaaaaaaaaaaaaaaaaaaaaaaaaaaaaaaaaaaaaaaaaaaaaaaaaaaaaaaaaaaaaaaaaaaaaaaaaaaaaaaaaaaaaaaaaaaaaaaaaaaaaaaaa"/>
    <w:basedOn w:val="a"/>
    <w:rsid w:val="0023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23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49BEC-8311-4FB6-A50C-58CF4B719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ekonomika2</dc:creator>
  <cp:lastModifiedBy>Пользователь Windows</cp:lastModifiedBy>
  <cp:revision>4</cp:revision>
  <cp:lastPrinted>2026-05-19T10:44:00Z</cp:lastPrinted>
  <dcterms:created xsi:type="dcterms:W3CDTF">2026-05-19T10:48:00Z</dcterms:created>
  <dcterms:modified xsi:type="dcterms:W3CDTF">2026-05-19T12:50:00Z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983185012a9466975bebbc59eb38fb4b1522e71cb80636fc30e85ca25c88498d</vt:lpwstr>
  </property>
</Properties>
</file>