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A29" w:rsidRPr="00AC64DC" w:rsidRDefault="00C96A29" w:rsidP="00AC64DC">
      <w:pPr>
        <w:pStyle w:val="ShapkaDocumentu"/>
        <w:spacing w:after="0"/>
        <w:ind w:left="6804" w:right="284"/>
        <w:rPr>
          <w:noProof/>
          <w:sz w:val="24"/>
          <w:szCs w:val="28"/>
        </w:rPr>
      </w:pPr>
      <w:bookmarkStart w:id="0" w:name="_GoBack"/>
      <w:bookmarkEnd w:id="0"/>
      <w:r w:rsidRPr="00AC64DC">
        <w:rPr>
          <w:noProof/>
          <w:sz w:val="24"/>
          <w:szCs w:val="28"/>
        </w:rPr>
        <w:t>Додаток 6</w:t>
      </w:r>
      <w:r w:rsidRPr="00AC64DC">
        <w:rPr>
          <w:noProof/>
          <w:sz w:val="24"/>
          <w:szCs w:val="28"/>
        </w:rPr>
        <w:br/>
        <w:t>до Порядку</w:t>
      </w:r>
    </w:p>
    <w:p w:rsidR="00C96A29" w:rsidRPr="00AC64DC" w:rsidRDefault="00C96A29" w:rsidP="00AC64DC">
      <w:pPr>
        <w:pStyle w:val="ShapkaDocumentu"/>
        <w:spacing w:after="0"/>
        <w:ind w:left="6804" w:right="282"/>
        <w:rPr>
          <w:noProof/>
          <w:sz w:val="24"/>
          <w:szCs w:val="28"/>
        </w:rPr>
      </w:pPr>
    </w:p>
    <w:p w:rsidR="00C96A29" w:rsidRPr="00AC64DC" w:rsidRDefault="00C96A29" w:rsidP="00AC64DC">
      <w:pPr>
        <w:spacing w:after="120"/>
        <w:jc w:val="center"/>
        <w:rPr>
          <w:sz w:val="24"/>
          <w:szCs w:val="28"/>
        </w:rPr>
      </w:pPr>
      <w:r w:rsidRPr="00AC64DC">
        <w:rPr>
          <w:sz w:val="24"/>
          <w:szCs w:val="28"/>
        </w:rPr>
        <w:t>ЗВІТ</w:t>
      </w:r>
      <w:r w:rsidRPr="00AC64DC">
        <w:rPr>
          <w:sz w:val="24"/>
          <w:szCs w:val="28"/>
        </w:rPr>
        <w:br/>
        <w:t xml:space="preserve">про результати проведення оцінки </w:t>
      </w:r>
      <w:r w:rsidRPr="00AC64DC">
        <w:rPr>
          <w:sz w:val="24"/>
          <w:szCs w:val="28"/>
        </w:rPr>
        <w:br/>
        <w:t xml:space="preserve">ступеня </w:t>
      </w:r>
      <w:proofErr w:type="spellStart"/>
      <w:r w:rsidRPr="00AC64DC">
        <w:rPr>
          <w:sz w:val="24"/>
          <w:szCs w:val="28"/>
        </w:rPr>
        <w:t>безбар’єрності</w:t>
      </w:r>
      <w:proofErr w:type="spellEnd"/>
      <w:r w:rsidRPr="00AC64DC">
        <w:rPr>
          <w:sz w:val="24"/>
          <w:szCs w:val="28"/>
        </w:rPr>
        <w:t xml:space="preserve"> об’єктів фізичного оточення</w:t>
      </w:r>
    </w:p>
    <w:p w:rsidR="00C96A29" w:rsidRPr="00AC64DC" w:rsidRDefault="00330265" w:rsidP="00AC64DC">
      <w:pPr>
        <w:spacing w:after="20"/>
        <w:jc w:val="center"/>
        <w:rPr>
          <w:sz w:val="24"/>
          <w:szCs w:val="28"/>
        </w:rPr>
      </w:pPr>
      <w:r w:rsidRPr="00AC64DC">
        <w:rPr>
          <w:sz w:val="24"/>
          <w:szCs w:val="28"/>
          <w:u w:val="single"/>
        </w:rPr>
        <w:t>Миколаївська область, Первомайський район</w:t>
      </w:r>
    </w:p>
    <w:p w:rsidR="00C96A29" w:rsidRPr="00AC64DC" w:rsidRDefault="00C96A29" w:rsidP="000E7D79">
      <w:pPr>
        <w:spacing w:after="120"/>
        <w:jc w:val="center"/>
        <w:rPr>
          <w:sz w:val="22"/>
          <w:szCs w:val="24"/>
        </w:rPr>
      </w:pPr>
      <w:r w:rsidRPr="00AC64DC">
        <w:rPr>
          <w:sz w:val="18"/>
        </w:rPr>
        <w:t>(</w:t>
      </w:r>
      <w:r w:rsidR="00745F8B" w:rsidRPr="00AC64DC">
        <w:rPr>
          <w:sz w:val="18"/>
        </w:rPr>
        <w:t>назва</w:t>
      </w:r>
      <w:r w:rsidRPr="00AC64DC">
        <w:rPr>
          <w:sz w:val="18"/>
        </w:rPr>
        <w:t xml:space="preserve"> адміністративної одиниці, щодо якої сформовано звіт </w:t>
      </w:r>
    </w:p>
    <w:p w:rsidR="00C96A29" w:rsidRPr="00AC64DC" w:rsidRDefault="00C96A29" w:rsidP="00AC64DC">
      <w:pPr>
        <w:spacing w:after="120"/>
        <w:ind w:firstLine="567"/>
        <w:jc w:val="both"/>
        <w:rPr>
          <w:sz w:val="24"/>
          <w:szCs w:val="28"/>
          <w:u w:val="single"/>
        </w:rPr>
      </w:pPr>
      <w:r w:rsidRPr="00AC64DC">
        <w:rPr>
          <w:sz w:val="24"/>
          <w:szCs w:val="28"/>
        </w:rPr>
        <w:t>Період, за який сформовано звіт,</w:t>
      </w:r>
      <w:r w:rsidR="00146D41" w:rsidRPr="00AC64DC">
        <w:rPr>
          <w:sz w:val="24"/>
          <w:szCs w:val="28"/>
        </w:rPr>
        <w:t xml:space="preserve"> від  </w:t>
      </w:r>
      <w:r w:rsidR="00146D41" w:rsidRPr="00AC64DC">
        <w:rPr>
          <w:sz w:val="24"/>
          <w:szCs w:val="28"/>
          <w:u w:val="single"/>
        </w:rPr>
        <w:t xml:space="preserve"> 01.05.</w:t>
      </w:r>
      <w:r w:rsidR="00330265" w:rsidRPr="00AC64DC">
        <w:rPr>
          <w:sz w:val="24"/>
          <w:szCs w:val="28"/>
          <w:u w:val="single"/>
        </w:rPr>
        <w:t>2026</w:t>
      </w:r>
      <w:r w:rsidR="00330265" w:rsidRPr="00AC64DC">
        <w:rPr>
          <w:sz w:val="24"/>
          <w:szCs w:val="28"/>
        </w:rPr>
        <w:t xml:space="preserve"> до </w:t>
      </w:r>
      <w:r w:rsidR="0076736D" w:rsidRPr="00AC64DC">
        <w:rPr>
          <w:sz w:val="24"/>
          <w:szCs w:val="28"/>
          <w:u w:val="single"/>
        </w:rPr>
        <w:t>30</w:t>
      </w:r>
      <w:r w:rsidR="00330265" w:rsidRPr="00AC64DC">
        <w:rPr>
          <w:sz w:val="24"/>
          <w:szCs w:val="28"/>
          <w:u w:val="single"/>
        </w:rPr>
        <w:t>.09.2026</w:t>
      </w:r>
    </w:p>
    <w:p w:rsidR="00C96A29" w:rsidRPr="00AC64DC" w:rsidRDefault="00C96A29" w:rsidP="000E7D79">
      <w:pPr>
        <w:spacing w:after="120"/>
        <w:ind w:firstLine="567"/>
        <w:jc w:val="both"/>
        <w:rPr>
          <w:sz w:val="24"/>
          <w:szCs w:val="28"/>
        </w:rPr>
      </w:pPr>
      <w:r w:rsidRPr="00AC64DC">
        <w:rPr>
          <w:sz w:val="24"/>
          <w:szCs w:val="28"/>
        </w:rPr>
        <w:t xml:space="preserve">Кількість територіальних громад, що провели оцінку ступеня </w:t>
      </w:r>
      <w:proofErr w:type="spellStart"/>
      <w:r w:rsidRPr="00AC64DC">
        <w:rPr>
          <w:sz w:val="24"/>
          <w:szCs w:val="28"/>
        </w:rPr>
        <w:t>безбар’єрності</w:t>
      </w:r>
      <w:proofErr w:type="spellEnd"/>
      <w:r w:rsidRPr="00AC64DC">
        <w:rPr>
          <w:sz w:val="24"/>
          <w:szCs w:val="28"/>
        </w:rPr>
        <w:t xml:space="preserve"> об’єктів фізичного оточ</w:t>
      </w:r>
      <w:r w:rsidR="00CE70E1" w:rsidRPr="00AC64DC">
        <w:rPr>
          <w:sz w:val="24"/>
          <w:szCs w:val="28"/>
        </w:rPr>
        <w:t xml:space="preserve">ення для осіб з інвалідністю: </w:t>
      </w:r>
      <w:r w:rsidR="00AC64DC">
        <w:rPr>
          <w:sz w:val="24"/>
          <w:szCs w:val="28"/>
          <w:u w:val="single"/>
        </w:rPr>
        <w:t>8</w:t>
      </w:r>
    </w:p>
    <w:p w:rsidR="00C96A29" w:rsidRPr="00AC64DC" w:rsidRDefault="00C96A29" w:rsidP="00AC64DC">
      <w:pPr>
        <w:spacing w:after="120"/>
        <w:jc w:val="center"/>
        <w:rPr>
          <w:noProof/>
          <w:sz w:val="24"/>
          <w:szCs w:val="28"/>
        </w:rPr>
      </w:pPr>
      <w:r w:rsidRPr="00AC64DC">
        <w:rPr>
          <w:sz w:val="24"/>
          <w:szCs w:val="28"/>
        </w:rPr>
        <w:t xml:space="preserve">Кількість </w:t>
      </w:r>
      <w:r w:rsidRPr="00AC64DC">
        <w:rPr>
          <w:noProof/>
          <w:sz w:val="24"/>
          <w:szCs w:val="28"/>
        </w:rPr>
        <w:t>об’єктів фізичного оточення, які оцінено</w:t>
      </w:r>
    </w:p>
    <w:tbl>
      <w:tblPr>
        <w:tblStyle w:val="af7"/>
        <w:tblW w:w="1042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405"/>
        <w:gridCol w:w="1279"/>
        <w:gridCol w:w="1556"/>
        <w:gridCol w:w="1557"/>
        <w:gridCol w:w="1279"/>
        <w:gridCol w:w="1356"/>
        <w:gridCol w:w="997"/>
      </w:tblGrid>
      <w:tr w:rsidR="00C96A29" w:rsidRPr="00AC64DC" w:rsidTr="004721C5">
        <w:trPr>
          <w:trHeight w:val="516"/>
          <w:tblHeader/>
        </w:trPr>
        <w:tc>
          <w:tcPr>
            <w:tcW w:w="2405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Тип об’єкта*</w:t>
            </w:r>
          </w:p>
        </w:tc>
        <w:tc>
          <w:tcPr>
            <w:tcW w:w="1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  <w:r w:rsidRPr="00AC64DC">
              <w:rPr>
                <w:noProof/>
                <w:sz w:val="24"/>
                <w:szCs w:val="28"/>
                <w:lang w:val="en-AU"/>
              </w:rPr>
              <w:t xml:space="preserve">Загальна кількість </w:t>
            </w:r>
          </w:p>
        </w:tc>
        <w:tc>
          <w:tcPr>
            <w:tcW w:w="15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  <w:r w:rsidRPr="00AC64DC">
              <w:rPr>
                <w:noProof/>
                <w:sz w:val="24"/>
                <w:szCs w:val="28"/>
                <w:lang w:val="en-AU"/>
              </w:rPr>
              <w:t>Кількість обстежен</w:t>
            </w:r>
            <w:r w:rsidRPr="00AC64DC">
              <w:rPr>
                <w:noProof/>
                <w:sz w:val="24"/>
                <w:szCs w:val="28"/>
              </w:rPr>
              <w:t>их</w:t>
            </w:r>
          </w:p>
        </w:tc>
        <w:tc>
          <w:tcPr>
            <w:tcW w:w="41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  <w:r w:rsidRPr="00AC64DC">
              <w:rPr>
                <w:noProof/>
                <w:sz w:val="24"/>
                <w:szCs w:val="28"/>
              </w:rPr>
              <w:t xml:space="preserve">Ступінь </w:t>
            </w:r>
            <w:r w:rsidRPr="00AC64DC">
              <w:rPr>
                <w:noProof/>
                <w:sz w:val="24"/>
                <w:szCs w:val="28"/>
                <w:lang w:val="en-AU"/>
              </w:rPr>
              <w:t>безбар’єрності, відсотків</w:t>
            </w:r>
          </w:p>
        </w:tc>
        <w:tc>
          <w:tcPr>
            <w:tcW w:w="99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  <w:r w:rsidRPr="00AC64DC">
              <w:rPr>
                <w:noProof/>
                <w:sz w:val="24"/>
                <w:szCs w:val="28"/>
                <w:lang w:val="en-AU"/>
              </w:rPr>
              <w:t>Примітка</w:t>
            </w:r>
          </w:p>
        </w:tc>
      </w:tr>
      <w:tr w:rsidR="00C96A29" w:rsidRPr="00AC64DC" w:rsidTr="004721C5">
        <w:trPr>
          <w:trHeight w:val="138"/>
          <w:tblHeader/>
        </w:trPr>
        <w:tc>
          <w:tcPr>
            <w:tcW w:w="2405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</w:p>
        </w:tc>
        <w:tc>
          <w:tcPr>
            <w:tcW w:w="12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</w:p>
        </w:tc>
        <w:tc>
          <w:tcPr>
            <w:tcW w:w="15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  <w:r w:rsidRPr="00AC64DC">
              <w:rPr>
                <w:noProof/>
                <w:sz w:val="24"/>
                <w:szCs w:val="28"/>
                <w:lang w:val="en-AU"/>
              </w:rPr>
              <w:t>безбар’єрні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  <w:r w:rsidRPr="00AC64DC">
              <w:rPr>
                <w:noProof/>
                <w:sz w:val="24"/>
                <w:szCs w:val="28"/>
                <w:lang w:val="en-AU"/>
              </w:rPr>
              <w:t>частково безбар’єрні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  <w:r w:rsidRPr="00AC64DC">
              <w:rPr>
                <w:noProof/>
                <w:sz w:val="24"/>
                <w:szCs w:val="28"/>
                <w:lang w:val="en-AU"/>
              </w:rPr>
              <w:t>бар’єрні</w:t>
            </w:r>
          </w:p>
        </w:tc>
        <w:tc>
          <w:tcPr>
            <w:tcW w:w="99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en-AU"/>
              </w:rPr>
            </w:pPr>
          </w:p>
        </w:tc>
      </w:tr>
      <w:tr w:rsidR="00C96A29" w:rsidRPr="00AC64DC" w:rsidTr="004721C5">
        <w:trPr>
          <w:trHeight w:val="182"/>
        </w:trPr>
        <w:tc>
          <w:tcPr>
            <w:tcW w:w="240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96A29" w:rsidRPr="00AC64DC" w:rsidRDefault="00437ACD" w:rsidP="00AC64DC">
            <w:pPr>
              <w:pStyle w:val="1713"/>
              <w:spacing w:before="0" w:beforeAutospacing="0" w:after="0" w:afterAutospacing="0"/>
              <w:jc w:val="both"/>
              <w:rPr>
                <w:strike/>
                <w:noProof/>
                <w:szCs w:val="28"/>
                <w:highlight w:val="green"/>
              </w:rPr>
            </w:pPr>
            <w:proofErr w:type="spellStart"/>
            <w:r w:rsidRPr="00AC64DC">
              <w:rPr>
                <w:color w:val="000000"/>
                <w:szCs w:val="28"/>
              </w:rPr>
              <w:t>Заклади</w:t>
            </w:r>
            <w:proofErr w:type="spellEnd"/>
            <w:r w:rsidRPr="00AC64DC">
              <w:rPr>
                <w:color w:val="000000"/>
                <w:szCs w:val="28"/>
              </w:rPr>
              <w:t xml:space="preserve"> </w:t>
            </w:r>
            <w:proofErr w:type="spellStart"/>
            <w:r w:rsidRPr="00AC64DC">
              <w:rPr>
                <w:color w:val="000000"/>
                <w:szCs w:val="28"/>
              </w:rPr>
              <w:t>охорони</w:t>
            </w:r>
            <w:proofErr w:type="spellEnd"/>
            <w:r w:rsidRPr="00AC64DC">
              <w:rPr>
                <w:color w:val="000000"/>
                <w:szCs w:val="28"/>
              </w:rPr>
              <w:t xml:space="preserve"> </w:t>
            </w:r>
            <w:proofErr w:type="spellStart"/>
            <w:r w:rsidRPr="00AC64DC">
              <w:rPr>
                <w:color w:val="000000"/>
                <w:szCs w:val="28"/>
              </w:rPr>
              <w:t>здоров’я</w:t>
            </w:r>
            <w:proofErr w:type="spellEnd"/>
            <w:r w:rsidRPr="00AC64DC">
              <w:rPr>
                <w:color w:val="000000"/>
                <w:szCs w:val="28"/>
              </w:rPr>
              <w:t xml:space="preserve"> (у т.ч. «</w:t>
            </w:r>
            <w:proofErr w:type="spellStart"/>
            <w:r w:rsidRPr="00AC64DC">
              <w:rPr>
                <w:color w:val="000000"/>
                <w:szCs w:val="28"/>
              </w:rPr>
              <w:t>реабілітаційні</w:t>
            </w:r>
            <w:proofErr w:type="spellEnd"/>
            <w:r w:rsidRPr="00AC64DC">
              <w:rPr>
                <w:color w:val="000000"/>
                <w:szCs w:val="28"/>
              </w:rPr>
              <w:t xml:space="preserve"> </w:t>
            </w:r>
            <w:proofErr w:type="spellStart"/>
            <w:r w:rsidRPr="00AC64DC">
              <w:rPr>
                <w:color w:val="000000"/>
                <w:szCs w:val="28"/>
              </w:rPr>
              <w:t>відділення</w:t>
            </w:r>
            <w:proofErr w:type="spellEnd"/>
            <w:r w:rsidRPr="00AC64DC">
              <w:rPr>
                <w:color w:val="000000"/>
                <w:szCs w:val="28"/>
              </w:rPr>
              <w:t>)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A29" w:rsidRPr="00AC64DC" w:rsidRDefault="00146D41" w:rsidP="00AC64DC">
            <w:pPr>
              <w:jc w:val="center"/>
              <w:rPr>
                <w:sz w:val="24"/>
                <w:szCs w:val="28"/>
                <w:lang w:val="ru-RU" w:eastAsia="ru-RU"/>
              </w:rPr>
            </w:pPr>
            <w:r w:rsidRPr="00AC64DC">
              <w:rPr>
                <w:sz w:val="24"/>
                <w:szCs w:val="28"/>
                <w:lang w:val="ru-RU" w:eastAsia="ru-RU"/>
              </w:rPr>
              <w:t>96</w:t>
            </w:r>
          </w:p>
        </w:tc>
        <w:tc>
          <w:tcPr>
            <w:tcW w:w="155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A29" w:rsidRPr="00AC64DC" w:rsidRDefault="00146D41" w:rsidP="00AC64DC">
            <w:pPr>
              <w:jc w:val="center"/>
              <w:rPr>
                <w:sz w:val="24"/>
                <w:szCs w:val="28"/>
                <w:lang w:val="ru-RU"/>
              </w:rPr>
            </w:pPr>
            <w:r w:rsidRPr="00AC64DC">
              <w:rPr>
                <w:sz w:val="24"/>
                <w:szCs w:val="28"/>
                <w:lang w:val="ru-RU"/>
              </w:rPr>
              <w:t>89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A29" w:rsidRPr="00AC64DC" w:rsidRDefault="00146D41" w:rsidP="00AC64DC">
            <w:pPr>
              <w:jc w:val="center"/>
              <w:rPr>
                <w:sz w:val="24"/>
                <w:szCs w:val="28"/>
                <w:lang w:val="ru-RU"/>
              </w:rPr>
            </w:pPr>
            <w:r w:rsidRPr="00AC64DC">
              <w:rPr>
                <w:sz w:val="24"/>
                <w:szCs w:val="28"/>
                <w:lang w:val="ru-RU"/>
              </w:rPr>
              <w:t>15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A29" w:rsidRPr="00AC64DC" w:rsidRDefault="00146D41" w:rsidP="00AC64DC">
            <w:pPr>
              <w:jc w:val="center"/>
              <w:rPr>
                <w:sz w:val="24"/>
                <w:szCs w:val="24"/>
                <w:lang w:val="ru-RU"/>
              </w:rPr>
            </w:pPr>
            <w:r w:rsidRPr="00AC64DC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6A29" w:rsidRPr="00AC64DC" w:rsidRDefault="00146D41" w:rsidP="008774E8">
            <w:pPr>
              <w:jc w:val="center"/>
              <w:rPr>
                <w:sz w:val="24"/>
                <w:szCs w:val="28"/>
                <w:lang w:val="ru-RU"/>
              </w:rPr>
            </w:pPr>
            <w:r w:rsidRPr="00AC64DC">
              <w:rPr>
                <w:sz w:val="24"/>
                <w:szCs w:val="28"/>
                <w:lang w:val="ru-RU"/>
              </w:rPr>
              <w:t>57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  <w:lang w:val="ru-RU"/>
              </w:rPr>
            </w:pPr>
          </w:p>
        </w:tc>
      </w:tr>
      <w:tr w:rsidR="00437ACD" w:rsidRPr="00AC64DC" w:rsidTr="004721C5">
        <w:trPr>
          <w:trHeight w:val="6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ACD" w:rsidRPr="00AC64DC" w:rsidRDefault="00437ACD" w:rsidP="00AC64DC">
            <w:pPr>
              <w:pStyle w:val="a5"/>
              <w:spacing w:before="60" w:after="60"/>
              <w:ind w:left="-112" w:right="-85" w:firstLine="0"/>
              <w:rPr>
                <w:noProof/>
                <w:sz w:val="1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ACD" w:rsidRPr="00AC64DC" w:rsidRDefault="00437ACD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ACD" w:rsidRPr="00AC64DC" w:rsidRDefault="00437ACD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ACD" w:rsidRPr="00AC64DC" w:rsidRDefault="00437ACD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ACD" w:rsidRPr="00AC64DC" w:rsidRDefault="00437ACD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ACD" w:rsidRPr="00AC64DC" w:rsidRDefault="00437ACD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37ACD" w:rsidRPr="00AC64DC" w:rsidRDefault="00437ACD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C96A29" w:rsidRPr="00AC64DC" w:rsidTr="004721C5">
        <w:trPr>
          <w:trHeight w:val="569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4548F" w:rsidRPr="00AC64DC" w:rsidRDefault="000E7D79" w:rsidP="00AC64DC">
            <w:pPr>
              <w:pStyle w:val="1621"/>
              <w:spacing w:before="0" w:beforeAutospacing="0" w:after="0" w:afterAutospacing="0"/>
              <w:jc w:val="both"/>
              <w:rPr>
                <w:sz w:val="22"/>
              </w:rPr>
            </w:pPr>
            <w:r>
              <w:rPr>
                <w:color w:val="000000"/>
                <w:szCs w:val="28"/>
                <w:lang w:val="uk-UA"/>
              </w:rPr>
              <w:t>З</w:t>
            </w:r>
            <w:proofErr w:type="spellStart"/>
            <w:r w:rsidR="0074548F" w:rsidRPr="00AC64DC">
              <w:rPr>
                <w:color w:val="000000"/>
                <w:szCs w:val="28"/>
              </w:rPr>
              <w:t>аклади</w:t>
            </w:r>
            <w:proofErr w:type="spellEnd"/>
            <w:r w:rsidR="0074548F" w:rsidRPr="00AC64DC">
              <w:rPr>
                <w:color w:val="000000"/>
                <w:szCs w:val="28"/>
              </w:rPr>
              <w:t xml:space="preserve"> </w:t>
            </w:r>
            <w:proofErr w:type="spellStart"/>
            <w:r w:rsidR="0074548F" w:rsidRPr="00AC64DC">
              <w:rPr>
                <w:color w:val="000000"/>
                <w:szCs w:val="28"/>
              </w:rPr>
              <w:t>освіти</w:t>
            </w:r>
            <w:proofErr w:type="spellEnd"/>
          </w:p>
          <w:p w:rsidR="00C96A29" w:rsidRPr="00AC64DC" w:rsidRDefault="00C96A29" w:rsidP="00AC64DC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8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A29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143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A29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142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A29" w:rsidRPr="00AC64DC" w:rsidRDefault="00146D41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A29" w:rsidRPr="00AC64DC" w:rsidRDefault="00146D41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19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A29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61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A29" w:rsidRPr="00AC64DC" w:rsidRDefault="00C96A29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  <w:lang w:val="ru-RU"/>
              </w:rPr>
            </w:pPr>
          </w:p>
        </w:tc>
      </w:tr>
      <w:tr w:rsidR="008217D8" w:rsidRPr="00AC64DC" w:rsidTr="004721C5">
        <w:trPr>
          <w:trHeight w:val="20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right="-85"/>
              <w:rPr>
                <w:color w:val="000000"/>
                <w:sz w:val="24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left="-79"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left="-79"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330265" w:rsidRPr="00AC64DC" w:rsidTr="004721C5">
        <w:trPr>
          <w:trHeight w:val="80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8217D8" w:rsidP="00AC64DC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Центри наданя адміністративних послуг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jc w:val="center"/>
              <w:rPr>
                <w:sz w:val="24"/>
                <w:szCs w:val="28"/>
                <w:lang w:val="ru-RU"/>
              </w:rPr>
            </w:pPr>
            <w:r w:rsidRPr="00AC64DC">
              <w:rPr>
                <w:sz w:val="24"/>
                <w:szCs w:val="28"/>
                <w:lang w:val="ru-RU"/>
              </w:rPr>
              <w:t>12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jc w:val="center"/>
              <w:rPr>
                <w:sz w:val="24"/>
                <w:szCs w:val="28"/>
                <w:lang w:val="ru-RU"/>
              </w:rPr>
            </w:pPr>
            <w:r w:rsidRPr="00AC64DC">
              <w:rPr>
                <w:sz w:val="24"/>
                <w:szCs w:val="28"/>
                <w:lang w:val="ru-RU"/>
              </w:rPr>
              <w:t>12</w:t>
            </w: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29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14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57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8217D8" w:rsidRPr="00AC64DC" w:rsidTr="004721C5">
        <w:trPr>
          <w:trHeight w:val="14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181EF5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rStyle w:val="docdata"/>
                <w:color w:val="000000"/>
                <w:sz w:val="24"/>
                <w:szCs w:val="28"/>
              </w:rPr>
              <w:t>Будівлі надавачів соціальних послуг та соціального захисту населення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146D41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73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17D8" w:rsidRPr="00AC64DC" w:rsidRDefault="008217D8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330265" w:rsidRPr="00AC64DC" w:rsidTr="004721C5">
        <w:trPr>
          <w:trHeight w:val="80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F26DA2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rStyle w:val="docdata"/>
                <w:color w:val="000000"/>
                <w:sz w:val="24"/>
                <w:szCs w:val="28"/>
              </w:rPr>
              <w:t>Заклади культури</w:t>
            </w:r>
            <w:r w:rsidRPr="00AC64DC">
              <w:rPr>
                <w:color w:val="000000"/>
                <w:sz w:val="24"/>
                <w:szCs w:val="28"/>
              </w:rPr>
              <w:t xml:space="preserve"> (кінотеатри, театри, бібліотеки, музеї, будинки культури та інші об’єкти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205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194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25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65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146D41" w:rsidRPr="00AC64DC" w:rsidTr="004721C5">
        <w:trPr>
          <w:trHeight w:val="80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D41" w:rsidRPr="00AC64DC" w:rsidRDefault="00146D41" w:rsidP="00AC64DC">
            <w:pPr>
              <w:pStyle w:val="a5"/>
              <w:spacing w:before="60" w:after="60"/>
              <w:ind w:right="-85" w:firstLine="0"/>
              <w:rPr>
                <w:rStyle w:val="docdata"/>
                <w:color w:val="000000"/>
                <w:sz w:val="18"/>
                <w:szCs w:val="28"/>
              </w:rPr>
            </w:pPr>
            <w:r w:rsidRPr="00AC64DC">
              <w:rPr>
                <w:rStyle w:val="docdata"/>
                <w:color w:val="000000"/>
                <w:sz w:val="24"/>
                <w:szCs w:val="28"/>
              </w:rPr>
              <w:t>Споруди цивільного захисту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D41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119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D41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110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D41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25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D41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3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D41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72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D41" w:rsidRPr="00AC64DC" w:rsidRDefault="00146D4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  <w:lang w:val="ru-RU"/>
              </w:rPr>
            </w:pPr>
          </w:p>
        </w:tc>
      </w:tr>
      <w:tr w:rsidR="00330265" w:rsidRPr="00AC64DC" w:rsidTr="004721C5">
        <w:trPr>
          <w:trHeight w:val="1655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934BCD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rStyle w:val="docdata"/>
                <w:color w:val="000000"/>
                <w:sz w:val="24"/>
                <w:szCs w:val="28"/>
              </w:rPr>
              <w:t>Об’єкти спортивної інфраструктури (стадіони, спортивні</w:t>
            </w:r>
            <w:r w:rsidR="00D16DCC" w:rsidRPr="00AC64DC">
              <w:rPr>
                <w:rStyle w:val="docdata"/>
                <w:color w:val="000000"/>
                <w:sz w:val="24"/>
                <w:szCs w:val="28"/>
              </w:rPr>
              <w:t xml:space="preserve"> комплекси, спортивні майданчики тощо)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90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83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23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  <w:lang w:val="ru-RU"/>
              </w:rPr>
            </w:pPr>
            <w:r w:rsidRPr="00AC64DC">
              <w:rPr>
                <w:noProof/>
                <w:sz w:val="24"/>
                <w:szCs w:val="28"/>
                <w:lang w:val="ru-RU"/>
              </w:rPr>
              <w:t>77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934BCD" w:rsidRPr="00AC64DC" w:rsidTr="004721C5">
        <w:trPr>
          <w:trHeight w:val="6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BCD" w:rsidRPr="00AC64DC" w:rsidRDefault="00934BCD" w:rsidP="00AC64DC">
            <w:pPr>
              <w:pStyle w:val="a5"/>
              <w:spacing w:before="60" w:after="60"/>
              <w:ind w:right="-85"/>
              <w:rPr>
                <w:rStyle w:val="docdata"/>
                <w:color w:val="000000"/>
                <w:sz w:val="1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BCD" w:rsidRPr="00AC64DC" w:rsidRDefault="00934BCD" w:rsidP="00AC64DC">
            <w:pPr>
              <w:pStyle w:val="a5"/>
              <w:spacing w:before="60" w:after="60"/>
              <w:ind w:left="-79" w:right="-85"/>
              <w:jc w:val="center"/>
              <w:rPr>
                <w:noProof/>
                <w:sz w:val="1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BCD" w:rsidRPr="00AC64DC" w:rsidRDefault="00934BCD" w:rsidP="00AC64DC">
            <w:pPr>
              <w:pStyle w:val="a5"/>
              <w:spacing w:before="60" w:after="60"/>
              <w:ind w:left="-79"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BCD" w:rsidRPr="00AC64DC" w:rsidRDefault="00934BCD" w:rsidP="00AC64DC">
            <w:pPr>
              <w:pStyle w:val="a5"/>
              <w:spacing w:before="60" w:after="60"/>
              <w:ind w:left="-79"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BCD" w:rsidRPr="00AC64DC" w:rsidRDefault="00934BCD" w:rsidP="00AC64DC">
            <w:pPr>
              <w:pStyle w:val="a5"/>
              <w:spacing w:before="60" w:after="60"/>
              <w:ind w:left="-79"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BCD" w:rsidRPr="00AC64DC" w:rsidRDefault="00934BCD" w:rsidP="00AC64DC">
            <w:pPr>
              <w:pStyle w:val="a5"/>
              <w:spacing w:before="60" w:after="60"/>
              <w:ind w:left="-79" w:right="-85"/>
              <w:jc w:val="center"/>
              <w:rPr>
                <w:noProof/>
                <w:sz w:val="18"/>
                <w:szCs w:val="28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BCD" w:rsidRPr="00AC64DC" w:rsidRDefault="00934BCD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330265" w:rsidRPr="00AC64DC" w:rsidTr="004721C5">
        <w:trPr>
          <w:trHeight w:val="816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0E7D79" w:rsidRDefault="000E7D79" w:rsidP="00AC64DC">
            <w:pPr>
              <w:pStyle w:val="1625"/>
              <w:spacing w:before="0" w:beforeAutospacing="0" w:after="0" w:afterAutospacing="0"/>
              <w:jc w:val="both"/>
              <w:rPr>
                <w:noProof/>
                <w:sz w:val="28"/>
                <w:szCs w:val="28"/>
                <w:lang w:val="uk-UA"/>
              </w:rPr>
            </w:pPr>
            <w:r w:rsidRPr="000E7D79">
              <w:rPr>
                <w:noProof/>
                <w:szCs w:val="28"/>
                <w:lang w:val="uk-UA"/>
              </w:rPr>
              <w:lastRenderedPageBreak/>
              <w:t>Молодіжні центри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0E7D79" w:rsidP="00AC64D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0E7D79" w:rsidP="00AC64D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jc w:val="center"/>
              <w:rPr>
                <w:sz w:val="24"/>
                <w:szCs w:val="28"/>
                <w:lang w:val="ru-RU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jc w:val="center"/>
              <w:rPr>
                <w:sz w:val="24"/>
                <w:szCs w:val="28"/>
                <w:lang w:val="ru-RU"/>
              </w:rPr>
            </w:pP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0E7D79" w:rsidP="00AC64DC">
            <w:pPr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100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  <w:lang w:val="ru-RU"/>
              </w:rPr>
            </w:pPr>
          </w:p>
        </w:tc>
      </w:tr>
      <w:tr w:rsidR="00330265" w:rsidRPr="00AC64DC" w:rsidTr="000E7D79">
        <w:trPr>
          <w:trHeight w:val="2909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D16DCC" w:rsidP="000E7D79">
            <w:pPr>
              <w:pStyle w:val="2134"/>
              <w:rPr>
                <w:noProof/>
                <w:sz w:val="22"/>
                <w:szCs w:val="28"/>
                <w:lang w:val="uk-UA"/>
              </w:rPr>
            </w:pPr>
            <w:r w:rsidRPr="00AC64DC">
              <w:rPr>
                <w:color w:val="000000"/>
                <w:szCs w:val="28"/>
                <w:lang w:val="uk-UA"/>
              </w:rPr>
              <w:t>Будівлі і</w:t>
            </w:r>
            <w:r w:rsidR="000E7D79">
              <w:rPr>
                <w:color w:val="000000"/>
                <w:szCs w:val="28"/>
                <w:lang w:val="uk-UA"/>
              </w:rPr>
              <w:t xml:space="preserve"> </w:t>
            </w:r>
            <w:r w:rsidRPr="00AC64DC">
              <w:rPr>
                <w:color w:val="000000"/>
                <w:szCs w:val="28"/>
                <w:lang w:val="uk-UA"/>
              </w:rPr>
              <w:t>споруди, призначені для тимчасового проживання внутрішньо переміщених та евакуйованих осіб (модульні містечка, гуртожитки та інші)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7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7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D16DCC" w:rsidRPr="00AC64DC" w:rsidTr="004721C5">
        <w:trPr>
          <w:trHeight w:val="46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D16DCC" w:rsidP="00AC64DC">
            <w:pPr>
              <w:pStyle w:val="a5"/>
              <w:spacing w:before="60" w:after="60"/>
              <w:ind w:right="-85"/>
              <w:rPr>
                <w:color w:val="000000"/>
                <w:sz w:val="24"/>
                <w:szCs w:val="28"/>
              </w:rPr>
            </w:pPr>
            <w:r w:rsidRPr="00AC64DC">
              <w:rPr>
                <w:rStyle w:val="docdata"/>
                <w:color w:val="000000"/>
                <w:sz w:val="24"/>
                <w:szCs w:val="28"/>
              </w:rPr>
              <w:t>Готелі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146D41" w:rsidP="00AC64DC">
            <w:pPr>
              <w:pStyle w:val="a5"/>
              <w:spacing w:before="60" w:after="60"/>
              <w:ind w:left="-79" w:right="-85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146D41" w:rsidP="00AC64DC">
            <w:pPr>
              <w:pStyle w:val="a5"/>
              <w:spacing w:before="60" w:after="60"/>
              <w:ind w:left="-79" w:right="-85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146D41" w:rsidP="00AC64DC">
            <w:pPr>
              <w:pStyle w:val="a5"/>
              <w:spacing w:before="60" w:after="60"/>
              <w:ind w:left="-79" w:right="-85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146D41" w:rsidP="00AC64DC">
            <w:pPr>
              <w:pStyle w:val="a5"/>
              <w:spacing w:before="60" w:after="60"/>
              <w:ind w:left="-79" w:right="-85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146D41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18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6DCC" w:rsidRPr="00AC64DC" w:rsidRDefault="00D16DCC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330265" w:rsidRPr="00AC64DC" w:rsidTr="004721C5">
        <w:trPr>
          <w:trHeight w:val="80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AA62CC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rStyle w:val="docdata"/>
                <w:color w:val="000000"/>
                <w:sz w:val="24"/>
                <w:szCs w:val="28"/>
              </w:rPr>
              <w:t xml:space="preserve">        </w:t>
            </w:r>
            <w:r w:rsidR="00795DB5" w:rsidRPr="00AC64DC">
              <w:rPr>
                <w:rStyle w:val="docdata"/>
                <w:color w:val="000000"/>
                <w:sz w:val="24"/>
                <w:szCs w:val="28"/>
              </w:rPr>
              <w:t xml:space="preserve">   </w:t>
            </w:r>
            <w:r w:rsidRPr="00AC64DC">
              <w:rPr>
                <w:rStyle w:val="docdata"/>
                <w:color w:val="000000"/>
                <w:sz w:val="24"/>
                <w:szCs w:val="28"/>
              </w:rPr>
              <w:t>Банки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14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12</w:t>
            </w: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17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8774E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6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77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330265" w:rsidRPr="00AC64DC" w:rsidTr="004721C5">
        <w:trPr>
          <w:trHeight w:val="156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8774E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330265" w:rsidRPr="00AC64DC" w:rsidTr="004721C5">
        <w:trPr>
          <w:trHeight w:val="80"/>
        </w:trPr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CE70E1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Поштові        відділення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41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28</w:t>
            </w: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25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8774E8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31</w:t>
            </w:r>
          </w:p>
        </w:tc>
        <w:tc>
          <w:tcPr>
            <w:tcW w:w="13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44</w:t>
            </w:r>
          </w:p>
        </w:tc>
        <w:tc>
          <w:tcPr>
            <w:tcW w:w="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24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330265" w:rsidRPr="00AC64DC" w:rsidTr="004721C5">
        <w:trPr>
          <w:trHeight w:val="80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CE70E1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Супермаркети, магазини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528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441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14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14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72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330265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CE70E1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 xml:space="preserve">  Кафе, ресторани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26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146D41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65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330265" w:rsidRPr="00AC64DC" w:rsidTr="004721C5">
        <w:trPr>
          <w:trHeight w:val="225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</w:rPr>
            </w:pP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814B96" w:rsidRPr="00AC64DC" w:rsidTr="004721C5">
        <w:trPr>
          <w:trHeight w:val="225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4B96" w:rsidRPr="00AC64DC" w:rsidRDefault="00814B96" w:rsidP="00AC64DC">
            <w:pPr>
              <w:pStyle w:val="a5"/>
              <w:spacing w:before="60" w:after="60"/>
              <w:ind w:right="-85" w:firstLine="720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АЗС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4B96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24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4B96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19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4B96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34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4B96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13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4B96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53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4B96" w:rsidRPr="00AC64DC" w:rsidRDefault="00814B96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</w:rPr>
            </w:pPr>
          </w:p>
        </w:tc>
      </w:tr>
      <w:tr w:rsidR="00CE70E1" w:rsidRPr="00AC64DC" w:rsidTr="004721C5">
        <w:trPr>
          <w:trHeight w:val="60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18"/>
                <w:szCs w:val="28"/>
              </w:rPr>
              <w:t xml:space="preserve">            </w:t>
            </w:r>
            <w:r w:rsidRPr="00AC64DC">
              <w:rPr>
                <w:noProof/>
                <w:sz w:val="24"/>
                <w:szCs w:val="28"/>
              </w:rPr>
              <w:t>Аптеки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330265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CE70E1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Заклади догляду, краси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21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19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10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90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0265" w:rsidRPr="00AC64DC" w:rsidRDefault="00330265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Інші будівлі і споруди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17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17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noProof/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Автовокзали та автостанції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100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Залізничні вокзали та залізничні станції з пасажирською</w:t>
            </w:r>
            <w:r w:rsidR="00814B96" w:rsidRPr="00AC64DC">
              <w:rPr>
                <w:sz w:val="24"/>
                <w:szCs w:val="28"/>
              </w:rPr>
              <w:t xml:space="preserve"> </w:t>
            </w:r>
            <w:r w:rsidRPr="00AC64DC">
              <w:rPr>
                <w:sz w:val="24"/>
                <w:szCs w:val="28"/>
              </w:rPr>
              <w:t>інфраструктурою, зупинні пункти у обласних та районних центрах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4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4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33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67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 xml:space="preserve">Вулиці, що входять до </w:t>
            </w:r>
            <w:proofErr w:type="spellStart"/>
            <w:r w:rsidRPr="00AC64DC">
              <w:rPr>
                <w:sz w:val="24"/>
                <w:szCs w:val="28"/>
              </w:rPr>
              <w:t>проєкту</w:t>
            </w:r>
            <w:proofErr w:type="spellEnd"/>
            <w:r w:rsidRPr="00AC64DC">
              <w:rPr>
                <w:sz w:val="24"/>
                <w:szCs w:val="28"/>
              </w:rPr>
              <w:t xml:space="preserve"> </w:t>
            </w:r>
            <w:proofErr w:type="spellStart"/>
            <w:r w:rsidRPr="00AC64DC">
              <w:rPr>
                <w:sz w:val="24"/>
                <w:szCs w:val="28"/>
              </w:rPr>
              <w:lastRenderedPageBreak/>
              <w:t>безбар’єрні</w:t>
            </w:r>
            <w:proofErr w:type="spellEnd"/>
            <w:r w:rsidRPr="00AC64DC">
              <w:rPr>
                <w:sz w:val="24"/>
                <w:szCs w:val="28"/>
              </w:rPr>
              <w:t xml:space="preserve"> маршрути у населених пунктах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lastRenderedPageBreak/>
              <w:t>84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84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22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78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lastRenderedPageBreak/>
              <w:t>Вулиці, що ведуть до закладів охорони здоров’я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44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43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33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67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Дороги державного значення, що проходять через населені пункти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6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20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80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Зупинки громадського транспорту (автобус, тролейбус, маршрутне таксі)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318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317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13</w:t>
            </w:r>
          </w:p>
        </w:tc>
        <w:tc>
          <w:tcPr>
            <w:tcW w:w="1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87</w:t>
            </w:r>
          </w:p>
        </w:tc>
        <w:tc>
          <w:tcPr>
            <w:tcW w:w="9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Площі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18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814B96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Парки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31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Сквери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18"/>
                <w:szCs w:val="28"/>
              </w:rPr>
            </w:pPr>
          </w:p>
        </w:tc>
      </w:tr>
      <w:tr w:rsidR="00CE70E1" w:rsidRPr="00AC64DC" w:rsidTr="004721C5">
        <w:trPr>
          <w:trHeight w:val="8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right="-85" w:firstLine="0"/>
              <w:rPr>
                <w:sz w:val="18"/>
                <w:szCs w:val="28"/>
              </w:rPr>
            </w:pPr>
            <w:r w:rsidRPr="00AC64DC">
              <w:rPr>
                <w:sz w:val="24"/>
                <w:szCs w:val="28"/>
              </w:rPr>
              <w:t>Дитячі майданчики (у т.ч. інклюзивні дитячі майданчики)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168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156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20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7A498B" w:rsidP="00AC64DC">
            <w:pPr>
              <w:pStyle w:val="a5"/>
              <w:spacing w:before="60" w:after="60"/>
              <w:ind w:left="-79" w:right="-85" w:firstLine="0"/>
              <w:jc w:val="center"/>
              <w:rPr>
                <w:noProof/>
                <w:sz w:val="24"/>
                <w:szCs w:val="28"/>
              </w:rPr>
            </w:pPr>
            <w:r w:rsidRPr="00AC64DC">
              <w:rPr>
                <w:noProof/>
                <w:sz w:val="24"/>
                <w:szCs w:val="28"/>
              </w:rPr>
              <w:t>80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70E1" w:rsidRPr="00AC64DC" w:rsidRDefault="00CE70E1" w:rsidP="00AC64DC">
            <w:pPr>
              <w:pStyle w:val="a5"/>
              <w:spacing w:before="60" w:after="60"/>
              <w:ind w:left="-79" w:right="-85" w:firstLine="0"/>
              <w:rPr>
                <w:noProof/>
                <w:sz w:val="24"/>
                <w:szCs w:val="28"/>
              </w:rPr>
            </w:pPr>
          </w:p>
        </w:tc>
      </w:tr>
      <w:tr w:rsidR="0076736D" w:rsidRPr="00AC64DC" w:rsidTr="00661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24"/>
        </w:trPr>
        <w:tc>
          <w:tcPr>
            <w:tcW w:w="2405" w:type="dxa"/>
            <w:shd w:val="clear" w:color="auto" w:fill="BDD6EE" w:themeFill="accent1" w:themeFillTint="66"/>
          </w:tcPr>
          <w:p w:rsidR="0076736D" w:rsidRPr="006611FD" w:rsidRDefault="006611FD" w:rsidP="006611FD">
            <w:pPr>
              <w:pStyle w:val="a5"/>
              <w:ind w:firstLine="0"/>
              <w:rPr>
                <w:b/>
                <w:sz w:val="24"/>
                <w:szCs w:val="24"/>
              </w:rPr>
            </w:pPr>
            <w:r w:rsidRPr="006611FD">
              <w:rPr>
                <w:b/>
                <w:sz w:val="24"/>
                <w:szCs w:val="24"/>
              </w:rPr>
              <w:t>Всього</w:t>
            </w:r>
          </w:p>
        </w:tc>
        <w:tc>
          <w:tcPr>
            <w:tcW w:w="1279" w:type="dxa"/>
            <w:shd w:val="clear" w:color="auto" w:fill="BDD6EE" w:themeFill="accent1" w:themeFillTint="66"/>
          </w:tcPr>
          <w:p w:rsidR="0076736D" w:rsidRPr="006611FD" w:rsidRDefault="006611FD" w:rsidP="00AC64DC">
            <w:pPr>
              <w:pStyle w:val="a5"/>
              <w:ind w:firstLine="0"/>
              <w:jc w:val="center"/>
              <w:rPr>
                <w:b/>
                <w:sz w:val="24"/>
                <w:szCs w:val="24"/>
              </w:rPr>
            </w:pPr>
            <w:r w:rsidRPr="006611FD">
              <w:rPr>
                <w:b/>
                <w:sz w:val="24"/>
                <w:szCs w:val="24"/>
              </w:rPr>
              <w:t>2170</w:t>
            </w:r>
          </w:p>
        </w:tc>
        <w:tc>
          <w:tcPr>
            <w:tcW w:w="1556" w:type="dxa"/>
            <w:shd w:val="clear" w:color="auto" w:fill="BDD6EE" w:themeFill="accent1" w:themeFillTint="66"/>
          </w:tcPr>
          <w:p w:rsidR="0076736D" w:rsidRPr="006611FD" w:rsidRDefault="006611FD" w:rsidP="00AC64DC">
            <w:pPr>
              <w:pStyle w:val="a5"/>
              <w:ind w:firstLine="0"/>
              <w:jc w:val="center"/>
              <w:rPr>
                <w:b/>
                <w:sz w:val="24"/>
                <w:szCs w:val="24"/>
              </w:rPr>
            </w:pPr>
            <w:r w:rsidRPr="006611FD">
              <w:rPr>
                <w:b/>
                <w:sz w:val="24"/>
                <w:szCs w:val="24"/>
              </w:rPr>
              <w:t>1983</w:t>
            </w:r>
          </w:p>
        </w:tc>
        <w:tc>
          <w:tcPr>
            <w:tcW w:w="1557" w:type="dxa"/>
            <w:shd w:val="clear" w:color="auto" w:fill="BDD6EE" w:themeFill="accent1" w:themeFillTint="66"/>
          </w:tcPr>
          <w:p w:rsidR="0076736D" w:rsidRPr="006611FD" w:rsidRDefault="006611FD" w:rsidP="006611FD">
            <w:pPr>
              <w:pStyle w:val="a5"/>
              <w:ind w:firstLine="0"/>
              <w:jc w:val="center"/>
              <w:rPr>
                <w:b/>
                <w:sz w:val="24"/>
                <w:szCs w:val="24"/>
              </w:rPr>
            </w:pPr>
            <w:r w:rsidRPr="006611FD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279" w:type="dxa"/>
            <w:shd w:val="clear" w:color="auto" w:fill="BDD6EE" w:themeFill="accent1" w:themeFillTint="66"/>
          </w:tcPr>
          <w:p w:rsidR="0076736D" w:rsidRPr="006611FD" w:rsidRDefault="006611FD" w:rsidP="006611FD">
            <w:pPr>
              <w:pStyle w:val="a5"/>
              <w:ind w:firstLine="0"/>
              <w:jc w:val="center"/>
              <w:rPr>
                <w:b/>
                <w:sz w:val="24"/>
                <w:szCs w:val="24"/>
              </w:rPr>
            </w:pPr>
            <w:r w:rsidRPr="006611FD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356" w:type="dxa"/>
            <w:shd w:val="clear" w:color="auto" w:fill="BDD6EE" w:themeFill="accent1" w:themeFillTint="66"/>
          </w:tcPr>
          <w:p w:rsidR="0076736D" w:rsidRPr="006611FD" w:rsidRDefault="006611FD" w:rsidP="00AC64DC">
            <w:pPr>
              <w:pStyle w:val="a5"/>
              <w:ind w:firstLine="0"/>
              <w:jc w:val="center"/>
              <w:rPr>
                <w:b/>
                <w:sz w:val="24"/>
                <w:szCs w:val="24"/>
              </w:rPr>
            </w:pPr>
            <w:r w:rsidRPr="006611FD"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997" w:type="dxa"/>
            <w:shd w:val="clear" w:color="auto" w:fill="BDD6EE" w:themeFill="accent1" w:themeFillTint="66"/>
          </w:tcPr>
          <w:p w:rsidR="0076736D" w:rsidRPr="006611FD" w:rsidRDefault="000E7D79" w:rsidP="00AC64DC">
            <w:pPr>
              <w:pStyle w:val="a5"/>
              <w:ind w:firstLine="0"/>
              <w:jc w:val="center"/>
              <w:rPr>
                <w:b/>
                <w:sz w:val="24"/>
                <w:szCs w:val="24"/>
              </w:rPr>
            </w:pPr>
            <w:r w:rsidRPr="006611FD">
              <w:rPr>
                <w:b/>
                <w:sz w:val="24"/>
                <w:szCs w:val="24"/>
              </w:rPr>
              <w:t>-</w:t>
            </w:r>
          </w:p>
        </w:tc>
      </w:tr>
    </w:tbl>
    <w:p w:rsidR="00D16DCC" w:rsidRPr="00AC64DC" w:rsidRDefault="00D16DCC" w:rsidP="00AC64DC">
      <w:pPr>
        <w:spacing w:before="120" w:after="120"/>
        <w:jc w:val="center"/>
        <w:rPr>
          <w:sz w:val="24"/>
          <w:szCs w:val="28"/>
        </w:rPr>
      </w:pPr>
    </w:p>
    <w:p w:rsidR="00CE70E1" w:rsidRPr="00AC64DC" w:rsidRDefault="00CE70E1" w:rsidP="00AC64DC">
      <w:pPr>
        <w:spacing w:before="120" w:after="120"/>
        <w:jc w:val="center"/>
        <w:rPr>
          <w:sz w:val="24"/>
          <w:szCs w:val="28"/>
        </w:rPr>
      </w:pPr>
    </w:p>
    <w:p w:rsidR="00CE70E1" w:rsidRPr="00AC64DC" w:rsidRDefault="00CE70E1" w:rsidP="00AC64DC">
      <w:pPr>
        <w:spacing w:before="120" w:after="120"/>
        <w:jc w:val="center"/>
        <w:rPr>
          <w:sz w:val="24"/>
          <w:szCs w:val="28"/>
        </w:rPr>
      </w:pPr>
    </w:p>
    <w:p w:rsidR="00CE70E1" w:rsidRPr="00AC64DC" w:rsidRDefault="00CE70E1" w:rsidP="00AC64DC">
      <w:pPr>
        <w:spacing w:before="120" w:after="120"/>
        <w:jc w:val="center"/>
        <w:rPr>
          <w:sz w:val="24"/>
          <w:szCs w:val="28"/>
        </w:rPr>
      </w:pPr>
    </w:p>
    <w:p w:rsidR="00CE70E1" w:rsidRPr="00AC64DC" w:rsidRDefault="00CE70E1" w:rsidP="00AC64DC">
      <w:pPr>
        <w:spacing w:before="120" w:after="120"/>
        <w:jc w:val="center"/>
        <w:rPr>
          <w:sz w:val="24"/>
          <w:szCs w:val="28"/>
        </w:rPr>
      </w:pPr>
    </w:p>
    <w:p w:rsidR="00CE70E1" w:rsidRPr="00AC64DC" w:rsidRDefault="00CE70E1" w:rsidP="00AC64DC">
      <w:pPr>
        <w:spacing w:before="120" w:after="120"/>
        <w:jc w:val="center"/>
        <w:rPr>
          <w:sz w:val="24"/>
          <w:szCs w:val="28"/>
        </w:rPr>
      </w:pPr>
    </w:p>
    <w:p w:rsidR="0076736D" w:rsidRDefault="0076736D" w:rsidP="00AC64DC">
      <w:pPr>
        <w:spacing w:before="120" w:after="120"/>
        <w:jc w:val="center"/>
        <w:rPr>
          <w:sz w:val="24"/>
          <w:szCs w:val="28"/>
        </w:rPr>
      </w:pPr>
    </w:p>
    <w:p w:rsidR="00DD0A3D" w:rsidRDefault="00DD0A3D" w:rsidP="00AC64DC">
      <w:pPr>
        <w:spacing w:before="120" w:after="120"/>
        <w:jc w:val="center"/>
        <w:rPr>
          <w:sz w:val="24"/>
          <w:szCs w:val="28"/>
        </w:rPr>
      </w:pPr>
    </w:p>
    <w:p w:rsidR="00DD0A3D" w:rsidRDefault="00DD0A3D" w:rsidP="00AC64DC">
      <w:pPr>
        <w:spacing w:before="120" w:after="120"/>
        <w:jc w:val="center"/>
        <w:rPr>
          <w:sz w:val="24"/>
          <w:szCs w:val="28"/>
        </w:rPr>
      </w:pPr>
    </w:p>
    <w:p w:rsidR="00DD0A3D" w:rsidRDefault="00DD0A3D" w:rsidP="00AC64DC">
      <w:pPr>
        <w:spacing w:before="120" w:after="120"/>
        <w:jc w:val="center"/>
        <w:rPr>
          <w:sz w:val="24"/>
          <w:szCs w:val="28"/>
        </w:rPr>
      </w:pPr>
    </w:p>
    <w:p w:rsidR="00DD0A3D" w:rsidRPr="00AC64DC" w:rsidRDefault="00DD0A3D" w:rsidP="00AC64DC">
      <w:pPr>
        <w:spacing w:before="120" w:after="120"/>
        <w:jc w:val="center"/>
        <w:rPr>
          <w:sz w:val="24"/>
          <w:szCs w:val="28"/>
        </w:rPr>
      </w:pPr>
    </w:p>
    <w:p w:rsidR="00B42039" w:rsidRPr="00AC64DC" w:rsidRDefault="00B42039" w:rsidP="00AC64DC">
      <w:pPr>
        <w:spacing w:before="120" w:after="120"/>
        <w:jc w:val="center"/>
        <w:rPr>
          <w:sz w:val="24"/>
          <w:szCs w:val="28"/>
        </w:rPr>
      </w:pPr>
    </w:p>
    <w:p w:rsidR="00C96A29" w:rsidRPr="00AC64DC" w:rsidRDefault="00C96A29" w:rsidP="00AC64DC">
      <w:pPr>
        <w:spacing w:before="120" w:after="120"/>
        <w:jc w:val="center"/>
        <w:rPr>
          <w:sz w:val="24"/>
          <w:szCs w:val="28"/>
        </w:rPr>
      </w:pPr>
      <w:r w:rsidRPr="00AC64DC">
        <w:rPr>
          <w:sz w:val="24"/>
          <w:szCs w:val="28"/>
        </w:rPr>
        <w:t xml:space="preserve">Кількість осіб з інвалідністю в організації, установі, на підприємстві </w:t>
      </w:r>
    </w:p>
    <w:tbl>
      <w:tblPr>
        <w:tblW w:w="9508" w:type="dxa"/>
        <w:tblInd w:w="-5" w:type="dxa"/>
        <w:tblLayout w:type="fixed"/>
        <w:tblLook w:val="0600"/>
      </w:tblPr>
      <w:tblGrid>
        <w:gridCol w:w="1986"/>
        <w:gridCol w:w="567"/>
        <w:gridCol w:w="1418"/>
        <w:gridCol w:w="1702"/>
        <w:gridCol w:w="1702"/>
        <w:gridCol w:w="2133"/>
      </w:tblGrid>
      <w:tr w:rsidR="00C96A29" w:rsidRPr="00AC64DC" w:rsidTr="00CE70E1">
        <w:trPr>
          <w:trHeight w:val="163"/>
        </w:trPr>
        <w:tc>
          <w:tcPr>
            <w:tcW w:w="9503" w:type="dxa"/>
            <w:gridSpan w:val="6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 xml:space="preserve">Кількість осіб серед працюючих </w:t>
            </w:r>
          </w:p>
        </w:tc>
      </w:tr>
      <w:tr w:rsidR="00C96A29" w:rsidRPr="00AC64DC" w:rsidTr="00CE70E1">
        <w:trPr>
          <w:trHeight w:val="152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Осіб з інвалідністю</w:t>
            </w:r>
          </w:p>
        </w:tc>
        <w:tc>
          <w:tcPr>
            <w:tcW w:w="6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З них</w:t>
            </w:r>
          </w:p>
        </w:tc>
      </w:tr>
      <w:tr w:rsidR="00C96A29" w:rsidRPr="00AC64DC" w:rsidTr="00CE70E1">
        <w:trPr>
          <w:trHeight w:val="73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proofErr w:type="spellStart"/>
            <w:r w:rsidRPr="00AC64DC">
              <w:rPr>
                <w:sz w:val="24"/>
                <w:szCs w:val="28"/>
              </w:rPr>
              <w:t>пересува-ються</w:t>
            </w:r>
            <w:proofErr w:type="spellEnd"/>
            <w:r w:rsidRPr="00AC64DC">
              <w:rPr>
                <w:sz w:val="24"/>
                <w:szCs w:val="28"/>
              </w:rPr>
              <w:t xml:space="preserve"> на кріслах колісних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з порушенням зору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з порушенням слуху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мають інші функціональні порушення</w:t>
            </w:r>
          </w:p>
        </w:tc>
      </w:tr>
      <w:tr w:rsidR="00C96A29" w:rsidRPr="00AC64DC" w:rsidTr="00CE70E1">
        <w:trPr>
          <w:trHeight w:val="20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F714C0" w:rsidP="00AC64DC">
            <w:pPr>
              <w:spacing w:before="60" w:after="60"/>
              <w:ind w:left="-62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Жінки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2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89</w:t>
            </w:r>
          </w:p>
        </w:tc>
      </w:tr>
      <w:tr w:rsidR="00C96A29" w:rsidRPr="00AC64DC" w:rsidTr="00CE70E1">
        <w:trPr>
          <w:trHeight w:val="3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F714C0" w:rsidP="00AC64DC">
            <w:pPr>
              <w:spacing w:before="60" w:after="60"/>
              <w:ind w:left="-62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Чоловіки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36</w:t>
            </w:r>
          </w:p>
        </w:tc>
      </w:tr>
      <w:tr w:rsidR="00CE70E1" w:rsidRPr="00AC64DC" w:rsidTr="00CE70E1">
        <w:trPr>
          <w:trHeight w:val="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0E7D79" w:rsidP="00AC64DC">
            <w:pPr>
              <w:spacing w:before="60" w:after="60"/>
              <w:ind w:left="-62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Усього -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0E7D7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90</w:t>
            </w:r>
          </w:p>
        </w:tc>
      </w:tr>
      <w:tr w:rsidR="00C96A29" w:rsidRPr="00AC64DC" w:rsidTr="00CE70E1">
        <w:trPr>
          <w:trHeight w:val="239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rPr>
                <w:sz w:val="24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2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6A29" w:rsidRPr="00AC64DC" w:rsidRDefault="00C96A29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</w:tr>
    </w:tbl>
    <w:p w:rsidR="00C96A29" w:rsidRPr="00AC64DC" w:rsidRDefault="00C96A29" w:rsidP="00AC64DC">
      <w:pPr>
        <w:rPr>
          <w:sz w:val="24"/>
        </w:rPr>
      </w:pPr>
    </w:p>
    <w:tbl>
      <w:tblPr>
        <w:tblW w:w="11446" w:type="dxa"/>
        <w:tblInd w:w="-5" w:type="dxa"/>
        <w:tblLayout w:type="fixed"/>
        <w:tblLook w:val="0600"/>
      </w:tblPr>
      <w:tblGrid>
        <w:gridCol w:w="1931"/>
        <w:gridCol w:w="236"/>
        <w:gridCol w:w="1624"/>
        <w:gridCol w:w="1781"/>
        <w:gridCol w:w="345"/>
        <w:gridCol w:w="1843"/>
        <w:gridCol w:w="1702"/>
        <w:gridCol w:w="1984"/>
      </w:tblGrid>
      <w:tr w:rsidR="00C96A29" w:rsidRPr="00AC64DC" w:rsidTr="00CE70E1">
        <w:trPr>
          <w:trHeight w:val="20"/>
        </w:trPr>
        <w:tc>
          <w:tcPr>
            <w:tcW w:w="11446" w:type="dxa"/>
            <w:gridSpan w:val="8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tabs>
                <w:tab w:val="left" w:pos="1977"/>
                <w:tab w:val="center" w:pos="5623"/>
              </w:tabs>
              <w:spacing w:before="60" w:after="60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ab/>
            </w:r>
          </w:p>
          <w:p w:rsidR="00C96A29" w:rsidRPr="00AC64DC" w:rsidRDefault="00CE70E1" w:rsidP="00AC64DC">
            <w:pPr>
              <w:tabs>
                <w:tab w:val="left" w:pos="1977"/>
                <w:tab w:val="center" w:pos="5623"/>
              </w:tabs>
              <w:spacing w:before="60" w:after="60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 xml:space="preserve">             </w:t>
            </w:r>
            <w:r w:rsidR="00C96A29" w:rsidRPr="00AC64DC">
              <w:rPr>
                <w:sz w:val="24"/>
                <w:szCs w:val="28"/>
              </w:rPr>
              <w:t xml:space="preserve">Кількість осіб з інвалідністю серед відвідувачів/клієнтів/тих, </w:t>
            </w:r>
            <w:r w:rsidR="00C96A29" w:rsidRPr="00AC64DC">
              <w:rPr>
                <w:sz w:val="24"/>
                <w:szCs w:val="28"/>
              </w:rPr>
              <w:br/>
            </w:r>
            <w:r w:rsidRPr="00AC64DC">
              <w:rPr>
                <w:sz w:val="24"/>
                <w:szCs w:val="28"/>
              </w:rPr>
              <w:t xml:space="preserve">                                </w:t>
            </w:r>
            <w:r w:rsidR="00C96A29" w:rsidRPr="00AC64DC">
              <w:rPr>
                <w:sz w:val="24"/>
                <w:szCs w:val="28"/>
              </w:rPr>
              <w:t>хто навчається з початку року</w:t>
            </w:r>
          </w:p>
        </w:tc>
      </w:tr>
      <w:tr w:rsidR="00CE70E1" w:rsidRPr="00AC64DC" w:rsidTr="00CE70E1">
        <w:trPr>
          <w:gridAfter w:val="1"/>
          <w:wAfter w:w="1984" w:type="dxa"/>
          <w:trHeight w:val="20"/>
        </w:trPr>
        <w:tc>
          <w:tcPr>
            <w:tcW w:w="193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23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624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781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3890" w:type="dxa"/>
            <w:gridSpan w:val="3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</w:tr>
      <w:tr w:rsidR="00CE70E1" w:rsidRPr="00AC64DC" w:rsidTr="00CE70E1">
        <w:trPr>
          <w:gridAfter w:val="1"/>
          <w:wAfter w:w="1984" w:type="dxa"/>
          <w:trHeight w:val="215"/>
        </w:trPr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Осіб з інвалідністю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З них</w:t>
            </w:r>
          </w:p>
        </w:tc>
        <w:tc>
          <w:tcPr>
            <w:tcW w:w="389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</w:tr>
      <w:tr w:rsidR="00CE70E1" w:rsidRPr="00AC64DC" w:rsidTr="00CE70E1">
        <w:trPr>
          <w:gridAfter w:val="1"/>
          <w:wAfter w:w="1984" w:type="dxa"/>
          <w:trHeight w:val="216"/>
        </w:trPr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rPr>
                <w:sz w:val="24"/>
                <w:szCs w:val="28"/>
              </w:rPr>
            </w:pPr>
            <w:proofErr w:type="spellStart"/>
            <w:r w:rsidRPr="00AC64DC">
              <w:rPr>
                <w:sz w:val="24"/>
                <w:szCs w:val="28"/>
              </w:rPr>
              <w:t>пересува-ються</w:t>
            </w:r>
            <w:proofErr w:type="spellEnd"/>
            <w:r w:rsidRPr="00AC64DC">
              <w:rPr>
                <w:sz w:val="24"/>
                <w:szCs w:val="28"/>
              </w:rPr>
              <w:t xml:space="preserve"> на кріслах колісних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з порушенням зору</w:t>
            </w:r>
          </w:p>
        </w:tc>
        <w:tc>
          <w:tcPr>
            <w:tcW w:w="34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 xml:space="preserve">з </w:t>
            </w:r>
          </w:p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порушенням слуху</w:t>
            </w: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E70E1" w:rsidRPr="00AC64DC" w:rsidRDefault="00CE70E1" w:rsidP="00AC64DC">
            <w:pPr>
              <w:spacing w:before="60" w:after="60"/>
              <w:ind w:left="-62"/>
              <w:jc w:val="center"/>
              <w:rPr>
                <w:sz w:val="24"/>
                <w:szCs w:val="28"/>
              </w:rPr>
            </w:pPr>
            <w:r w:rsidRPr="00AC64DC">
              <w:rPr>
                <w:sz w:val="24"/>
                <w:szCs w:val="28"/>
              </w:rPr>
              <w:t>мають інші функціональні порушення</w:t>
            </w:r>
          </w:p>
        </w:tc>
      </w:tr>
      <w:tr w:rsidR="00CE70E1" w:rsidRPr="00AC64DC" w:rsidTr="00773F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984" w:type="dxa"/>
          <w:trHeight w:val="365"/>
        </w:trPr>
        <w:tc>
          <w:tcPr>
            <w:tcW w:w="1931" w:type="dxa"/>
          </w:tcPr>
          <w:p w:rsidR="00CE70E1" w:rsidRPr="00773F44" w:rsidRDefault="00CE70E1" w:rsidP="00AC64DC">
            <w:pPr>
              <w:spacing w:after="120"/>
              <w:rPr>
                <w:sz w:val="24"/>
                <w:szCs w:val="28"/>
                <w:lang w:val="en-US"/>
              </w:rPr>
            </w:pPr>
            <w:r w:rsidRPr="00AC64DC">
              <w:rPr>
                <w:sz w:val="24"/>
                <w:szCs w:val="28"/>
              </w:rPr>
              <w:t>Жінки</w:t>
            </w:r>
            <w:r w:rsidR="00773F44">
              <w:rPr>
                <w:sz w:val="24"/>
                <w:szCs w:val="28"/>
                <w:lang w:val="en-US"/>
              </w:rPr>
              <w:t xml:space="preserve">           148</w:t>
            </w:r>
          </w:p>
        </w:tc>
        <w:tc>
          <w:tcPr>
            <w:tcW w:w="1860" w:type="dxa"/>
            <w:gridSpan w:val="2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43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68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23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615</w:t>
            </w:r>
          </w:p>
        </w:tc>
      </w:tr>
      <w:tr w:rsidR="00CE70E1" w:rsidRPr="00AC64DC" w:rsidTr="00773F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984" w:type="dxa"/>
          <w:trHeight w:val="333"/>
        </w:trPr>
        <w:tc>
          <w:tcPr>
            <w:tcW w:w="1931" w:type="dxa"/>
          </w:tcPr>
          <w:p w:rsidR="00CE70E1" w:rsidRPr="00773F44" w:rsidRDefault="00CE70E1" w:rsidP="00AC64DC">
            <w:pPr>
              <w:spacing w:after="120"/>
              <w:rPr>
                <w:sz w:val="24"/>
                <w:szCs w:val="28"/>
                <w:lang w:val="en-US"/>
              </w:rPr>
            </w:pPr>
            <w:r w:rsidRPr="00AC64DC">
              <w:rPr>
                <w:sz w:val="24"/>
                <w:szCs w:val="28"/>
              </w:rPr>
              <w:t>Чоловіки</w:t>
            </w:r>
            <w:r w:rsidR="00773F44">
              <w:rPr>
                <w:sz w:val="24"/>
                <w:szCs w:val="28"/>
                <w:lang w:val="en-US"/>
              </w:rPr>
              <w:t xml:space="preserve">      200</w:t>
            </w:r>
          </w:p>
        </w:tc>
        <w:tc>
          <w:tcPr>
            <w:tcW w:w="1860" w:type="dxa"/>
            <w:gridSpan w:val="2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44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44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22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675</w:t>
            </w:r>
          </w:p>
        </w:tc>
      </w:tr>
      <w:tr w:rsidR="00CE70E1" w:rsidRPr="00AC64DC" w:rsidTr="00773F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1984" w:type="dxa"/>
          <w:trHeight w:val="505"/>
        </w:trPr>
        <w:tc>
          <w:tcPr>
            <w:tcW w:w="1931" w:type="dxa"/>
          </w:tcPr>
          <w:p w:rsidR="00CE70E1" w:rsidRPr="00773F44" w:rsidRDefault="00CE70E1" w:rsidP="00AC64DC">
            <w:pPr>
              <w:spacing w:after="120"/>
              <w:rPr>
                <w:sz w:val="24"/>
                <w:szCs w:val="28"/>
                <w:lang w:val="en-US"/>
              </w:rPr>
            </w:pPr>
            <w:r w:rsidRPr="00AC64DC">
              <w:rPr>
                <w:sz w:val="24"/>
                <w:szCs w:val="28"/>
              </w:rPr>
              <w:t xml:space="preserve">Усього - </w:t>
            </w:r>
            <w:r w:rsidR="00773F44">
              <w:rPr>
                <w:sz w:val="24"/>
                <w:szCs w:val="28"/>
                <w:lang w:val="en-US"/>
              </w:rPr>
              <w:t xml:space="preserve">      955</w:t>
            </w:r>
          </w:p>
        </w:tc>
        <w:tc>
          <w:tcPr>
            <w:tcW w:w="1860" w:type="dxa"/>
            <w:gridSpan w:val="2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68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97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36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CE70E1" w:rsidRPr="00773F44" w:rsidRDefault="00773F44" w:rsidP="00773F44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771</w:t>
            </w:r>
          </w:p>
        </w:tc>
      </w:tr>
    </w:tbl>
    <w:p w:rsidR="00C96A29" w:rsidRPr="00AC64DC" w:rsidRDefault="00C96A29" w:rsidP="00AC64DC">
      <w:pPr>
        <w:spacing w:after="120"/>
        <w:rPr>
          <w:sz w:val="24"/>
          <w:szCs w:val="28"/>
        </w:rPr>
      </w:pPr>
    </w:p>
    <w:p w:rsidR="00C96A29" w:rsidRPr="00AC64DC" w:rsidRDefault="00C96A29" w:rsidP="00AC64DC">
      <w:pPr>
        <w:spacing w:after="120"/>
        <w:rPr>
          <w:sz w:val="24"/>
          <w:szCs w:val="28"/>
        </w:rPr>
      </w:pPr>
      <w:r w:rsidRPr="00AC64DC">
        <w:rPr>
          <w:sz w:val="24"/>
          <w:szCs w:val="28"/>
        </w:rPr>
        <w:t>_____________</w:t>
      </w:r>
    </w:p>
    <w:p w:rsidR="00C96A29" w:rsidRPr="00AC64DC" w:rsidRDefault="00C96A29" w:rsidP="00AC64DC">
      <w:pPr>
        <w:widowControl w:val="0"/>
        <w:spacing w:after="80"/>
        <w:jc w:val="both"/>
        <w:rPr>
          <w:sz w:val="22"/>
          <w:szCs w:val="24"/>
        </w:rPr>
      </w:pPr>
      <w:r w:rsidRPr="00AC64DC">
        <w:rPr>
          <w:sz w:val="22"/>
          <w:szCs w:val="24"/>
        </w:rPr>
        <w:t xml:space="preserve">* Зазначається тип об’єкта згідно із визначеним </w:t>
      </w:r>
      <w:proofErr w:type="spellStart"/>
      <w:r w:rsidRPr="00AC64DC">
        <w:rPr>
          <w:sz w:val="22"/>
          <w:szCs w:val="24"/>
        </w:rPr>
        <w:t>Мінрозвитку</w:t>
      </w:r>
      <w:proofErr w:type="spellEnd"/>
      <w:r w:rsidRPr="00AC64DC">
        <w:rPr>
          <w:sz w:val="22"/>
          <w:szCs w:val="24"/>
        </w:rPr>
        <w:t xml:space="preserve"> переліком об’єктів </w:t>
      </w:r>
      <w:r w:rsidR="00F714C0" w:rsidRPr="00AC64DC">
        <w:rPr>
          <w:sz w:val="22"/>
          <w:szCs w:val="24"/>
        </w:rPr>
        <w:t xml:space="preserve">фізичного оточення, що підлягають оцінці ступеня </w:t>
      </w:r>
      <w:proofErr w:type="spellStart"/>
      <w:r w:rsidR="00F714C0" w:rsidRPr="00AC64DC">
        <w:rPr>
          <w:sz w:val="22"/>
          <w:szCs w:val="24"/>
        </w:rPr>
        <w:t>безбар’єрності</w:t>
      </w:r>
      <w:r w:rsidRPr="00AC64DC">
        <w:rPr>
          <w:sz w:val="22"/>
          <w:szCs w:val="24"/>
        </w:rPr>
        <w:t>у</w:t>
      </w:r>
      <w:proofErr w:type="spellEnd"/>
      <w:r w:rsidRPr="00AC64DC">
        <w:rPr>
          <w:sz w:val="22"/>
          <w:szCs w:val="24"/>
        </w:rPr>
        <w:t xml:space="preserve"> звітному періоді.</w:t>
      </w:r>
    </w:p>
    <w:p w:rsidR="00B06A2B" w:rsidRPr="00AC64DC" w:rsidRDefault="00B06A2B" w:rsidP="00AC64DC">
      <w:pPr>
        <w:widowControl w:val="0"/>
        <w:spacing w:after="80"/>
        <w:jc w:val="both"/>
        <w:rPr>
          <w:sz w:val="22"/>
          <w:szCs w:val="24"/>
        </w:rPr>
      </w:pPr>
    </w:p>
    <w:p w:rsidR="00B06A2B" w:rsidRPr="00AC64DC" w:rsidRDefault="00B06A2B" w:rsidP="00AC64DC">
      <w:pPr>
        <w:widowControl w:val="0"/>
        <w:spacing w:after="80"/>
        <w:jc w:val="both"/>
        <w:rPr>
          <w:rStyle w:val="st46"/>
          <w:color w:val="auto"/>
          <w:sz w:val="22"/>
        </w:rPr>
      </w:pPr>
      <w:r w:rsidRPr="00AC64DC">
        <w:rPr>
          <w:rStyle w:val="st46"/>
          <w:color w:val="auto"/>
          <w:sz w:val="22"/>
        </w:rPr>
        <w:t xml:space="preserve">{Додаток 6 в редакції Постанови КМ </w:t>
      </w:r>
      <w:r w:rsidRPr="00AC64DC">
        <w:rPr>
          <w:rStyle w:val="st131"/>
          <w:color w:val="auto"/>
          <w:sz w:val="22"/>
        </w:rPr>
        <w:t>№ 311 від 18.03.2025</w:t>
      </w:r>
      <w:r w:rsidRPr="00AC64DC">
        <w:rPr>
          <w:rStyle w:val="st46"/>
          <w:color w:val="auto"/>
          <w:sz w:val="22"/>
        </w:rPr>
        <w:t>}</w:t>
      </w:r>
    </w:p>
    <w:p w:rsidR="004721C5" w:rsidRPr="00AC64DC" w:rsidRDefault="004721C5" w:rsidP="00AC64DC">
      <w:pPr>
        <w:widowControl w:val="0"/>
        <w:spacing w:after="80"/>
        <w:jc w:val="both"/>
        <w:rPr>
          <w:rStyle w:val="st46"/>
          <w:color w:val="auto"/>
          <w:sz w:val="22"/>
        </w:rPr>
      </w:pPr>
    </w:p>
    <w:p w:rsidR="005034F9" w:rsidRPr="00AC64DC" w:rsidRDefault="005034F9" w:rsidP="00AC64DC">
      <w:pPr>
        <w:widowControl w:val="0"/>
        <w:spacing w:after="80"/>
        <w:jc w:val="both"/>
        <w:rPr>
          <w:sz w:val="20"/>
          <w:szCs w:val="24"/>
        </w:rPr>
      </w:pPr>
    </w:p>
    <w:sectPr w:rsidR="005034F9" w:rsidRPr="00AC64DC" w:rsidSect="00451E60">
      <w:headerReference w:type="even" r:id="rId8"/>
      <w:headerReference w:type="default" r:id="rId9"/>
      <w:pgSz w:w="11906" w:h="16838" w:code="9"/>
      <w:pgMar w:top="1134" w:right="1134" w:bottom="1134" w:left="1560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EA2" w:rsidRDefault="00426EA2">
      <w:r>
        <w:separator/>
      </w:r>
    </w:p>
  </w:endnote>
  <w:endnote w:type="continuationSeparator" w:id="0">
    <w:p w:rsidR="00426EA2" w:rsidRDefault="00426E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EA2" w:rsidRDefault="00426EA2">
      <w:r>
        <w:separator/>
      </w:r>
    </w:p>
  </w:footnote>
  <w:footnote w:type="continuationSeparator" w:id="0">
    <w:p w:rsidR="00426EA2" w:rsidRDefault="00426E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3F" w:rsidRDefault="00EC5472">
    <w:pPr>
      <w:framePr w:wrap="around" w:vAnchor="text" w:hAnchor="margin" w:xAlign="center" w:y="1"/>
    </w:pPr>
    <w:r>
      <w:fldChar w:fldCharType="begin"/>
    </w:r>
    <w:r w:rsidR="002E2C3F">
      <w:instrText xml:space="preserve">PAGE  </w:instrText>
    </w:r>
    <w:r>
      <w:fldChar w:fldCharType="separate"/>
    </w:r>
    <w:r w:rsidR="002E2C3F">
      <w:rPr>
        <w:noProof/>
      </w:rPr>
      <w:t>1</w:t>
    </w:r>
    <w:r>
      <w:fldChar w:fldCharType="end"/>
    </w:r>
  </w:p>
  <w:p w:rsidR="002E2C3F" w:rsidRDefault="002E2C3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3F" w:rsidRDefault="00EC5472">
    <w:pPr>
      <w:framePr w:wrap="around" w:vAnchor="text" w:hAnchor="margin" w:xAlign="center" w:y="1"/>
    </w:pPr>
    <w:r>
      <w:fldChar w:fldCharType="begin"/>
    </w:r>
    <w:r w:rsidR="002E2C3F">
      <w:instrText xml:space="preserve">PAGE  </w:instrText>
    </w:r>
    <w:r>
      <w:fldChar w:fldCharType="separate"/>
    </w:r>
    <w:r w:rsidR="00773F44">
      <w:rPr>
        <w:noProof/>
      </w:rPr>
      <w:t>4</w:t>
    </w:r>
    <w:r>
      <w:fldChar w:fldCharType="end"/>
    </w:r>
  </w:p>
  <w:p w:rsidR="002E2C3F" w:rsidRDefault="002E2C3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94C56"/>
    <w:multiLevelType w:val="hybridMultilevel"/>
    <w:tmpl w:val="D4F69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72A08"/>
    <w:multiLevelType w:val="hybridMultilevel"/>
    <w:tmpl w:val="F6666E4C"/>
    <w:lvl w:ilvl="0" w:tplc="726870E2">
      <w:start w:val="5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0C010A"/>
    <w:multiLevelType w:val="hybridMultilevel"/>
    <w:tmpl w:val="01649AB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24096B"/>
    <w:multiLevelType w:val="multilevel"/>
    <w:tmpl w:val="DE9E035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FFE1854"/>
    <w:multiLevelType w:val="multilevel"/>
    <w:tmpl w:val="E20A19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hideSpellingErrors/>
  <w:hideGrammaticalError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docVars>
    <w:docVar w:name="StepHandle" w:val="262696"/>
  </w:docVars>
  <w:rsids>
    <w:rsidRoot w:val="001A5FC5"/>
    <w:rsid w:val="00025735"/>
    <w:rsid w:val="0007768D"/>
    <w:rsid w:val="00082B2E"/>
    <w:rsid w:val="00092DC1"/>
    <w:rsid w:val="000B3A6A"/>
    <w:rsid w:val="000E4895"/>
    <w:rsid w:val="000E6562"/>
    <w:rsid w:val="000E65C8"/>
    <w:rsid w:val="000E7D79"/>
    <w:rsid w:val="000F3CD9"/>
    <w:rsid w:val="00116699"/>
    <w:rsid w:val="00131C7B"/>
    <w:rsid w:val="00146D41"/>
    <w:rsid w:val="00155F4E"/>
    <w:rsid w:val="00181EF5"/>
    <w:rsid w:val="00190793"/>
    <w:rsid w:val="001A3C9F"/>
    <w:rsid w:val="001A5FC5"/>
    <w:rsid w:val="001B0311"/>
    <w:rsid w:val="001B62DB"/>
    <w:rsid w:val="001E7C78"/>
    <w:rsid w:val="00210F96"/>
    <w:rsid w:val="00235E70"/>
    <w:rsid w:val="002E2C3F"/>
    <w:rsid w:val="003149CC"/>
    <w:rsid w:val="00330265"/>
    <w:rsid w:val="00421285"/>
    <w:rsid w:val="00426EA2"/>
    <w:rsid w:val="00437ACD"/>
    <w:rsid w:val="00451E60"/>
    <w:rsid w:val="004721C5"/>
    <w:rsid w:val="004A0210"/>
    <w:rsid w:val="004C29EB"/>
    <w:rsid w:val="005034F9"/>
    <w:rsid w:val="00525BBB"/>
    <w:rsid w:val="00597C9A"/>
    <w:rsid w:val="005A2197"/>
    <w:rsid w:val="005F06C5"/>
    <w:rsid w:val="00601E9A"/>
    <w:rsid w:val="006060F2"/>
    <w:rsid w:val="006226ED"/>
    <w:rsid w:val="00631EDA"/>
    <w:rsid w:val="0063408E"/>
    <w:rsid w:val="00645343"/>
    <w:rsid w:val="00646324"/>
    <w:rsid w:val="006502AC"/>
    <w:rsid w:val="006538FA"/>
    <w:rsid w:val="006611FD"/>
    <w:rsid w:val="00663F7C"/>
    <w:rsid w:val="006B6C31"/>
    <w:rsid w:val="006F387F"/>
    <w:rsid w:val="006F62ED"/>
    <w:rsid w:val="0072260E"/>
    <w:rsid w:val="0074548F"/>
    <w:rsid w:val="00745F8B"/>
    <w:rsid w:val="00753C25"/>
    <w:rsid w:val="0076736D"/>
    <w:rsid w:val="00773F44"/>
    <w:rsid w:val="00781C4E"/>
    <w:rsid w:val="00781F14"/>
    <w:rsid w:val="00795DB5"/>
    <w:rsid w:val="007A498B"/>
    <w:rsid w:val="007D7BAD"/>
    <w:rsid w:val="007E248F"/>
    <w:rsid w:val="00813211"/>
    <w:rsid w:val="00814B96"/>
    <w:rsid w:val="008217D8"/>
    <w:rsid w:val="00830355"/>
    <w:rsid w:val="008416D9"/>
    <w:rsid w:val="00875929"/>
    <w:rsid w:val="008774E8"/>
    <w:rsid w:val="00893231"/>
    <w:rsid w:val="00896917"/>
    <w:rsid w:val="00896ABC"/>
    <w:rsid w:val="008D3BAC"/>
    <w:rsid w:val="008E437A"/>
    <w:rsid w:val="008E5C15"/>
    <w:rsid w:val="008F184F"/>
    <w:rsid w:val="00914212"/>
    <w:rsid w:val="009164D0"/>
    <w:rsid w:val="009175E2"/>
    <w:rsid w:val="00934BCD"/>
    <w:rsid w:val="009404BE"/>
    <w:rsid w:val="009528E7"/>
    <w:rsid w:val="009672B9"/>
    <w:rsid w:val="009748B5"/>
    <w:rsid w:val="009B2E7D"/>
    <w:rsid w:val="009E2C43"/>
    <w:rsid w:val="00A50F46"/>
    <w:rsid w:val="00A833AC"/>
    <w:rsid w:val="00AA62CC"/>
    <w:rsid w:val="00AC64DC"/>
    <w:rsid w:val="00AD1173"/>
    <w:rsid w:val="00AD200D"/>
    <w:rsid w:val="00AE1BE9"/>
    <w:rsid w:val="00B06A2B"/>
    <w:rsid w:val="00B149EE"/>
    <w:rsid w:val="00B42039"/>
    <w:rsid w:val="00B76358"/>
    <w:rsid w:val="00B87AF5"/>
    <w:rsid w:val="00B92B6E"/>
    <w:rsid w:val="00BE0EF2"/>
    <w:rsid w:val="00C0033D"/>
    <w:rsid w:val="00C02385"/>
    <w:rsid w:val="00C0603E"/>
    <w:rsid w:val="00C50C3D"/>
    <w:rsid w:val="00C96A29"/>
    <w:rsid w:val="00CC08F8"/>
    <w:rsid w:val="00CE1867"/>
    <w:rsid w:val="00CE70E1"/>
    <w:rsid w:val="00D16DCC"/>
    <w:rsid w:val="00D315BC"/>
    <w:rsid w:val="00D43E93"/>
    <w:rsid w:val="00D62814"/>
    <w:rsid w:val="00D80C97"/>
    <w:rsid w:val="00D9783F"/>
    <w:rsid w:val="00DC64C3"/>
    <w:rsid w:val="00DD0A3D"/>
    <w:rsid w:val="00DD66CC"/>
    <w:rsid w:val="00DF398E"/>
    <w:rsid w:val="00E07C35"/>
    <w:rsid w:val="00E14E67"/>
    <w:rsid w:val="00E2114D"/>
    <w:rsid w:val="00E36462"/>
    <w:rsid w:val="00E45024"/>
    <w:rsid w:val="00E5547F"/>
    <w:rsid w:val="00E7439E"/>
    <w:rsid w:val="00EC5472"/>
    <w:rsid w:val="00F23802"/>
    <w:rsid w:val="00F26DA2"/>
    <w:rsid w:val="00F7147B"/>
    <w:rsid w:val="00F71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C35"/>
  </w:style>
  <w:style w:type="paragraph" w:styleId="1">
    <w:name w:val="heading 1"/>
    <w:basedOn w:val="a"/>
    <w:next w:val="a"/>
    <w:link w:val="10"/>
    <w:qFormat/>
    <w:rsid w:val="00E07C35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qFormat/>
    <w:rsid w:val="00E07C35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E07C35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E07C35"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link w:val="50"/>
    <w:rsid w:val="00CC08F8"/>
    <w:pPr>
      <w:keepNext/>
      <w:keepLines/>
      <w:spacing w:before="220" w:after="40"/>
      <w:outlineLvl w:val="4"/>
    </w:pPr>
    <w:rPr>
      <w:b/>
      <w:sz w:val="22"/>
      <w:szCs w:val="22"/>
      <w:lang w:eastAsia="ru-RU"/>
    </w:rPr>
  </w:style>
  <w:style w:type="paragraph" w:styleId="6">
    <w:name w:val="heading 6"/>
    <w:basedOn w:val="a"/>
    <w:next w:val="a"/>
    <w:link w:val="60"/>
    <w:rsid w:val="00CC08F8"/>
    <w:pPr>
      <w:keepNext/>
      <w:keepLines/>
      <w:spacing w:before="200" w:after="40"/>
      <w:outlineLvl w:val="5"/>
    </w:pPr>
    <w:rPr>
      <w:b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7C35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E07C35"/>
    <w:pPr>
      <w:spacing w:before="120"/>
      <w:ind w:firstLine="567"/>
    </w:pPr>
  </w:style>
  <w:style w:type="paragraph" w:customStyle="1" w:styleId="a6">
    <w:name w:val="Шапка документу"/>
    <w:basedOn w:val="a"/>
    <w:rsid w:val="00E07C35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E07C35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E07C35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E07C35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E07C35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E07C35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E07C35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E07C35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E07C3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E07C35"/>
    <w:pPr>
      <w:ind w:firstLine="567"/>
      <w:jc w:val="both"/>
    </w:pPr>
  </w:style>
  <w:style w:type="paragraph" w:customStyle="1" w:styleId="ShapkaDocumentu">
    <w:name w:val="Shapka Documentu"/>
    <w:basedOn w:val="NormalText"/>
    <w:rsid w:val="00E07C35"/>
    <w:pPr>
      <w:keepNext/>
      <w:keepLines/>
      <w:spacing w:after="240"/>
      <w:ind w:left="3969" w:firstLine="0"/>
      <w:jc w:val="center"/>
    </w:pPr>
  </w:style>
  <w:style w:type="paragraph" w:styleId="af">
    <w:name w:val="List Paragraph"/>
    <w:basedOn w:val="a"/>
    <w:uiPriority w:val="34"/>
    <w:qFormat/>
    <w:rsid w:val="00CC08F8"/>
    <w:pPr>
      <w:ind w:left="720"/>
      <w:contextualSpacing/>
    </w:pPr>
    <w:rPr>
      <w:sz w:val="20"/>
      <w:lang w:eastAsia="ru-RU"/>
    </w:rPr>
  </w:style>
  <w:style w:type="paragraph" w:customStyle="1" w:styleId="rvps2">
    <w:name w:val="rvps2"/>
    <w:basedOn w:val="a"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50">
    <w:name w:val="Заголовок 5 Знак"/>
    <w:basedOn w:val="a0"/>
    <w:link w:val="5"/>
    <w:rsid w:val="00CC08F8"/>
    <w:rPr>
      <w:b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rsid w:val="00CC08F8"/>
    <w:rPr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CC08F8"/>
    <w:rPr>
      <w:b/>
      <w:smallCaps/>
    </w:rPr>
  </w:style>
  <w:style w:type="character" w:customStyle="1" w:styleId="20">
    <w:name w:val="Заголовок 2 Знак"/>
    <w:basedOn w:val="a0"/>
    <w:link w:val="2"/>
    <w:rsid w:val="00CC08F8"/>
    <w:rPr>
      <w:b/>
    </w:rPr>
  </w:style>
  <w:style w:type="character" w:customStyle="1" w:styleId="30">
    <w:name w:val="Заголовок 3 Знак"/>
    <w:basedOn w:val="a0"/>
    <w:link w:val="3"/>
    <w:rsid w:val="00CC08F8"/>
    <w:rPr>
      <w:b/>
      <w:i/>
    </w:rPr>
  </w:style>
  <w:style w:type="character" w:customStyle="1" w:styleId="40">
    <w:name w:val="Заголовок 4 Знак"/>
    <w:basedOn w:val="a0"/>
    <w:link w:val="4"/>
    <w:rsid w:val="00CC08F8"/>
  </w:style>
  <w:style w:type="table" w:customStyle="1" w:styleId="TableNormal">
    <w:name w:val="Table Normal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rsid w:val="00CC08F8"/>
    <w:pPr>
      <w:keepNext/>
      <w:keepLines/>
      <w:spacing w:before="480" w:after="120"/>
    </w:pPr>
    <w:rPr>
      <w:b/>
      <w:sz w:val="72"/>
      <w:szCs w:val="72"/>
      <w:lang w:eastAsia="ru-RU"/>
    </w:rPr>
  </w:style>
  <w:style w:type="character" w:customStyle="1" w:styleId="af1">
    <w:name w:val="Название Знак"/>
    <w:basedOn w:val="a0"/>
    <w:link w:val="af0"/>
    <w:rsid w:val="00CC08F8"/>
    <w:rPr>
      <w:b/>
      <w:sz w:val="72"/>
      <w:szCs w:val="72"/>
      <w:lang w:eastAsia="ru-RU"/>
    </w:rPr>
  </w:style>
  <w:style w:type="table" w:customStyle="1" w:styleId="TableNormal1">
    <w:name w:val="Table Normal1"/>
    <w:rsid w:val="00CC08F8"/>
    <w:rPr>
      <w:sz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Normal (Web)"/>
    <w:basedOn w:val="a"/>
    <w:uiPriority w:val="99"/>
    <w:unhideWhenUsed/>
    <w:rsid w:val="00CC08F8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f3">
    <w:name w:val="Balloon Text"/>
    <w:basedOn w:val="a"/>
    <w:link w:val="af4"/>
    <w:uiPriority w:val="99"/>
    <w:unhideWhenUsed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CC08F8"/>
    <w:rPr>
      <w:rFonts w:ascii="Segoe UI" w:hAnsi="Segoe UI" w:cs="Segoe UI"/>
      <w:sz w:val="18"/>
      <w:szCs w:val="1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C08F8"/>
  </w:style>
  <w:style w:type="character" w:customStyle="1" w:styleId="a8">
    <w:name w:val="Верхний колонтитул Знак"/>
    <w:basedOn w:val="a0"/>
    <w:link w:val="a7"/>
    <w:uiPriority w:val="99"/>
    <w:rsid w:val="00CC08F8"/>
  </w:style>
  <w:style w:type="character" w:styleId="af5">
    <w:name w:val="Hyperlink"/>
    <w:basedOn w:val="a0"/>
    <w:uiPriority w:val="99"/>
    <w:unhideWhenUsed/>
    <w:rsid w:val="00CC08F8"/>
    <w:rPr>
      <w:color w:val="0563C1"/>
      <w:u w:val="single"/>
    </w:rPr>
  </w:style>
  <w:style w:type="character" w:styleId="af6">
    <w:name w:val="FollowedHyperlink"/>
    <w:basedOn w:val="a0"/>
    <w:uiPriority w:val="99"/>
    <w:unhideWhenUsed/>
    <w:rsid w:val="00CC08F8"/>
    <w:rPr>
      <w:color w:val="954F72"/>
      <w:u w:val="single"/>
    </w:rPr>
  </w:style>
  <w:style w:type="paragraph" w:customStyle="1" w:styleId="msonormal0">
    <w:name w:val="msonormal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CC08F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8">
    <w:name w:val="xl68"/>
    <w:basedOn w:val="a"/>
    <w:rsid w:val="00CC08F8"/>
    <w:pPr>
      <w:spacing w:before="100" w:beforeAutospacing="1" w:after="100" w:afterAutospacing="1"/>
      <w:jc w:val="center"/>
      <w:textAlignment w:val="top"/>
    </w:pPr>
    <w:rPr>
      <w:szCs w:val="28"/>
    </w:rPr>
  </w:style>
  <w:style w:type="paragraph" w:customStyle="1" w:styleId="xl69">
    <w:name w:val="xl69"/>
    <w:basedOn w:val="a"/>
    <w:rsid w:val="00CC08F8"/>
    <w:pPr>
      <w:spacing w:before="100" w:beforeAutospacing="1" w:after="100" w:afterAutospacing="1"/>
      <w:textAlignment w:val="center"/>
    </w:pPr>
    <w:rPr>
      <w:szCs w:val="28"/>
    </w:rPr>
  </w:style>
  <w:style w:type="paragraph" w:customStyle="1" w:styleId="xl70">
    <w:name w:val="xl70"/>
    <w:basedOn w:val="a"/>
    <w:rsid w:val="00CC08F8"/>
    <w:pPr>
      <w:spacing w:before="100" w:beforeAutospacing="1" w:after="100" w:afterAutospacing="1"/>
      <w:textAlignment w:val="top"/>
    </w:pPr>
    <w:rPr>
      <w:szCs w:val="28"/>
    </w:rPr>
  </w:style>
  <w:style w:type="paragraph" w:customStyle="1" w:styleId="xl71">
    <w:name w:val="xl71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2">
    <w:name w:val="xl72"/>
    <w:basedOn w:val="a"/>
    <w:rsid w:val="00CC08F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3">
    <w:name w:val="xl73"/>
    <w:basedOn w:val="a"/>
    <w:rsid w:val="00CC08F8"/>
    <w:pP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4">
    <w:name w:val="xl74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paragraph" w:customStyle="1" w:styleId="xl75">
    <w:name w:val="xl75"/>
    <w:basedOn w:val="a"/>
    <w:rsid w:val="00CC08F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</w:rPr>
  </w:style>
  <w:style w:type="table" w:styleId="af7">
    <w:name w:val="Table Grid"/>
    <w:basedOn w:val="a1"/>
    <w:uiPriority w:val="39"/>
    <w:qFormat/>
    <w:rsid w:val="00CC08F8"/>
    <w:rPr>
      <w:sz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0"/>
    <w:uiPriority w:val="99"/>
    <w:unhideWhenUsed/>
    <w:rsid w:val="00CC08F8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C08F8"/>
    <w:rPr>
      <w:sz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rsid w:val="00CC08F8"/>
    <w:rPr>
      <w:sz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unhideWhenUsed/>
    <w:rsid w:val="00CC08F8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C08F8"/>
    <w:rPr>
      <w:b/>
      <w:bCs/>
      <w:sz w:val="20"/>
      <w:lang w:eastAsia="ru-RU"/>
    </w:rPr>
  </w:style>
  <w:style w:type="paragraph" w:customStyle="1" w:styleId="st7">
    <w:name w:val="st7"/>
    <w:uiPriority w:val="99"/>
    <w:rsid w:val="00CC08F8"/>
    <w:pPr>
      <w:widowControl w:val="0"/>
      <w:autoSpaceDE w:val="0"/>
      <w:autoSpaceDN w:val="0"/>
      <w:adjustRightInd w:val="0"/>
      <w:spacing w:before="120" w:after="120"/>
      <w:ind w:left="360" w:right="360"/>
      <w:jc w:val="center"/>
    </w:pPr>
    <w:rPr>
      <w:rFonts w:eastAsiaTheme="minorEastAsia"/>
      <w:sz w:val="24"/>
      <w:szCs w:val="24"/>
    </w:rPr>
  </w:style>
  <w:style w:type="paragraph" w:customStyle="1" w:styleId="st14">
    <w:name w:val="st14"/>
    <w:uiPriority w:val="99"/>
    <w:rsid w:val="00CC08F8"/>
    <w:pPr>
      <w:widowControl w:val="0"/>
      <w:autoSpaceDE w:val="0"/>
      <w:autoSpaceDN w:val="0"/>
      <w:adjustRightInd w:val="0"/>
      <w:spacing w:before="120" w:after="120"/>
    </w:pPr>
    <w:rPr>
      <w:rFonts w:eastAsiaTheme="minorEastAsia"/>
      <w:sz w:val="24"/>
      <w:szCs w:val="24"/>
    </w:rPr>
  </w:style>
  <w:style w:type="character" w:customStyle="1" w:styleId="st42">
    <w:name w:val="st42"/>
    <w:uiPriority w:val="99"/>
    <w:rsid w:val="00CC08F8"/>
    <w:rPr>
      <w:color w:val="000000"/>
    </w:rPr>
  </w:style>
  <w:style w:type="character" w:customStyle="1" w:styleId="st161">
    <w:name w:val="st161"/>
    <w:uiPriority w:val="99"/>
    <w:rsid w:val="00CC08F8"/>
    <w:rPr>
      <w:b/>
      <w:bCs/>
      <w:color w:val="000000"/>
      <w:sz w:val="28"/>
      <w:szCs w:val="28"/>
    </w:rPr>
  </w:style>
  <w:style w:type="paragraph" w:styleId="afd">
    <w:name w:val="Subtitle"/>
    <w:basedOn w:val="a"/>
    <w:next w:val="a"/>
    <w:link w:val="afe"/>
    <w:rsid w:val="00CC08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e">
    <w:name w:val="Подзаголовок Знак"/>
    <w:basedOn w:val="a0"/>
    <w:link w:val="afd"/>
    <w:rsid w:val="00CC08F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ff">
    <w:name w:val="Revision"/>
    <w:hidden/>
    <w:uiPriority w:val="99"/>
    <w:semiHidden/>
    <w:rsid w:val="00896ABC"/>
  </w:style>
  <w:style w:type="paragraph" w:customStyle="1" w:styleId="rvps6">
    <w:name w:val="rvps6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131C7B"/>
  </w:style>
  <w:style w:type="paragraph" w:customStyle="1" w:styleId="rvps7">
    <w:name w:val="rvps7"/>
    <w:basedOn w:val="a"/>
    <w:rsid w:val="00131C7B"/>
    <w:pPr>
      <w:spacing w:before="100" w:beforeAutospacing="1" w:after="100" w:afterAutospacing="1"/>
    </w:pPr>
    <w:rPr>
      <w:sz w:val="24"/>
      <w:szCs w:val="24"/>
    </w:rPr>
  </w:style>
  <w:style w:type="character" w:customStyle="1" w:styleId="rvts44">
    <w:name w:val="rvts44"/>
    <w:basedOn w:val="a0"/>
    <w:rsid w:val="00131C7B"/>
  </w:style>
  <w:style w:type="character" w:customStyle="1" w:styleId="st131">
    <w:name w:val="st131"/>
    <w:uiPriority w:val="99"/>
    <w:rsid w:val="00B06A2B"/>
    <w:rPr>
      <w:i/>
      <w:iCs/>
      <w:color w:val="0000FF"/>
    </w:rPr>
  </w:style>
  <w:style w:type="character" w:customStyle="1" w:styleId="st46">
    <w:name w:val="st46"/>
    <w:uiPriority w:val="99"/>
    <w:rsid w:val="00B06A2B"/>
    <w:rPr>
      <w:i/>
      <w:iCs/>
      <w:color w:val="000000"/>
    </w:rPr>
  </w:style>
  <w:style w:type="character" w:customStyle="1" w:styleId="docdata">
    <w:name w:val="docdata"/>
    <w:aliases w:val="docy,v5,1528,baiaagaaboqcaaadmqqaaau/baaaaaaaaaaaaaaaaaaaaaaaaaaaaaaaaaaaaaaaaaaaaaaaaaaaaaaaaaaaaaaaaaaaaaaaaaaaaaaaaaaaaaaaaaaaaaaaaaaaaaaaaaaaaaaaaaaaaaaaaaaaaaaaaaaaaaaaaaaaaaaaaaaaaaaaaaaaaaaaaaaaaaaaaaaaaaaaaaaaaaaaaaaaaaaaaaaaaaaaaaaaaaaa"/>
    <w:basedOn w:val="a0"/>
    <w:rsid w:val="00437ACD"/>
  </w:style>
  <w:style w:type="paragraph" w:customStyle="1" w:styleId="1713">
    <w:name w:val="1713"/>
    <w:aliases w:val="baiaagaaboqcaaad6gqaaax4baaaaaaaaaaaaaaaaaaaaaaaaaaaaaaaaaaaaaaaaaaaaaaaaaaaaaaaaaaaaaaaaaaaaaaaaaaaaaaaaaaaaaaaaaaaaaaaaaaaaaaaaaaaaaaaaaaaaaaaaaaaaaaaaaaaaaaaaaaaaaaaaaaaaaaaaaaaaaaaaaaaaaaaaaaaaaaaaaaaaaaaaaaaaaaaaaaaaaaaaaaaaaaa"/>
    <w:basedOn w:val="a"/>
    <w:rsid w:val="00437ACD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1621">
    <w:name w:val="1621"/>
    <w:aliases w:val="baiaagaaboqcaaadjgqaaawcbaaaaaaaaaaaaaaaaaaaaaaaaaaaaaaaaaaaaaaaaaaaaaaaaaaaaaaaaaaaaaaaaaaaaaaaaaaaaaaaaaaaaaaaaaaaaaaaaaaaaaaaaaaaaaaaaaaaaaaaaaaaaaaaaaaaaaaaaaaaaaaaaaaaaaaaaaaaaaaaaaaaaaaaaaaaaaaaaaaaaaaaaaaaaaaaaaaaaaaaaaaaaaaa"/>
    <w:basedOn w:val="a"/>
    <w:rsid w:val="0074548F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1625">
    <w:name w:val="1625"/>
    <w:aliases w:val="baiaagaaboqcaaadkgqaaawgbaaaaaaaaaaaaaaaaaaaaaaaaaaaaaaaaaaaaaaaaaaaaaaaaaaaaaaaaaaaaaaaaaaaaaaaaaaaaaaaaaaaaaaaaaaaaaaaaaaaaaaaaaaaaaaaaaaaaaaaaaaaaaaaaaaaaaaaaaaaaaaaaaaaaaaaaaaaaaaaaaaaaaaaaaaaaaaaaaaaaaaaaaaaaaaaaaaaaaaaaaaaaaaa"/>
    <w:basedOn w:val="a"/>
    <w:rsid w:val="00934BCD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2134">
    <w:name w:val="2134"/>
    <w:aliases w:val="baiaagaaboqcaaadjwyaaawdbgaaaaaaaaaaaaaaaaaaaaaaaaaaaaaaaaaaaaaaaaaaaaaaaaaaaaaaaaaaaaaaaaaaaaaaaaaaaaaaaaaaaaaaaaaaaaaaaaaaaaaaaaaaaaaaaaaaaaaaaaaaaaaaaaaaaaaaaaaaaaaaaaaaaaaaaaaaaaaaaaaaaaaaaaaaaaaaaaaaaaaaaaaaaaaaaaaaaaaaaaaaaaaa"/>
    <w:basedOn w:val="a"/>
    <w:rsid w:val="00D16DCC"/>
    <w:pPr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0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BDA91-3EF0-4FBB-B807-E615D47F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487</Words>
  <Characters>2780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slider999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Калькулятор</cp:lastModifiedBy>
  <cp:revision>8</cp:revision>
  <cp:lastPrinted>2026-11-06T07:45:00Z</cp:lastPrinted>
  <dcterms:created xsi:type="dcterms:W3CDTF">2026-11-05T14:26:00Z</dcterms:created>
  <dcterms:modified xsi:type="dcterms:W3CDTF">2026-11-06T11:20:00Z</dcterms:modified>
</cp:coreProperties>
</file>